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10C0E4B"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10456F">
        <w:rPr>
          <w:rFonts w:ascii="Segoe UI Light" w:hAnsi="Segoe UI Light" w:cs="Segoe UI Light"/>
          <w:sz w:val="32"/>
          <w:szCs w:val="32"/>
        </w:rPr>
        <w:t>6</w:t>
      </w:r>
    </w:p>
    <w:p w14:paraId="2B2516E2" w14:textId="77777777" w:rsidR="0018391D" w:rsidRPr="00DD0A5C" w:rsidRDefault="0018391D" w:rsidP="00342CD2">
      <w:pPr>
        <w:rPr>
          <w:rFonts w:ascii="Segoe UI Light" w:hAnsi="Segoe UI Light" w:cs="Segoe UI Light"/>
          <w:sz w:val="22"/>
          <w:szCs w:val="22"/>
        </w:rPr>
      </w:pPr>
    </w:p>
    <w:p w14:paraId="48EBA8FA" w14:textId="636523A4"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10456F">
        <w:rPr>
          <w:rFonts w:ascii="Segoe UI Light" w:hAnsi="Segoe UI Light" w:cs="Segoe UI Light"/>
          <w:caps/>
          <w:sz w:val="22"/>
          <w:szCs w:val="22"/>
        </w:rPr>
        <w:t>10</w:t>
      </w:r>
      <w:r w:rsidR="000354B4">
        <w:rPr>
          <w:rFonts w:ascii="Segoe UI Light" w:hAnsi="Segoe UI Light" w:cs="Segoe UI Light"/>
          <w:caps/>
          <w:sz w:val="22"/>
          <w:szCs w:val="22"/>
        </w:rPr>
        <w:t>-</w:t>
      </w:r>
      <w:r w:rsidR="0010456F">
        <w:rPr>
          <w:rFonts w:ascii="Segoe UI Light" w:hAnsi="Segoe UI Light" w:cs="Segoe UI Light"/>
          <w:caps/>
          <w:sz w:val="22"/>
          <w:szCs w:val="22"/>
        </w:rPr>
        <w:t>03</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5D10D5C4"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10456F">
        <w:rPr>
          <w:rFonts w:ascii="Segoe UI Light" w:hAnsi="Segoe UI Light" w:cs="Segoe UI Light"/>
          <w:lang w:val="en-ZA"/>
        </w:rPr>
        <w:t>6</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4B4944" w:rsidRPr="002B58D2" w14:paraId="30C65A45"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78FB6E8" w14:textId="39C0F4E4" w:rsidR="004B4944" w:rsidRDefault="0010456F"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vAlign w:val="center"/>
          </w:tcPr>
          <w:p w14:paraId="07F74461" w14:textId="37A34551" w:rsidR="00815A36" w:rsidRDefault="00815A36" w:rsidP="0010456F">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w:t>
            </w:r>
            <w:r w:rsidRPr="00815A36">
              <w:rPr>
                <w:rFonts w:ascii="Segoe UI Light" w:hAnsi="Segoe UI Light" w:cs="Segoe UI Light"/>
                <w:color w:val="000000" w:themeColor="text1"/>
                <w:sz w:val="22"/>
                <w:szCs w:val="22"/>
                <w:lang w:eastAsia="en-ZA"/>
              </w:rPr>
              <w:t xml:space="preserve">the </w:t>
            </w:r>
            <w:r w:rsidR="008F2614">
              <w:rPr>
                <w:rFonts w:ascii="Segoe UI Light" w:hAnsi="Segoe UI Light" w:cs="Segoe UI Light"/>
                <w:color w:val="000000" w:themeColor="text1"/>
                <w:sz w:val="22"/>
                <w:szCs w:val="22"/>
                <w:lang w:eastAsia="en-ZA"/>
              </w:rPr>
              <w:t xml:space="preserve">(BC/DR) </w:t>
            </w:r>
            <w:r w:rsidRPr="00815A36">
              <w:rPr>
                <w:rFonts w:ascii="Segoe UI Light" w:hAnsi="Segoe UI Light" w:cs="Segoe UI Light"/>
                <w:b/>
                <w:bCs/>
                <w:color w:val="000000" w:themeColor="text1"/>
                <w:sz w:val="22"/>
                <w:szCs w:val="22"/>
                <w:lang w:eastAsia="en-ZA"/>
              </w:rPr>
              <w:t>Continuity and disaster recovery</w:t>
            </w:r>
            <w:r>
              <w:rPr>
                <w:rFonts w:ascii="Segoe UI Light" w:hAnsi="Segoe UI Light" w:cs="Segoe UI Light"/>
                <w:color w:val="000000" w:themeColor="text1"/>
                <w:sz w:val="22"/>
                <w:szCs w:val="22"/>
                <w:lang w:eastAsia="en-ZA"/>
              </w:rPr>
              <w:t xml:space="preserve"> header, under the </w:t>
            </w:r>
            <w:r w:rsidRPr="00815A36">
              <w:rPr>
                <w:rFonts w:ascii="Segoe UI Light" w:hAnsi="Segoe UI Light" w:cs="Segoe UI Light"/>
                <w:b/>
                <w:bCs/>
                <w:color w:val="000000" w:themeColor="text1"/>
                <w:sz w:val="22"/>
                <w:szCs w:val="22"/>
                <w:lang w:eastAsia="en-ZA"/>
              </w:rPr>
              <w:t>Target</w:t>
            </w:r>
            <w:r>
              <w:rPr>
                <w:rFonts w:ascii="Segoe UI Light" w:hAnsi="Segoe UI Light" w:cs="Segoe UI Light"/>
                <w:color w:val="000000" w:themeColor="text1"/>
                <w:sz w:val="22"/>
                <w:szCs w:val="22"/>
                <w:lang w:eastAsia="en-ZA"/>
              </w:rPr>
              <w:t xml:space="preserve"> Fast tab</w:t>
            </w:r>
            <w:r w:rsidR="00ED452B">
              <w:rPr>
                <w:rFonts w:ascii="Segoe UI Light" w:hAnsi="Segoe UI Light" w:cs="Segoe UI Light"/>
                <w:color w:val="000000" w:themeColor="text1"/>
                <w:sz w:val="22"/>
                <w:szCs w:val="22"/>
                <w:lang w:eastAsia="en-ZA"/>
              </w:rPr>
              <w:t xml:space="preserve"> the following Index tabs were added</w:t>
            </w:r>
            <w:r w:rsidRPr="00815A36">
              <w:rPr>
                <w:rFonts w:ascii="Segoe UI Light" w:hAnsi="Segoe UI Light" w:cs="Segoe UI Light"/>
                <w:color w:val="000000" w:themeColor="text1"/>
                <w:sz w:val="22"/>
                <w:szCs w:val="22"/>
                <w:lang w:eastAsia="en-ZA"/>
              </w:rPr>
              <w:t>:</w:t>
            </w:r>
          </w:p>
          <w:p w14:paraId="7A0A25B6" w14:textId="62B58B43" w:rsidR="00815A36" w:rsidRPr="00ED452B" w:rsidRDefault="00ED452B" w:rsidP="00815A36">
            <w:pPr>
              <w:pStyle w:val="ListParagraph"/>
              <w:numPr>
                <w:ilvl w:val="1"/>
                <w:numId w:val="116"/>
              </w:numPr>
              <w:ind w:left="597"/>
              <w:rPr>
                <w:rFonts w:ascii="Segoe UI Light" w:hAnsi="Segoe UI Light" w:cs="Segoe UI Light"/>
                <w:b/>
                <w:bCs/>
                <w:color w:val="000000" w:themeColor="text1"/>
                <w:sz w:val="22"/>
                <w:szCs w:val="22"/>
                <w:lang w:eastAsia="en-ZA"/>
              </w:rPr>
            </w:pPr>
            <w:r w:rsidRPr="00ED452B">
              <w:rPr>
                <w:rFonts w:ascii="Segoe UI Light" w:hAnsi="Segoe UI Light" w:cs="Segoe UI Light"/>
                <w:b/>
                <w:bCs/>
                <w:color w:val="000000" w:themeColor="text1"/>
                <w:sz w:val="22"/>
                <w:szCs w:val="22"/>
                <w:lang w:eastAsia="en-ZA"/>
              </w:rPr>
              <w:t>Equipment recovery</w:t>
            </w:r>
          </w:p>
          <w:p w14:paraId="19F4B8E1" w14:textId="29771984" w:rsidR="00ED452B" w:rsidRPr="00ED452B" w:rsidRDefault="00ED452B" w:rsidP="00815A36">
            <w:pPr>
              <w:pStyle w:val="ListParagraph"/>
              <w:numPr>
                <w:ilvl w:val="1"/>
                <w:numId w:val="116"/>
              </w:numPr>
              <w:ind w:left="597"/>
              <w:rPr>
                <w:rFonts w:ascii="Segoe UI Light" w:hAnsi="Segoe UI Light" w:cs="Segoe UI Light"/>
                <w:b/>
                <w:bCs/>
                <w:color w:val="000000" w:themeColor="text1"/>
                <w:sz w:val="22"/>
                <w:szCs w:val="22"/>
                <w:lang w:eastAsia="en-ZA"/>
              </w:rPr>
            </w:pPr>
            <w:r w:rsidRPr="00ED452B">
              <w:rPr>
                <w:rFonts w:ascii="Segoe UI Light" w:hAnsi="Segoe UI Light" w:cs="Segoe UI Light"/>
                <w:b/>
                <w:bCs/>
                <w:color w:val="000000" w:themeColor="text1"/>
                <w:sz w:val="22"/>
                <w:szCs w:val="22"/>
                <w:lang w:eastAsia="en-ZA"/>
              </w:rPr>
              <w:t>Vital records</w:t>
            </w:r>
          </w:p>
          <w:p w14:paraId="4DD82157" w14:textId="0791D558" w:rsidR="00213007" w:rsidRDefault="00213007" w:rsidP="0010456F">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CB60A4">
              <w:rPr>
                <w:rFonts w:ascii="Segoe UI Light" w:hAnsi="Segoe UI Light" w:cs="Segoe UI Light"/>
                <w:b/>
                <w:bCs/>
                <w:color w:val="000000" w:themeColor="text1"/>
                <w:sz w:val="22"/>
                <w:szCs w:val="22"/>
                <w:lang w:eastAsia="en-ZA"/>
              </w:rPr>
              <w:t>Department</w:t>
            </w:r>
            <w:r>
              <w:rPr>
                <w:rFonts w:ascii="Segoe UI Light" w:hAnsi="Segoe UI Light" w:cs="Segoe UI Light"/>
                <w:color w:val="000000" w:themeColor="text1"/>
                <w:sz w:val="22"/>
                <w:szCs w:val="22"/>
                <w:lang w:eastAsia="en-ZA"/>
              </w:rPr>
              <w:t xml:space="preserve"> selected on the </w:t>
            </w:r>
            <w:r w:rsidRPr="00CB60A4">
              <w:rPr>
                <w:rFonts w:ascii="Segoe UI Light" w:hAnsi="Segoe UI Light" w:cs="Segoe UI Light"/>
                <w:b/>
                <w:bCs/>
                <w:color w:val="000000" w:themeColor="text1"/>
                <w:sz w:val="22"/>
                <w:szCs w:val="22"/>
                <w:lang w:eastAsia="en-ZA"/>
              </w:rPr>
              <w:t>BC/DR header</w:t>
            </w:r>
            <w:r>
              <w:rPr>
                <w:rFonts w:ascii="Segoe UI Light" w:hAnsi="Segoe UI Light" w:cs="Segoe UI Light"/>
                <w:color w:val="000000" w:themeColor="text1"/>
                <w:sz w:val="22"/>
                <w:szCs w:val="22"/>
                <w:lang w:eastAsia="en-ZA"/>
              </w:rPr>
              <w:t xml:space="preserve"> is now displayed on the </w:t>
            </w:r>
            <w:r w:rsidRPr="008F2614">
              <w:rPr>
                <w:rFonts w:ascii="Segoe UI Light" w:hAnsi="Segoe UI Light" w:cs="Segoe UI Light"/>
                <w:b/>
                <w:bCs/>
                <w:color w:val="000000" w:themeColor="text1"/>
                <w:sz w:val="22"/>
                <w:szCs w:val="22"/>
                <w:lang w:eastAsia="en-ZA"/>
              </w:rPr>
              <w:t>Li</w:t>
            </w:r>
            <w:r w:rsidR="00CB60A4" w:rsidRPr="008F2614">
              <w:rPr>
                <w:rFonts w:ascii="Segoe UI Light" w:hAnsi="Segoe UI Light" w:cs="Segoe UI Light"/>
                <w:b/>
                <w:bCs/>
                <w:color w:val="000000" w:themeColor="text1"/>
                <w:sz w:val="22"/>
                <w:szCs w:val="22"/>
                <w:lang w:eastAsia="en-ZA"/>
              </w:rPr>
              <w:t>n</w:t>
            </w:r>
            <w:r w:rsidRPr="008F2614">
              <w:rPr>
                <w:rFonts w:ascii="Segoe UI Light" w:hAnsi="Segoe UI Light" w:cs="Segoe UI Light"/>
                <w:b/>
                <w:bCs/>
                <w:color w:val="000000" w:themeColor="text1"/>
                <w:sz w:val="22"/>
                <w:szCs w:val="22"/>
                <w:lang w:eastAsia="en-ZA"/>
              </w:rPr>
              <w:t>es</w:t>
            </w:r>
            <w:r>
              <w:rPr>
                <w:rFonts w:ascii="Segoe UI Light" w:hAnsi="Segoe UI Light" w:cs="Segoe UI Light"/>
                <w:color w:val="000000" w:themeColor="text1"/>
                <w:sz w:val="22"/>
                <w:szCs w:val="22"/>
                <w:lang w:eastAsia="en-ZA"/>
              </w:rPr>
              <w:t xml:space="preserve"> under the </w:t>
            </w:r>
            <w:r w:rsidR="00CB60A4" w:rsidRPr="00CB60A4">
              <w:rPr>
                <w:rFonts w:ascii="Segoe UI Light" w:hAnsi="Segoe UI Light" w:cs="Segoe UI Light"/>
                <w:b/>
                <w:bCs/>
                <w:color w:val="000000" w:themeColor="text1"/>
                <w:sz w:val="22"/>
                <w:szCs w:val="22"/>
                <w:lang w:eastAsia="en-ZA"/>
              </w:rPr>
              <w:t>Continuity and disaster recovery header</w:t>
            </w:r>
            <w:r w:rsidR="00CB60A4">
              <w:rPr>
                <w:rFonts w:ascii="Segoe UI Light" w:hAnsi="Segoe UI Light" w:cs="Segoe UI Light"/>
                <w:color w:val="000000" w:themeColor="text1"/>
                <w:sz w:val="22"/>
                <w:szCs w:val="22"/>
                <w:lang w:eastAsia="en-ZA"/>
              </w:rPr>
              <w:t xml:space="preserve"> Fast tab.</w:t>
            </w:r>
          </w:p>
          <w:p w14:paraId="524077DA" w14:textId="369DA815" w:rsidR="00CB60A4" w:rsidRDefault="008F2614" w:rsidP="0010456F">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8F2614">
              <w:rPr>
                <w:rFonts w:ascii="Segoe UI Light" w:hAnsi="Segoe UI Light" w:cs="Segoe UI Light"/>
                <w:b/>
                <w:bCs/>
                <w:color w:val="000000" w:themeColor="text1"/>
                <w:sz w:val="22"/>
                <w:szCs w:val="22"/>
                <w:lang w:eastAsia="en-ZA"/>
              </w:rPr>
              <w:t>BC/DR lines</w:t>
            </w:r>
            <w:r>
              <w:rPr>
                <w:rFonts w:ascii="Segoe UI Light" w:hAnsi="Segoe UI Light" w:cs="Segoe UI Light"/>
                <w:color w:val="000000" w:themeColor="text1"/>
                <w:sz w:val="22"/>
                <w:szCs w:val="22"/>
                <w:lang w:eastAsia="en-ZA"/>
              </w:rPr>
              <w:t xml:space="preserve">, under the </w:t>
            </w:r>
            <w:r w:rsidRPr="008F2614">
              <w:rPr>
                <w:rFonts w:ascii="Segoe UI Light" w:hAnsi="Segoe UI Light" w:cs="Segoe UI Light"/>
                <w:b/>
                <w:bCs/>
                <w:color w:val="000000" w:themeColor="text1"/>
                <w:sz w:val="22"/>
                <w:szCs w:val="22"/>
                <w:lang w:eastAsia="en-ZA"/>
              </w:rPr>
              <w:t>Line details</w:t>
            </w:r>
            <w:r>
              <w:rPr>
                <w:rFonts w:ascii="Segoe UI Light" w:hAnsi="Segoe UI Light" w:cs="Segoe UI Light"/>
                <w:color w:val="000000" w:themeColor="text1"/>
                <w:sz w:val="22"/>
                <w:szCs w:val="22"/>
                <w:lang w:eastAsia="en-ZA"/>
              </w:rPr>
              <w:t xml:space="preserve"> Fast tab, </w:t>
            </w:r>
            <w:r w:rsidRPr="008F2614">
              <w:rPr>
                <w:rFonts w:ascii="Segoe UI Light" w:hAnsi="Segoe UI Light" w:cs="Segoe UI Light"/>
                <w:b/>
                <w:bCs/>
                <w:color w:val="000000" w:themeColor="text1"/>
                <w:sz w:val="22"/>
                <w:szCs w:val="22"/>
                <w:lang w:eastAsia="en-ZA"/>
              </w:rPr>
              <w:t>Recovery strategy</w:t>
            </w:r>
            <w:r>
              <w:rPr>
                <w:rFonts w:ascii="Segoe UI Light" w:hAnsi="Segoe UI Light" w:cs="Segoe UI Light"/>
                <w:color w:val="000000" w:themeColor="text1"/>
                <w:sz w:val="22"/>
                <w:szCs w:val="22"/>
                <w:lang w:eastAsia="en-ZA"/>
              </w:rPr>
              <w:t xml:space="preserve"> Index tab, a </w:t>
            </w:r>
            <w:r w:rsidRPr="008F2614">
              <w:rPr>
                <w:rFonts w:ascii="Segoe UI Light" w:hAnsi="Segoe UI Light" w:cs="Segoe UI Light"/>
                <w:b/>
                <w:bCs/>
                <w:color w:val="000000" w:themeColor="text1"/>
                <w:sz w:val="22"/>
                <w:szCs w:val="22"/>
                <w:lang w:eastAsia="en-ZA"/>
              </w:rPr>
              <w:t>Loss type</w:t>
            </w:r>
            <w:r>
              <w:rPr>
                <w:rFonts w:ascii="Segoe UI Light" w:hAnsi="Segoe UI Light" w:cs="Segoe UI Light"/>
                <w:color w:val="000000" w:themeColor="text1"/>
                <w:sz w:val="22"/>
                <w:szCs w:val="22"/>
                <w:lang w:eastAsia="en-ZA"/>
              </w:rPr>
              <w:t xml:space="preserve"> column was added to the grid.</w:t>
            </w:r>
          </w:p>
          <w:p w14:paraId="1EA56E62" w14:textId="39FD84B0" w:rsidR="00AD576E" w:rsidRDefault="00AD576E" w:rsidP="0010456F">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0B6ED8">
              <w:rPr>
                <w:rFonts w:ascii="Segoe UI Light" w:hAnsi="Segoe UI Light" w:cs="Segoe UI Light"/>
                <w:b/>
                <w:bCs/>
                <w:color w:val="000000" w:themeColor="text1"/>
                <w:sz w:val="22"/>
                <w:szCs w:val="22"/>
                <w:lang w:eastAsia="en-ZA"/>
              </w:rPr>
              <w:t>Operating unit</w:t>
            </w:r>
            <w:r w:rsidR="000B6ED8">
              <w:rPr>
                <w:rFonts w:ascii="Segoe UI Light" w:hAnsi="Segoe UI Light" w:cs="Segoe UI Light"/>
                <w:color w:val="000000" w:themeColor="text1"/>
                <w:sz w:val="22"/>
                <w:szCs w:val="22"/>
                <w:lang w:eastAsia="en-ZA"/>
              </w:rPr>
              <w:t>:</w:t>
            </w:r>
          </w:p>
          <w:p w14:paraId="32709235" w14:textId="6A3F0E20" w:rsidR="000B6ED8" w:rsidRDefault="000B6ED8" w:rsidP="000B6ED8">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label of the </w:t>
            </w:r>
            <w:r w:rsidRPr="000B6ED8">
              <w:rPr>
                <w:rFonts w:ascii="Segoe UI Light" w:hAnsi="Segoe UI Light" w:cs="Segoe UI Light"/>
                <w:b/>
                <w:bCs/>
                <w:color w:val="000000" w:themeColor="text1"/>
                <w:sz w:val="22"/>
                <w:szCs w:val="22"/>
                <w:lang w:eastAsia="en-ZA"/>
              </w:rPr>
              <w:t>Vital documents</w:t>
            </w:r>
            <w:r>
              <w:rPr>
                <w:rFonts w:ascii="Segoe UI Light" w:hAnsi="Segoe UI Light" w:cs="Segoe UI Light"/>
                <w:color w:val="000000" w:themeColor="text1"/>
                <w:sz w:val="22"/>
                <w:szCs w:val="22"/>
                <w:lang w:eastAsia="en-ZA"/>
              </w:rPr>
              <w:t xml:space="preserve"> Fast tab was changed to </w:t>
            </w:r>
            <w:r w:rsidRPr="000B6ED8">
              <w:rPr>
                <w:rFonts w:ascii="Segoe UI Light" w:hAnsi="Segoe UI Light" w:cs="Segoe UI Light"/>
                <w:b/>
                <w:bCs/>
                <w:color w:val="000000" w:themeColor="text1"/>
                <w:sz w:val="22"/>
                <w:szCs w:val="22"/>
                <w:lang w:eastAsia="en-ZA"/>
              </w:rPr>
              <w:t>Vital records</w:t>
            </w:r>
            <w:r>
              <w:rPr>
                <w:rFonts w:ascii="Segoe UI Light" w:hAnsi="Segoe UI Light" w:cs="Segoe UI Light"/>
                <w:color w:val="000000" w:themeColor="text1"/>
                <w:sz w:val="22"/>
                <w:szCs w:val="22"/>
                <w:lang w:eastAsia="en-ZA"/>
              </w:rPr>
              <w:t>.</w:t>
            </w:r>
          </w:p>
          <w:p w14:paraId="7F5E1687" w14:textId="15AAB622" w:rsidR="000B6ED8" w:rsidRDefault="000B6ED8" w:rsidP="000B6ED8">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0B6ED8">
              <w:rPr>
                <w:rFonts w:ascii="Segoe UI Light" w:hAnsi="Segoe UI Light" w:cs="Segoe UI Light"/>
                <w:b/>
                <w:bCs/>
                <w:color w:val="000000" w:themeColor="text1"/>
                <w:sz w:val="22"/>
                <w:szCs w:val="22"/>
                <w:lang w:eastAsia="en-ZA"/>
              </w:rPr>
              <w:t>Name</w:t>
            </w:r>
            <w:r>
              <w:rPr>
                <w:rFonts w:ascii="Segoe UI Light" w:hAnsi="Segoe UI Light" w:cs="Segoe UI Light"/>
                <w:color w:val="000000" w:themeColor="text1"/>
                <w:sz w:val="22"/>
                <w:szCs w:val="22"/>
                <w:lang w:eastAsia="en-ZA"/>
              </w:rPr>
              <w:t xml:space="preserve"> and </w:t>
            </w:r>
            <w:r w:rsidRPr="000B6ED8">
              <w:rPr>
                <w:rFonts w:ascii="Segoe UI Light" w:hAnsi="Segoe UI Light" w:cs="Segoe UI Light"/>
                <w:b/>
                <w:bCs/>
                <w:color w:val="000000" w:themeColor="text1"/>
                <w:sz w:val="22"/>
                <w:szCs w:val="22"/>
                <w:lang w:eastAsia="en-ZA"/>
              </w:rPr>
              <w:t>Description</w:t>
            </w:r>
            <w:r>
              <w:rPr>
                <w:rFonts w:ascii="Segoe UI Light" w:hAnsi="Segoe UI Light" w:cs="Segoe UI Light"/>
                <w:color w:val="000000" w:themeColor="text1"/>
                <w:sz w:val="22"/>
                <w:szCs w:val="22"/>
                <w:lang w:eastAsia="en-ZA"/>
              </w:rPr>
              <w:t xml:space="preserve"> fields under the </w:t>
            </w:r>
            <w:r w:rsidRPr="000B6ED8">
              <w:rPr>
                <w:rFonts w:ascii="Segoe UI Light" w:hAnsi="Segoe UI Light" w:cs="Segoe UI Light"/>
                <w:b/>
                <w:bCs/>
                <w:color w:val="000000" w:themeColor="text1"/>
                <w:sz w:val="22"/>
                <w:szCs w:val="22"/>
                <w:lang w:eastAsia="en-ZA"/>
              </w:rPr>
              <w:t>Vital documents</w:t>
            </w:r>
            <w:r>
              <w:rPr>
                <w:rFonts w:ascii="Segoe UI Light" w:hAnsi="Segoe UI Light" w:cs="Segoe UI Light"/>
                <w:color w:val="000000" w:themeColor="text1"/>
                <w:sz w:val="22"/>
                <w:szCs w:val="22"/>
                <w:lang w:eastAsia="en-ZA"/>
              </w:rPr>
              <w:t xml:space="preserve"> Fast tab were lengthened to accommodate more characters.</w:t>
            </w:r>
          </w:p>
          <w:p w14:paraId="5D84B0BE" w14:textId="77A2C6E6" w:rsidR="008F2614" w:rsidRDefault="008F2614" w:rsidP="0010456F">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A</w:t>
            </w:r>
            <w:r>
              <w:rPr>
                <w:rFonts w:ascii="Segoe UI Light" w:hAnsi="Segoe UI Light" w:cs="Segoe UI Light"/>
                <w:color w:val="000000" w:themeColor="text1"/>
                <w:sz w:val="22"/>
                <w:szCs w:val="22"/>
                <w:lang w:eastAsia="en-ZA"/>
              </w:rPr>
              <w:t xml:space="preserve"> </w:t>
            </w:r>
            <w:r w:rsidRPr="008F2614">
              <w:rPr>
                <w:rFonts w:ascii="Segoe UI Light" w:hAnsi="Segoe UI Light" w:cs="Segoe UI Light"/>
                <w:b/>
                <w:bCs/>
                <w:color w:val="000000" w:themeColor="text1"/>
                <w:sz w:val="22"/>
                <w:szCs w:val="22"/>
                <w:lang w:eastAsia="en-ZA"/>
              </w:rPr>
              <w:t>Business processes</w:t>
            </w:r>
            <w:r>
              <w:rPr>
                <w:rFonts w:ascii="Segoe UI Light" w:hAnsi="Segoe UI Light" w:cs="Segoe UI Light"/>
                <w:color w:val="000000" w:themeColor="text1"/>
                <w:sz w:val="22"/>
                <w:szCs w:val="22"/>
                <w:lang w:eastAsia="en-ZA"/>
              </w:rPr>
              <w:t xml:space="preserve"> lookup was added</w:t>
            </w:r>
            <w:r>
              <w:rPr>
                <w:rFonts w:ascii="Segoe UI Light" w:hAnsi="Segoe UI Light" w:cs="Segoe UI Light"/>
                <w:color w:val="000000" w:themeColor="text1"/>
                <w:sz w:val="22"/>
                <w:szCs w:val="22"/>
                <w:lang w:eastAsia="en-ZA"/>
              </w:rPr>
              <w:t xml:space="preserve"> on the </w:t>
            </w:r>
            <w:r w:rsidRPr="008F2614">
              <w:rPr>
                <w:rFonts w:ascii="Segoe UI Light" w:hAnsi="Segoe UI Light" w:cs="Segoe UI Light"/>
                <w:b/>
                <w:bCs/>
                <w:color w:val="000000" w:themeColor="text1"/>
                <w:sz w:val="22"/>
                <w:szCs w:val="22"/>
                <w:lang w:eastAsia="en-ZA"/>
              </w:rPr>
              <w:t>Recovery strategy header</w:t>
            </w:r>
            <w:r>
              <w:rPr>
                <w:rFonts w:ascii="Segoe UI Light" w:hAnsi="Segoe UI Light" w:cs="Segoe UI Light"/>
                <w:color w:val="000000" w:themeColor="text1"/>
                <w:sz w:val="22"/>
                <w:szCs w:val="22"/>
                <w:lang w:eastAsia="en-ZA"/>
              </w:rPr>
              <w:t xml:space="preserve">, </w:t>
            </w:r>
          </w:p>
          <w:p w14:paraId="15E81199" w14:textId="0DA712B0" w:rsidR="00852B40" w:rsidRDefault="0036074F" w:rsidP="0010456F">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36074F">
              <w:rPr>
                <w:rFonts w:ascii="Segoe UI Light" w:hAnsi="Segoe UI Light" w:cs="Segoe UI Light"/>
                <w:b/>
                <w:bCs/>
                <w:color w:val="000000" w:themeColor="text1"/>
                <w:sz w:val="22"/>
                <w:szCs w:val="22"/>
                <w:lang w:eastAsia="en-ZA"/>
              </w:rPr>
              <w:t>Business continuity workspace</w:t>
            </w:r>
            <w:r>
              <w:rPr>
                <w:rFonts w:ascii="Segoe UI Light" w:hAnsi="Segoe UI Light" w:cs="Segoe UI Light"/>
                <w:color w:val="000000" w:themeColor="text1"/>
                <w:sz w:val="22"/>
                <w:szCs w:val="22"/>
                <w:lang w:eastAsia="en-ZA"/>
              </w:rPr>
              <w:t>:</w:t>
            </w:r>
          </w:p>
          <w:p w14:paraId="120E4A88" w14:textId="417C11FF" w:rsidR="00AA2684" w:rsidRDefault="00AA2684" w:rsidP="0036074F">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resolution of the graphs and grids on the workspace, was conformed so that information could be displayed clearly.</w:t>
            </w:r>
          </w:p>
          <w:p w14:paraId="7962DC3E" w14:textId="1CE4D6B9" w:rsidR="0036074F" w:rsidRDefault="0036074F" w:rsidP="0036074F">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36074F">
              <w:rPr>
                <w:rFonts w:ascii="Segoe UI Light" w:hAnsi="Segoe UI Light" w:cs="Segoe UI Light"/>
                <w:b/>
                <w:bCs/>
                <w:color w:val="000000" w:themeColor="text1"/>
                <w:sz w:val="22"/>
                <w:szCs w:val="22"/>
                <w:lang w:eastAsia="en-ZA"/>
              </w:rPr>
              <w:t>RTO by department</w:t>
            </w:r>
            <w:r>
              <w:rPr>
                <w:rFonts w:ascii="Segoe UI Light" w:hAnsi="Segoe UI Light" w:cs="Segoe UI Light"/>
                <w:color w:val="000000" w:themeColor="text1"/>
                <w:sz w:val="22"/>
                <w:szCs w:val="22"/>
                <w:lang w:eastAsia="en-ZA"/>
              </w:rPr>
              <w:t xml:space="preserve"> label was changed to </w:t>
            </w:r>
            <w:r w:rsidRPr="0036074F">
              <w:rPr>
                <w:rFonts w:ascii="Segoe UI Light" w:hAnsi="Segoe UI Light" w:cs="Segoe UI Light"/>
                <w:b/>
                <w:bCs/>
                <w:color w:val="000000" w:themeColor="text1"/>
                <w:sz w:val="22"/>
                <w:szCs w:val="22"/>
                <w:lang w:eastAsia="en-ZA"/>
              </w:rPr>
              <w:t>Single point of failure</w:t>
            </w:r>
          </w:p>
          <w:p w14:paraId="7B886B94" w14:textId="77777777" w:rsidR="0036074F" w:rsidRPr="0073412E" w:rsidRDefault="0036074F" w:rsidP="0036074F">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Another Index tab was added with label </w:t>
            </w:r>
            <w:r w:rsidRPr="0036074F">
              <w:rPr>
                <w:rFonts w:ascii="Segoe UI Light" w:hAnsi="Segoe UI Light" w:cs="Segoe UI Light"/>
                <w:b/>
                <w:bCs/>
                <w:color w:val="000000" w:themeColor="text1"/>
                <w:sz w:val="22"/>
                <w:szCs w:val="22"/>
                <w:lang w:eastAsia="en-ZA"/>
              </w:rPr>
              <w:t>3</w:t>
            </w:r>
            <w:r w:rsidRPr="0036074F">
              <w:rPr>
                <w:rFonts w:ascii="Segoe UI Light" w:hAnsi="Segoe UI Light" w:cs="Segoe UI Light"/>
                <w:b/>
                <w:bCs/>
                <w:color w:val="000000" w:themeColor="text1"/>
                <w:sz w:val="22"/>
                <w:szCs w:val="22"/>
                <w:vertAlign w:val="superscript"/>
                <w:lang w:eastAsia="en-ZA"/>
              </w:rPr>
              <w:t>rd</w:t>
            </w:r>
            <w:r w:rsidRPr="0036074F">
              <w:rPr>
                <w:rFonts w:ascii="Segoe UI Light" w:hAnsi="Segoe UI Light" w:cs="Segoe UI Light"/>
                <w:b/>
                <w:bCs/>
                <w:color w:val="000000" w:themeColor="text1"/>
                <w:sz w:val="22"/>
                <w:szCs w:val="22"/>
                <w:lang w:eastAsia="en-ZA"/>
              </w:rPr>
              <w:t xml:space="preserve"> part</w:t>
            </w:r>
            <w:r>
              <w:rPr>
                <w:rFonts w:ascii="Segoe UI Light" w:hAnsi="Segoe UI Light" w:cs="Segoe UI Light"/>
                <w:b/>
                <w:bCs/>
                <w:color w:val="000000" w:themeColor="text1"/>
                <w:sz w:val="22"/>
                <w:szCs w:val="22"/>
                <w:lang w:eastAsia="en-ZA"/>
              </w:rPr>
              <w:t>y</w:t>
            </w:r>
          </w:p>
          <w:p w14:paraId="28F9989C" w14:textId="77777777" w:rsidR="0073412E" w:rsidRDefault="0073412E" w:rsidP="0073412E">
            <w:pPr>
              <w:pStyle w:val="ListParagraph"/>
              <w:numPr>
                <w:ilvl w:val="0"/>
                <w:numId w:val="116"/>
              </w:numPr>
              <w:ind w:left="313"/>
              <w:rPr>
                <w:rFonts w:ascii="Segoe UI Light" w:hAnsi="Segoe UI Light" w:cs="Segoe UI Light"/>
                <w:color w:val="000000" w:themeColor="text1"/>
                <w:sz w:val="22"/>
                <w:szCs w:val="22"/>
                <w:lang w:eastAsia="en-ZA"/>
              </w:rPr>
            </w:pPr>
            <w:r w:rsidRPr="0073412E">
              <w:rPr>
                <w:rFonts w:ascii="Segoe UI Light" w:hAnsi="Segoe UI Light" w:cs="Segoe UI Light"/>
                <w:color w:val="000000" w:themeColor="text1"/>
                <w:sz w:val="22"/>
                <w:szCs w:val="22"/>
                <w:lang w:eastAsia="en-ZA"/>
              </w:rPr>
              <w:t>A ne</w:t>
            </w:r>
            <w:r>
              <w:rPr>
                <w:rFonts w:ascii="Segoe UI Light" w:hAnsi="Segoe UI Light" w:cs="Segoe UI Light"/>
                <w:color w:val="000000" w:themeColor="text1"/>
                <w:sz w:val="22"/>
                <w:szCs w:val="22"/>
                <w:lang w:eastAsia="en-ZA"/>
              </w:rPr>
              <w:t xml:space="preserve">w </w:t>
            </w:r>
            <w:r>
              <w:rPr>
                <w:rFonts w:ascii="Segoe UI Light" w:hAnsi="Segoe UI Light" w:cs="Segoe UI Light"/>
                <w:b/>
                <w:bCs/>
                <w:color w:val="000000" w:themeColor="text1"/>
                <w:sz w:val="22"/>
                <w:szCs w:val="22"/>
                <w:lang w:eastAsia="en-ZA"/>
              </w:rPr>
              <w:t xml:space="preserve">Recovery strategies </w:t>
            </w:r>
            <w:r w:rsidRPr="0073412E">
              <w:rPr>
                <w:rFonts w:ascii="Segoe UI Light" w:hAnsi="Segoe UI Light" w:cs="Segoe UI Light"/>
                <w:color w:val="000000" w:themeColor="text1"/>
                <w:sz w:val="22"/>
                <w:szCs w:val="22"/>
                <w:lang w:eastAsia="en-ZA"/>
              </w:rPr>
              <w:t>SSRS report was created</w:t>
            </w:r>
            <w:r>
              <w:rPr>
                <w:rFonts w:ascii="Segoe UI Light" w:hAnsi="Segoe UI Light" w:cs="Segoe UI Light"/>
                <w:color w:val="000000" w:themeColor="text1"/>
                <w:sz w:val="22"/>
                <w:szCs w:val="22"/>
                <w:lang w:eastAsia="en-ZA"/>
              </w:rPr>
              <w:t xml:space="preserve"> and can be printed from the new menu item under </w:t>
            </w:r>
            <w:r w:rsidRPr="0073412E">
              <w:rPr>
                <w:rFonts w:ascii="Segoe UI Light" w:hAnsi="Segoe UI Light" w:cs="Segoe UI Light"/>
                <w:b/>
                <w:bCs/>
                <w:color w:val="000000" w:themeColor="text1"/>
                <w:sz w:val="22"/>
                <w:szCs w:val="22"/>
                <w:lang w:eastAsia="en-ZA"/>
              </w:rPr>
              <w:t>GRC, Business continuity, Reports and Inquiries, Recovery strategy by department</w:t>
            </w:r>
            <w:r>
              <w:rPr>
                <w:rFonts w:ascii="Segoe UI Light" w:hAnsi="Segoe UI Light" w:cs="Segoe UI Light"/>
                <w:color w:val="000000" w:themeColor="text1"/>
                <w:sz w:val="22"/>
                <w:szCs w:val="22"/>
                <w:lang w:eastAsia="en-ZA"/>
              </w:rPr>
              <w:t>.</w:t>
            </w:r>
          </w:p>
          <w:p w14:paraId="3F68C124" w14:textId="6C094088" w:rsidR="00213007" w:rsidRPr="0010456F" w:rsidRDefault="00213007" w:rsidP="0073412E">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213007">
              <w:rPr>
                <w:rFonts w:ascii="Segoe UI Light" w:hAnsi="Segoe UI Light" w:cs="Segoe UI Light"/>
                <w:b/>
                <w:bCs/>
                <w:color w:val="000000" w:themeColor="text1"/>
                <w:sz w:val="22"/>
                <w:szCs w:val="22"/>
                <w:lang w:eastAsia="en-ZA"/>
              </w:rPr>
              <w:t>Threat</w:t>
            </w:r>
            <w:r>
              <w:rPr>
                <w:rFonts w:ascii="Segoe UI Light" w:hAnsi="Segoe UI Light" w:cs="Segoe UI Light"/>
                <w:color w:val="000000" w:themeColor="text1"/>
                <w:sz w:val="22"/>
                <w:szCs w:val="22"/>
                <w:lang w:eastAsia="en-ZA"/>
              </w:rPr>
              <w:t xml:space="preserve"> column was added to the </w:t>
            </w:r>
            <w:r w:rsidRPr="00213007">
              <w:rPr>
                <w:rFonts w:ascii="Segoe UI Light" w:hAnsi="Segoe UI Light" w:cs="Segoe UI Light"/>
                <w:b/>
                <w:bCs/>
                <w:color w:val="000000" w:themeColor="text1"/>
                <w:sz w:val="22"/>
                <w:szCs w:val="22"/>
                <w:lang w:eastAsia="en-ZA"/>
              </w:rPr>
              <w:t>Loss type</w:t>
            </w:r>
            <w:r>
              <w:rPr>
                <w:rFonts w:ascii="Segoe UI Light" w:hAnsi="Segoe UI Light" w:cs="Segoe UI Light"/>
                <w:color w:val="000000" w:themeColor="text1"/>
                <w:sz w:val="22"/>
                <w:szCs w:val="22"/>
                <w:lang w:eastAsia="en-ZA"/>
              </w:rPr>
              <w:t xml:space="preserve"> setup form.</w:t>
            </w:r>
          </w:p>
        </w:tc>
      </w:tr>
      <w:tr w:rsidR="0036074F" w:rsidRPr="002B58D2" w14:paraId="7D1CE7D0"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B10FDF4" w14:textId="34936ABF" w:rsidR="0036074F" w:rsidRDefault="0036074F"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774FD01E" w14:textId="735B5396" w:rsidR="00BE1309" w:rsidRDefault="00BE1309" w:rsidP="0010456F">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Additional </w:t>
            </w:r>
            <w:r w:rsidRPr="00BE1309">
              <w:rPr>
                <w:rFonts w:ascii="Segoe UI Light" w:hAnsi="Segoe UI Light" w:cs="Segoe UI Light"/>
                <w:b/>
                <w:bCs/>
                <w:color w:val="000000" w:themeColor="text1"/>
                <w:sz w:val="22"/>
                <w:szCs w:val="22"/>
                <w:lang w:eastAsia="en-ZA"/>
              </w:rPr>
              <w:t>privileges</w:t>
            </w:r>
            <w:r>
              <w:rPr>
                <w:rFonts w:ascii="Segoe UI Light" w:hAnsi="Segoe UI Light" w:cs="Segoe UI Light"/>
                <w:color w:val="000000" w:themeColor="text1"/>
                <w:sz w:val="22"/>
                <w:szCs w:val="22"/>
                <w:lang w:eastAsia="en-ZA"/>
              </w:rPr>
              <w:t xml:space="preserve"> were added to the </w:t>
            </w:r>
            <w:r w:rsidRPr="00BE1309">
              <w:rPr>
                <w:rFonts w:ascii="Segoe UI Light" w:hAnsi="Segoe UI Light" w:cs="Segoe UI Light"/>
                <w:b/>
                <w:bCs/>
                <w:color w:val="000000" w:themeColor="text1"/>
                <w:sz w:val="22"/>
                <w:szCs w:val="22"/>
                <w:lang w:eastAsia="en-ZA"/>
              </w:rPr>
              <w:t>Risk administrator</w:t>
            </w:r>
            <w:r>
              <w:rPr>
                <w:rFonts w:ascii="Segoe UI Light" w:hAnsi="Segoe UI Light" w:cs="Segoe UI Light"/>
                <w:color w:val="000000" w:themeColor="text1"/>
                <w:sz w:val="22"/>
                <w:szCs w:val="22"/>
                <w:lang w:eastAsia="en-ZA"/>
              </w:rPr>
              <w:t xml:space="preserve"> and </w:t>
            </w:r>
            <w:r w:rsidRPr="00BE1309">
              <w:rPr>
                <w:rFonts w:ascii="Segoe UI Light" w:hAnsi="Segoe UI Light" w:cs="Segoe UI Light"/>
                <w:b/>
                <w:bCs/>
                <w:color w:val="000000" w:themeColor="text1"/>
                <w:sz w:val="22"/>
                <w:szCs w:val="22"/>
                <w:lang w:eastAsia="en-ZA"/>
              </w:rPr>
              <w:t>Risk manager</w:t>
            </w:r>
            <w:r>
              <w:rPr>
                <w:rFonts w:ascii="Segoe UI Light" w:hAnsi="Segoe UI Light" w:cs="Segoe UI Light"/>
                <w:color w:val="000000" w:themeColor="text1"/>
                <w:sz w:val="22"/>
                <w:szCs w:val="22"/>
                <w:lang w:eastAsia="en-ZA"/>
              </w:rPr>
              <w:t xml:space="preserve"> </w:t>
            </w:r>
            <w:r w:rsidRPr="00AD576E">
              <w:rPr>
                <w:rFonts w:ascii="Segoe UI Light" w:hAnsi="Segoe UI Light" w:cs="Segoe UI Light"/>
                <w:b/>
                <w:bCs/>
                <w:color w:val="000000" w:themeColor="text1"/>
                <w:sz w:val="22"/>
                <w:szCs w:val="22"/>
                <w:lang w:eastAsia="en-ZA"/>
              </w:rPr>
              <w:t>security rolls</w:t>
            </w:r>
            <w:r>
              <w:rPr>
                <w:rFonts w:ascii="Segoe UI Light" w:hAnsi="Segoe UI Light" w:cs="Segoe UI Light"/>
                <w:color w:val="000000" w:themeColor="text1"/>
                <w:sz w:val="22"/>
                <w:szCs w:val="22"/>
                <w:lang w:eastAsia="en-ZA"/>
              </w:rPr>
              <w:t>.</w:t>
            </w:r>
          </w:p>
          <w:p w14:paraId="36F5748A" w14:textId="77777777" w:rsidR="0036074F" w:rsidRDefault="00972996" w:rsidP="0010456F">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972996">
              <w:rPr>
                <w:rFonts w:ascii="Segoe UI Light" w:hAnsi="Segoe UI Light" w:cs="Segoe UI Light"/>
                <w:b/>
                <w:bCs/>
                <w:color w:val="000000" w:themeColor="text1"/>
                <w:sz w:val="22"/>
                <w:szCs w:val="22"/>
                <w:lang w:eastAsia="en-ZA"/>
              </w:rPr>
              <w:t>Approved group risks</w:t>
            </w:r>
            <w:r>
              <w:rPr>
                <w:rFonts w:ascii="Segoe UI Light" w:hAnsi="Segoe UI Light" w:cs="Segoe UI Light"/>
                <w:color w:val="000000" w:themeColor="text1"/>
                <w:sz w:val="22"/>
                <w:szCs w:val="22"/>
                <w:lang w:eastAsia="en-ZA"/>
              </w:rPr>
              <w:t xml:space="preserve"> list page, a new </w:t>
            </w:r>
            <w:r w:rsidRPr="00972996">
              <w:rPr>
                <w:rFonts w:ascii="Segoe UI Light" w:hAnsi="Segoe UI Light" w:cs="Segoe UI Light"/>
                <w:b/>
                <w:bCs/>
                <w:color w:val="000000" w:themeColor="text1"/>
                <w:sz w:val="22"/>
                <w:szCs w:val="22"/>
                <w:lang w:eastAsia="en-ZA"/>
              </w:rPr>
              <w:t>Reinstate as group</w:t>
            </w:r>
            <w:r>
              <w:rPr>
                <w:rFonts w:ascii="Segoe UI Light" w:hAnsi="Segoe UI Light" w:cs="Segoe UI Light"/>
                <w:color w:val="000000" w:themeColor="text1"/>
                <w:sz w:val="22"/>
                <w:szCs w:val="22"/>
                <w:lang w:eastAsia="en-ZA"/>
              </w:rPr>
              <w:t xml:space="preserve"> button was added in the Action pane.</w:t>
            </w:r>
            <w:r w:rsidR="0036074F">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When a </w:t>
            </w:r>
            <w:r w:rsidRPr="00972996">
              <w:rPr>
                <w:rFonts w:ascii="Segoe UI Light" w:hAnsi="Segoe UI Light" w:cs="Segoe UI Light"/>
                <w:b/>
                <w:bCs/>
                <w:color w:val="000000" w:themeColor="text1"/>
                <w:sz w:val="22"/>
                <w:szCs w:val="22"/>
                <w:lang w:eastAsia="en-ZA"/>
              </w:rPr>
              <w:t>Group risk</w:t>
            </w:r>
            <w:r>
              <w:rPr>
                <w:rFonts w:ascii="Segoe UI Light" w:hAnsi="Segoe UI Light" w:cs="Segoe UI Light"/>
                <w:color w:val="000000" w:themeColor="text1"/>
                <w:sz w:val="22"/>
                <w:szCs w:val="22"/>
                <w:lang w:eastAsia="en-ZA"/>
              </w:rPr>
              <w:t xml:space="preserve"> was removed from the group and needs to be </w:t>
            </w:r>
            <w:r w:rsidRPr="00972996">
              <w:rPr>
                <w:rFonts w:ascii="Segoe UI Light" w:hAnsi="Segoe UI Light" w:cs="Segoe UI Light"/>
                <w:b/>
                <w:bCs/>
                <w:color w:val="000000" w:themeColor="text1"/>
                <w:sz w:val="22"/>
                <w:szCs w:val="22"/>
                <w:lang w:eastAsia="en-ZA"/>
              </w:rPr>
              <w:t>reinstated</w:t>
            </w:r>
            <w:r>
              <w:rPr>
                <w:rFonts w:ascii="Segoe UI Light" w:hAnsi="Segoe UI Light" w:cs="Segoe UI Light"/>
                <w:color w:val="000000" w:themeColor="text1"/>
                <w:sz w:val="22"/>
                <w:szCs w:val="22"/>
                <w:lang w:eastAsia="en-ZA"/>
              </w:rPr>
              <w:t>, this button can be used.</w:t>
            </w:r>
          </w:p>
          <w:p w14:paraId="15F6D1C2" w14:textId="77777777" w:rsidR="00815A36" w:rsidRDefault="00DD4C45" w:rsidP="0010456F">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DD4C45">
              <w:rPr>
                <w:rFonts w:ascii="Segoe UI Light" w:hAnsi="Segoe UI Light" w:cs="Segoe UI Light"/>
                <w:b/>
                <w:bCs/>
                <w:color w:val="000000" w:themeColor="text1"/>
                <w:sz w:val="22"/>
                <w:szCs w:val="22"/>
                <w:lang w:eastAsia="en-ZA"/>
              </w:rPr>
              <w:t>EntAssetMaintenanceWorkOrderLineV2Entity</w:t>
            </w:r>
            <w:r w:rsidRPr="00DD4C45">
              <w:rPr>
                <w:rFonts w:ascii="Segoe UI Light" w:hAnsi="Segoe UI Light" w:cs="Segoe UI Light"/>
                <w:color w:val="000000" w:themeColor="text1"/>
                <w:sz w:val="22"/>
                <w:szCs w:val="22"/>
                <w:lang w:eastAsia="en-ZA"/>
              </w:rPr>
              <w:t xml:space="preserve"> (Data entity)</w:t>
            </w:r>
            <w:r>
              <w:rPr>
                <w:rFonts w:ascii="Segoe UI Light" w:hAnsi="Segoe UI Light" w:cs="Segoe UI Light"/>
                <w:color w:val="000000" w:themeColor="text1"/>
                <w:sz w:val="22"/>
                <w:szCs w:val="22"/>
                <w:lang w:eastAsia="en-ZA"/>
              </w:rPr>
              <w:t xml:space="preserve"> was extended with the following fields that </w:t>
            </w:r>
            <w:r w:rsidR="009B2FAF">
              <w:rPr>
                <w:rFonts w:ascii="Segoe UI Light" w:hAnsi="Segoe UI Light" w:cs="Segoe UI Light"/>
                <w:color w:val="000000" w:themeColor="text1"/>
                <w:sz w:val="22"/>
                <w:szCs w:val="22"/>
                <w:lang w:eastAsia="en-ZA"/>
              </w:rPr>
              <w:t xml:space="preserve">were added to the </w:t>
            </w:r>
            <w:r w:rsidR="009B2FAF" w:rsidRPr="009B2FAF">
              <w:rPr>
                <w:rFonts w:ascii="Segoe UI Light" w:hAnsi="Segoe UI Light" w:cs="Segoe UI Light"/>
                <w:b/>
                <w:bCs/>
                <w:color w:val="000000" w:themeColor="text1"/>
                <w:sz w:val="22"/>
                <w:szCs w:val="22"/>
                <w:lang w:eastAsia="en-ZA"/>
              </w:rPr>
              <w:t>Workorder lines</w:t>
            </w:r>
            <w:r w:rsidR="009B2FAF">
              <w:rPr>
                <w:rFonts w:ascii="Segoe UI Light" w:hAnsi="Segoe UI Light" w:cs="Segoe UI Light"/>
                <w:color w:val="000000" w:themeColor="text1"/>
                <w:sz w:val="22"/>
                <w:szCs w:val="22"/>
                <w:lang w:eastAsia="en-ZA"/>
              </w:rPr>
              <w:t>:</w:t>
            </w:r>
          </w:p>
          <w:p w14:paraId="0C9149B6" w14:textId="77777777" w:rsidR="009B2FAF" w:rsidRPr="009B2FAF" w:rsidRDefault="009B2FAF" w:rsidP="009B2FAF">
            <w:pPr>
              <w:pStyle w:val="ListParagraph"/>
              <w:numPr>
                <w:ilvl w:val="1"/>
                <w:numId w:val="116"/>
              </w:numPr>
              <w:ind w:left="597"/>
              <w:rPr>
                <w:rFonts w:ascii="Segoe UI Light" w:hAnsi="Segoe UI Light" w:cs="Segoe UI Light"/>
                <w:b/>
                <w:bCs/>
                <w:color w:val="000000" w:themeColor="text1"/>
                <w:sz w:val="22"/>
                <w:szCs w:val="22"/>
                <w:lang w:eastAsia="en-ZA"/>
              </w:rPr>
            </w:pPr>
            <w:r w:rsidRPr="009B2FAF">
              <w:rPr>
                <w:rFonts w:ascii="Segoe UI Light" w:hAnsi="Segoe UI Light" w:cs="Segoe UI Light"/>
                <w:b/>
                <w:bCs/>
                <w:color w:val="000000" w:themeColor="text1"/>
                <w:sz w:val="22"/>
                <w:szCs w:val="22"/>
                <w:lang w:eastAsia="en-ZA"/>
              </w:rPr>
              <w:t>Safety Permit Id </w:t>
            </w:r>
          </w:p>
          <w:p w14:paraId="3CC581BE" w14:textId="77777777" w:rsidR="009B2FAF" w:rsidRPr="009B2FAF" w:rsidRDefault="009B2FAF" w:rsidP="009B2FAF">
            <w:pPr>
              <w:pStyle w:val="ListParagraph"/>
              <w:numPr>
                <w:ilvl w:val="1"/>
                <w:numId w:val="116"/>
              </w:numPr>
              <w:ind w:left="597"/>
              <w:rPr>
                <w:rFonts w:ascii="Segoe UI Light" w:hAnsi="Segoe UI Light" w:cs="Segoe UI Light"/>
                <w:b/>
                <w:bCs/>
                <w:color w:val="000000" w:themeColor="text1"/>
                <w:sz w:val="22"/>
                <w:szCs w:val="22"/>
                <w:lang w:eastAsia="en-ZA"/>
              </w:rPr>
            </w:pPr>
            <w:r w:rsidRPr="009B2FAF">
              <w:rPr>
                <w:rFonts w:ascii="Segoe UI Light" w:hAnsi="Segoe UI Light" w:cs="Segoe UI Light"/>
                <w:b/>
                <w:bCs/>
                <w:color w:val="000000" w:themeColor="text1"/>
                <w:sz w:val="22"/>
                <w:szCs w:val="22"/>
                <w:lang w:eastAsia="en-ZA"/>
              </w:rPr>
              <w:t>Safety Plan Id </w:t>
            </w:r>
          </w:p>
          <w:p w14:paraId="000F3075" w14:textId="77777777" w:rsidR="009B2FAF" w:rsidRPr="009B2FAF" w:rsidRDefault="009B2FAF" w:rsidP="009B2FAF">
            <w:pPr>
              <w:pStyle w:val="ListParagraph"/>
              <w:numPr>
                <w:ilvl w:val="1"/>
                <w:numId w:val="116"/>
              </w:numPr>
              <w:ind w:left="597"/>
              <w:rPr>
                <w:rFonts w:ascii="Segoe UI Light" w:hAnsi="Segoe UI Light" w:cs="Segoe UI Light"/>
                <w:b/>
                <w:bCs/>
                <w:color w:val="000000" w:themeColor="text1"/>
                <w:sz w:val="22"/>
                <w:szCs w:val="22"/>
                <w:lang w:eastAsia="en-ZA"/>
              </w:rPr>
            </w:pPr>
            <w:r w:rsidRPr="009B2FAF">
              <w:rPr>
                <w:rFonts w:ascii="Segoe UI Light" w:hAnsi="Segoe UI Light" w:cs="Segoe UI Light"/>
                <w:b/>
                <w:bCs/>
                <w:color w:val="000000" w:themeColor="text1"/>
                <w:sz w:val="22"/>
                <w:szCs w:val="22"/>
                <w:lang w:eastAsia="en-ZA"/>
              </w:rPr>
              <w:t>Risk register Id </w:t>
            </w:r>
          </w:p>
          <w:p w14:paraId="61C2A5E9" w14:textId="77777777" w:rsidR="009B2FAF" w:rsidRPr="009B2FAF" w:rsidRDefault="009B2FAF" w:rsidP="009B2FAF">
            <w:pPr>
              <w:pStyle w:val="ListParagraph"/>
              <w:numPr>
                <w:ilvl w:val="1"/>
                <w:numId w:val="116"/>
              </w:numPr>
              <w:ind w:left="597"/>
              <w:rPr>
                <w:rFonts w:ascii="Segoe UI Light" w:hAnsi="Segoe UI Light" w:cs="Segoe UI Light"/>
                <w:b/>
                <w:bCs/>
                <w:color w:val="000000" w:themeColor="text1"/>
                <w:sz w:val="22"/>
                <w:szCs w:val="22"/>
                <w:lang w:eastAsia="en-ZA"/>
              </w:rPr>
            </w:pPr>
            <w:r w:rsidRPr="009B2FAF">
              <w:rPr>
                <w:rFonts w:ascii="Segoe UI Light" w:hAnsi="Segoe UI Light" w:cs="Segoe UI Light"/>
                <w:b/>
                <w:bCs/>
                <w:color w:val="000000" w:themeColor="text1"/>
                <w:sz w:val="22"/>
                <w:szCs w:val="22"/>
                <w:lang w:eastAsia="en-ZA"/>
              </w:rPr>
              <w:t>Safety permit Pool Id </w:t>
            </w:r>
          </w:p>
          <w:p w14:paraId="15EB40AD" w14:textId="04E06482" w:rsidR="009B2FAF" w:rsidRPr="009B2FAF" w:rsidRDefault="009B2FAF" w:rsidP="009B2FAF">
            <w:pPr>
              <w:pStyle w:val="ListParagraph"/>
              <w:numPr>
                <w:ilvl w:val="1"/>
                <w:numId w:val="116"/>
              </w:numPr>
              <w:ind w:left="597"/>
              <w:rPr>
                <w:rFonts w:ascii="Segoe UI Light" w:hAnsi="Segoe UI Light" w:cs="Segoe UI Light"/>
                <w:color w:val="000000" w:themeColor="text1"/>
                <w:sz w:val="22"/>
                <w:szCs w:val="22"/>
                <w:lang w:eastAsia="en-ZA"/>
              </w:rPr>
            </w:pPr>
            <w:r w:rsidRPr="009B2FAF">
              <w:rPr>
                <w:rFonts w:ascii="Segoe UI Light" w:hAnsi="Segoe UI Light" w:cs="Segoe UI Light"/>
                <w:b/>
                <w:bCs/>
                <w:color w:val="000000" w:themeColor="text1"/>
                <w:sz w:val="22"/>
                <w:szCs w:val="22"/>
                <w:lang w:eastAsia="en-ZA"/>
              </w:rPr>
              <w:t>Vendor Account</w:t>
            </w:r>
          </w:p>
        </w:tc>
      </w:tr>
    </w:tbl>
    <w:p w14:paraId="3D5DB2A6" w14:textId="77777777" w:rsidR="0010456F" w:rsidRDefault="0010456F"/>
    <w:p w14:paraId="7835108B" w14:textId="3AB55965" w:rsidR="0073412E" w:rsidRDefault="0073412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9B2FAF" w:rsidRPr="002B58D2" w14:paraId="54179152" w14:textId="77777777" w:rsidTr="00D52D40">
        <w:trPr>
          <w:trHeight w:val="300"/>
        </w:trPr>
        <w:tc>
          <w:tcPr>
            <w:tcW w:w="1985" w:type="dxa"/>
            <w:shd w:val="clear" w:color="auto" w:fill="8DB3E2" w:themeFill="text2" w:themeFillTint="66"/>
            <w:noWrap/>
            <w:vAlign w:val="bottom"/>
            <w:hideMark/>
          </w:tcPr>
          <w:p w14:paraId="02A0CACA" w14:textId="1E5D3132" w:rsidR="009B2FAF" w:rsidRPr="002B58D2" w:rsidRDefault="009B2FAF" w:rsidP="00D52D40">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6D904E45" w14:textId="77777777" w:rsidR="009B2FAF" w:rsidRPr="002B58D2" w:rsidRDefault="009B2FAF" w:rsidP="00D52D40">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F063F9" w:rsidRPr="002B58D2" w14:paraId="035E8E9E" w14:textId="77777777" w:rsidTr="00D52D4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3EA2776" w14:textId="53001FB0" w:rsidR="00F063F9" w:rsidRDefault="00F063F9" w:rsidP="00D52D4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1BB4FE7C" w14:textId="2A2EA980" w:rsidR="004D1929" w:rsidRPr="004D1929" w:rsidRDefault="004D1929" w:rsidP="00F063F9">
            <w:pPr>
              <w:pStyle w:val="ListParagraph"/>
              <w:numPr>
                <w:ilvl w:val="0"/>
                <w:numId w:val="116"/>
              </w:numPr>
              <w:ind w:left="313"/>
              <w:rPr>
                <w:rFonts w:ascii="Segoe UI Light" w:hAnsi="Segoe UI Light" w:cs="Segoe UI Light"/>
                <w:color w:val="000000" w:themeColor="text1"/>
                <w:sz w:val="22"/>
                <w:szCs w:val="22"/>
                <w:lang w:eastAsia="en-ZA"/>
              </w:rPr>
            </w:pPr>
            <w:r w:rsidRPr="004D1929">
              <w:rPr>
                <w:rFonts w:ascii="Segoe UI Light" w:hAnsi="Segoe UI Light" w:cs="Segoe UI Light"/>
                <w:color w:val="000000" w:themeColor="text1"/>
                <w:sz w:val="22"/>
                <w:szCs w:val="22"/>
                <w:lang w:eastAsia="en-ZA"/>
              </w:rPr>
              <w:t xml:space="preserve">A new column has been added to the </w:t>
            </w:r>
            <w:r w:rsidRPr="004D1929">
              <w:rPr>
                <w:rFonts w:ascii="Segoe UI Light" w:hAnsi="Segoe UI Light" w:cs="Segoe UI Light"/>
                <w:b/>
                <w:bCs/>
                <w:color w:val="000000" w:themeColor="text1"/>
                <w:sz w:val="22"/>
                <w:szCs w:val="22"/>
                <w:lang w:eastAsia="en-ZA"/>
              </w:rPr>
              <w:t>Scope of change (lines)</w:t>
            </w:r>
            <w:r w:rsidRPr="004D1929">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F</w:t>
            </w:r>
            <w:r w:rsidRPr="004D1929">
              <w:rPr>
                <w:rFonts w:ascii="Segoe UI Light" w:hAnsi="Segoe UI Light" w:cs="Segoe UI Light"/>
                <w:color w:val="000000" w:themeColor="text1"/>
                <w:sz w:val="22"/>
                <w:szCs w:val="22"/>
                <w:lang w:eastAsia="en-ZA"/>
              </w:rPr>
              <w:t xml:space="preserve">ast tab on the </w:t>
            </w:r>
            <w:r w:rsidRPr="004D1929">
              <w:rPr>
                <w:rFonts w:ascii="Segoe UI Light" w:hAnsi="Segoe UI Light" w:cs="Segoe UI Light"/>
                <w:b/>
                <w:bCs/>
                <w:color w:val="000000" w:themeColor="text1"/>
                <w:sz w:val="22"/>
                <w:szCs w:val="22"/>
                <w:lang w:eastAsia="en-ZA"/>
              </w:rPr>
              <w:t>C</w:t>
            </w:r>
            <w:r w:rsidRPr="004D1929">
              <w:rPr>
                <w:rFonts w:ascii="Segoe UI Light" w:hAnsi="Segoe UI Light" w:cs="Segoe UI Light"/>
                <w:b/>
                <w:bCs/>
                <w:color w:val="000000" w:themeColor="text1"/>
                <w:sz w:val="22"/>
                <w:szCs w:val="22"/>
                <w:lang w:eastAsia="en-ZA"/>
              </w:rPr>
              <w:t>hange request</w:t>
            </w:r>
            <w:r w:rsidRPr="004D1929">
              <w:rPr>
                <w:rFonts w:ascii="Segoe UI Light" w:hAnsi="Segoe UI Light" w:cs="Segoe UI Light"/>
                <w:color w:val="000000" w:themeColor="text1"/>
                <w:sz w:val="22"/>
                <w:szCs w:val="22"/>
                <w:lang w:eastAsia="en-ZA"/>
              </w:rPr>
              <w:t xml:space="preserve"> form, labelled </w:t>
            </w:r>
            <w:r w:rsidRPr="004D1929">
              <w:rPr>
                <w:rFonts w:ascii="Segoe UI Light" w:hAnsi="Segoe UI Light" w:cs="Segoe UI Light"/>
                <w:b/>
                <w:bCs/>
                <w:color w:val="000000" w:themeColor="text1"/>
                <w:sz w:val="22"/>
                <w:szCs w:val="22"/>
                <w:lang w:eastAsia="en-ZA"/>
              </w:rPr>
              <w:t>Unit price</w:t>
            </w:r>
            <w:r w:rsidRPr="004D1929">
              <w:rPr>
                <w:rFonts w:ascii="Segoe UI Light" w:hAnsi="Segoe UI Light" w:cs="Segoe UI Light"/>
                <w:color w:val="000000" w:themeColor="text1"/>
                <w:sz w:val="22"/>
                <w:szCs w:val="22"/>
                <w:lang w:eastAsia="en-ZA"/>
              </w:rPr>
              <w:t>. Users now have the option to add a unit price for quantity-only change type lines. This will ensure that new purchase agreements created from the change request will have a valid line amount for quantity-only changes.</w:t>
            </w:r>
          </w:p>
          <w:p w14:paraId="48F89450" w14:textId="6782B05E" w:rsidR="00F063F9" w:rsidRPr="00F063F9" w:rsidRDefault="00F063F9" w:rsidP="00F063F9">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00121F1E" w:rsidRPr="00121F1E">
              <w:rPr>
                <w:rFonts w:ascii="Segoe UI Light" w:hAnsi="Segoe UI Light" w:cs="Segoe UI Light"/>
                <w:b/>
                <w:bCs/>
                <w:color w:val="000000" w:themeColor="text1"/>
                <w:sz w:val="22"/>
                <w:szCs w:val="22"/>
                <w:lang w:eastAsia="en-ZA"/>
              </w:rPr>
              <w:t>Change</w:t>
            </w:r>
            <w:r w:rsidRPr="00121F1E">
              <w:rPr>
                <w:rFonts w:ascii="Segoe UI Light" w:hAnsi="Segoe UI Light" w:cs="Segoe UI Light"/>
                <w:b/>
                <w:bCs/>
                <w:color w:val="000000" w:themeColor="text1"/>
                <w:sz w:val="22"/>
                <w:szCs w:val="22"/>
                <w:lang w:eastAsia="en-ZA"/>
              </w:rPr>
              <w:t xml:space="preserve"> request</w:t>
            </w:r>
            <w:r>
              <w:rPr>
                <w:rFonts w:ascii="Segoe UI Light" w:hAnsi="Segoe UI Light" w:cs="Segoe UI Light"/>
                <w:color w:val="000000" w:themeColor="text1"/>
                <w:sz w:val="22"/>
                <w:szCs w:val="22"/>
                <w:lang w:eastAsia="en-ZA"/>
              </w:rPr>
              <w:t xml:space="preserve">, </w:t>
            </w:r>
            <w:r w:rsidRPr="00121F1E">
              <w:rPr>
                <w:rFonts w:ascii="Segoe UI Light" w:hAnsi="Segoe UI Light" w:cs="Segoe UI Light"/>
                <w:b/>
                <w:bCs/>
                <w:color w:val="000000" w:themeColor="text1"/>
                <w:sz w:val="22"/>
                <w:szCs w:val="22"/>
                <w:lang w:eastAsia="en-ZA"/>
              </w:rPr>
              <w:t>Changes to</w:t>
            </w:r>
            <w:r>
              <w:rPr>
                <w:rFonts w:ascii="Segoe UI Light" w:hAnsi="Segoe UI Light" w:cs="Segoe UI Light"/>
                <w:color w:val="000000" w:themeColor="text1"/>
                <w:sz w:val="22"/>
                <w:szCs w:val="22"/>
                <w:lang w:eastAsia="en-ZA"/>
              </w:rPr>
              <w:t xml:space="preserve"> Fast tab, under the </w:t>
            </w:r>
            <w:r w:rsidR="00121F1E" w:rsidRPr="00121F1E">
              <w:rPr>
                <w:rFonts w:ascii="Segoe UI Light" w:hAnsi="Segoe UI Light" w:cs="Segoe UI Light"/>
                <w:b/>
                <w:bCs/>
                <w:color w:val="000000" w:themeColor="text1"/>
                <w:sz w:val="22"/>
                <w:szCs w:val="22"/>
                <w:lang w:eastAsia="en-ZA"/>
              </w:rPr>
              <w:t>Purchase</w:t>
            </w:r>
            <w:r w:rsidRPr="00121F1E">
              <w:rPr>
                <w:rFonts w:ascii="Segoe UI Light" w:hAnsi="Segoe UI Light" w:cs="Segoe UI Light"/>
                <w:b/>
                <w:bCs/>
                <w:color w:val="000000" w:themeColor="text1"/>
                <w:sz w:val="22"/>
                <w:szCs w:val="22"/>
                <w:lang w:eastAsia="en-ZA"/>
              </w:rPr>
              <w:t xml:space="preserve"> orders</w:t>
            </w:r>
            <w:r>
              <w:rPr>
                <w:rFonts w:ascii="Segoe UI Light" w:hAnsi="Segoe UI Light" w:cs="Segoe UI Light"/>
                <w:color w:val="000000" w:themeColor="text1"/>
                <w:sz w:val="22"/>
                <w:szCs w:val="22"/>
                <w:lang w:eastAsia="en-ZA"/>
              </w:rPr>
              <w:t xml:space="preserve"> field group</w:t>
            </w:r>
            <w:r w:rsidR="00121F1E">
              <w:rPr>
                <w:rFonts w:ascii="Segoe UI Light" w:hAnsi="Segoe UI Light" w:cs="Segoe UI Light"/>
                <w:color w:val="000000" w:themeColor="text1"/>
                <w:sz w:val="22"/>
                <w:szCs w:val="22"/>
                <w:lang w:eastAsia="en-ZA"/>
              </w:rPr>
              <w:t xml:space="preserve">: The value that was being displayed in the </w:t>
            </w:r>
            <w:r w:rsidR="00121F1E" w:rsidRPr="00121F1E">
              <w:rPr>
                <w:rFonts w:ascii="Segoe UI Light" w:hAnsi="Segoe UI Light" w:cs="Segoe UI Light"/>
                <w:b/>
                <w:bCs/>
                <w:color w:val="000000" w:themeColor="text1"/>
                <w:sz w:val="22"/>
                <w:szCs w:val="22"/>
                <w:lang w:eastAsia="en-ZA"/>
              </w:rPr>
              <w:t>Initial purchase order</w:t>
            </w:r>
            <w:r w:rsidR="00121F1E">
              <w:rPr>
                <w:rFonts w:ascii="Segoe UI Light" w:hAnsi="Segoe UI Light" w:cs="Segoe UI Light"/>
                <w:color w:val="000000" w:themeColor="text1"/>
                <w:sz w:val="22"/>
                <w:szCs w:val="22"/>
                <w:lang w:eastAsia="en-ZA"/>
              </w:rPr>
              <w:t xml:space="preserve"> amount field, was changed to display the </w:t>
            </w:r>
            <w:r w:rsidR="00121F1E" w:rsidRPr="00121F1E">
              <w:rPr>
                <w:rFonts w:ascii="Segoe UI Light" w:hAnsi="Segoe UI Light" w:cs="Segoe UI Light"/>
                <w:b/>
                <w:bCs/>
                <w:color w:val="000000" w:themeColor="text1"/>
                <w:sz w:val="22"/>
                <w:szCs w:val="22"/>
                <w:lang w:eastAsia="en-ZA"/>
              </w:rPr>
              <w:t>Subtotal amount</w:t>
            </w:r>
            <w:r w:rsidR="00121F1E">
              <w:rPr>
                <w:rFonts w:ascii="Segoe UI Light" w:hAnsi="Segoe UI Light" w:cs="Segoe UI Light"/>
                <w:color w:val="000000" w:themeColor="text1"/>
                <w:sz w:val="22"/>
                <w:szCs w:val="22"/>
                <w:lang w:eastAsia="en-ZA"/>
              </w:rPr>
              <w:t xml:space="preserve"> instead of the </w:t>
            </w:r>
            <w:r w:rsidR="00121F1E" w:rsidRPr="00121F1E">
              <w:rPr>
                <w:rFonts w:ascii="Segoe UI Light" w:hAnsi="Segoe UI Light" w:cs="Segoe UI Light"/>
                <w:b/>
                <w:bCs/>
                <w:color w:val="000000" w:themeColor="text1"/>
                <w:sz w:val="22"/>
                <w:szCs w:val="22"/>
                <w:lang w:eastAsia="en-ZA"/>
              </w:rPr>
              <w:t>Total amount</w:t>
            </w:r>
            <w:r w:rsidR="00121F1E">
              <w:rPr>
                <w:rFonts w:ascii="Segoe UI Light" w:hAnsi="Segoe UI Light" w:cs="Segoe UI Light"/>
                <w:color w:val="000000" w:themeColor="text1"/>
                <w:sz w:val="22"/>
                <w:szCs w:val="22"/>
                <w:lang w:eastAsia="en-ZA"/>
              </w:rPr>
              <w:t>.</w:t>
            </w:r>
          </w:p>
        </w:tc>
      </w:tr>
      <w:tr w:rsidR="009B2FAF" w:rsidRPr="002B58D2" w14:paraId="072C4294" w14:textId="77777777" w:rsidTr="00D52D4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869F5A4" w14:textId="384ED4BC" w:rsidR="009B2FAF" w:rsidRDefault="00F063F9" w:rsidP="00D52D4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5E47D97" w14:textId="41794B1A" w:rsidR="00121F1E" w:rsidRDefault="00121F1E" w:rsidP="00F063F9">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121F1E">
              <w:rPr>
                <w:rFonts w:ascii="Segoe UI Light" w:hAnsi="Segoe UI Light" w:cs="Segoe UI Light"/>
                <w:b/>
                <w:bCs/>
                <w:color w:val="000000" w:themeColor="text1"/>
                <w:sz w:val="22"/>
                <w:szCs w:val="22"/>
                <w:lang w:eastAsia="en-ZA"/>
              </w:rPr>
              <w:t>Attachments</w:t>
            </w:r>
            <w:r>
              <w:rPr>
                <w:rFonts w:ascii="Segoe UI Light" w:hAnsi="Segoe UI Light" w:cs="Segoe UI Light"/>
                <w:color w:val="000000" w:themeColor="text1"/>
                <w:sz w:val="22"/>
                <w:szCs w:val="22"/>
                <w:lang w:eastAsia="en-ZA"/>
              </w:rPr>
              <w:t xml:space="preserve"> form, under the </w:t>
            </w:r>
            <w:r w:rsidRPr="00121F1E">
              <w:rPr>
                <w:rFonts w:ascii="Segoe UI Light" w:hAnsi="Segoe UI Light" w:cs="Segoe UI Light"/>
                <w:b/>
                <w:bCs/>
                <w:color w:val="000000" w:themeColor="text1"/>
                <w:sz w:val="22"/>
                <w:szCs w:val="22"/>
                <w:lang w:eastAsia="en-ZA"/>
              </w:rPr>
              <w:t>General</w:t>
            </w:r>
            <w:r>
              <w:rPr>
                <w:rFonts w:ascii="Segoe UI Light" w:hAnsi="Segoe UI Light" w:cs="Segoe UI Light"/>
                <w:color w:val="000000" w:themeColor="text1"/>
                <w:sz w:val="22"/>
                <w:szCs w:val="22"/>
                <w:lang w:eastAsia="en-ZA"/>
              </w:rPr>
              <w:t xml:space="preserve"> Fast tab, the </w:t>
            </w:r>
            <w:r w:rsidRPr="00121F1E">
              <w:rPr>
                <w:rFonts w:ascii="Segoe UI Light" w:hAnsi="Segoe UI Light" w:cs="Segoe UI Light"/>
                <w:b/>
                <w:bCs/>
                <w:color w:val="000000" w:themeColor="text1"/>
                <w:sz w:val="22"/>
                <w:szCs w:val="22"/>
                <w:lang w:eastAsia="en-ZA"/>
              </w:rPr>
              <w:t>Attachment certification type</w:t>
            </w:r>
            <w:r>
              <w:rPr>
                <w:rFonts w:ascii="Segoe UI Light" w:hAnsi="Segoe UI Light" w:cs="Segoe UI Light"/>
                <w:color w:val="000000" w:themeColor="text1"/>
                <w:sz w:val="22"/>
                <w:szCs w:val="22"/>
                <w:lang w:eastAsia="en-ZA"/>
              </w:rPr>
              <w:t xml:space="preserve"> lookup is visible for all members in </w:t>
            </w:r>
            <w:proofErr w:type="gramStart"/>
            <w:r w:rsidRPr="00121F1E">
              <w:rPr>
                <w:rFonts w:ascii="Segoe UI Light" w:hAnsi="Segoe UI Light" w:cs="Segoe UI Light"/>
                <w:b/>
                <w:bCs/>
                <w:color w:val="000000" w:themeColor="text1"/>
                <w:sz w:val="22"/>
                <w:szCs w:val="22"/>
                <w:lang w:eastAsia="en-ZA"/>
              </w:rPr>
              <w:t>Technical</w:t>
            </w:r>
            <w:proofErr w:type="gramEnd"/>
            <w:r w:rsidRPr="00121F1E">
              <w:rPr>
                <w:rFonts w:ascii="Segoe UI Light" w:hAnsi="Segoe UI Light" w:cs="Segoe UI Light"/>
                <w:b/>
                <w:bCs/>
                <w:color w:val="000000" w:themeColor="text1"/>
                <w:sz w:val="22"/>
                <w:szCs w:val="22"/>
                <w:lang w:eastAsia="en-ZA"/>
              </w:rPr>
              <w:t xml:space="preserve"> teams</w:t>
            </w:r>
            <w:r>
              <w:rPr>
                <w:rFonts w:ascii="Segoe UI Light" w:hAnsi="Segoe UI Light" w:cs="Segoe UI Light"/>
                <w:color w:val="000000" w:themeColor="text1"/>
                <w:sz w:val="22"/>
                <w:szCs w:val="22"/>
                <w:lang w:eastAsia="en-ZA"/>
              </w:rPr>
              <w:t xml:space="preserve">, as well as </w:t>
            </w:r>
            <w:r w:rsidRPr="00121F1E">
              <w:rPr>
                <w:rFonts w:ascii="Segoe UI Light" w:hAnsi="Segoe UI Light" w:cs="Segoe UI Light"/>
                <w:b/>
                <w:bCs/>
                <w:color w:val="000000" w:themeColor="text1"/>
                <w:sz w:val="22"/>
                <w:szCs w:val="22"/>
                <w:lang w:eastAsia="en-ZA"/>
              </w:rPr>
              <w:t>external vendor collaboration</w:t>
            </w:r>
            <w:r>
              <w:rPr>
                <w:rFonts w:ascii="Segoe UI Light" w:hAnsi="Segoe UI Light" w:cs="Segoe UI Light"/>
                <w:color w:val="000000" w:themeColor="text1"/>
                <w:sz w:val="22"/>
                <w:szCs w:val="22"/>
                <w:lang w:eastAsia="en-ZA"/>
              </w:rPr>
              <w:t xml:space="preserve"> users.</w:t>
            </w:r>
          </w:p>
          <w:p w14:paraId="7409C1E8" w14:textId="137D3845" w:rsidR="00F063F9" w:rsidRPr="00F063F9" w:rsidRDefault="00F063F9" w:rsidP="00F063F9">
            <w:pPr>
              <w:pStyle w:val="ListParagraph"/>
              <w:numPr>
                <w:ilvl w:val="0"/>
                <w:numId w:val="116"/>
              </w:numPr>
              <w:ind w:left="313"/>
              <w:rPr>
                <w:rFonts w:ascii="Segoe UI Light" w:hAnsi="Segoe UI Light" w:cs="Segoe UI Light"/>
                <w:color w:val="000000" w:themeColor="text1"/>
                <w:sz w:val="22"/>
                <w:szCs w:val="22"/>
                <w:lang w:eastAsia="en-ZA"/>
              </w:rPr>
            </w:pPr>
            <w:r w:rsidRPr="00F063F9">
              <w:rPr>
                <w:rFonts w:ascii="Segoe UI Light" w:hAnsi="Segoe UI Light" w:cs="Segoe UI Light"/>
                <w:color w:val="000000" w:themeColor="text1"/>
                <w:sz w:val="22"/>
                <w:szCs w:val="22"/>
                <w:lang w:eastAsia="en-ZA"/>
              </w:rPr>
              <w:t>T</w:t>
            </w:r>
            <w:r w:rsidRPr="00F063F9">
              <w:rPr>
                <w:rFonts w:ascii="Segoe UI Light" w:hAnsi="Segoe UI Light" w:cs="Segoe UI Light"/>
                <w:color w:val="000000" w:themeColor="text1"/>
                <w:sz w:val="22"/>
                <w:szCs w:val="22"/>
                <w:lang w:eastAsia="en-ZA"/>
              </w:rPr>
              <w:t xml:space="preserve">he following </w:t>
            </w:r>
            <w:r w:rsidRPr="00F063F9">
              <w:rPr>
                <w:rFonts w:ascii="Segoe UI Light" w:hAnsi="Segoe UI Light" w:cs="Segoe UI Light"/>
                <w:color w:val="000000" w:themeColor="text1"/>
                <w:sz w:val="22"/>
                <w:szCs w:val="22"/>
                <w:lang w:eastAsia="en-ZA"/>
              </w:rPr>
              <w:t>changes were made to the</w:t>
            </w:r>
            <w:r w:rsidRPr="00F063F9">
              <w:rPr>
                <w:rFonts w:ascii="Segoe UI Light" w:hAnsi="Segoe UI Light" w:cs="Segoe UI Light"/>
                <w:color w:val="000000" w:themeColor="text1"/>
                <w:sz w:val="22"/>
                <w:szCs w:val="22"/>
                <w:lang w:eastAsia="en-ZA"/>
              </w:rPr>
              <w:t xml:space="preserve"> </w:t>
            </w:r>
            <w:r w:rsidRPr="00F063F9">
              <w:rPr>
                <w:rFonts w:ascii="Segoe UI Light" w:hAnsi="Segoe UI Light" w:cs="Segoe UI Light"/>
                <w:b/>
                <w:bCs/>
                <w:color w:val="000000" w:themeColor="text1"/>
                <w:sz w:val="22"/>
                <w:szCs w:val="22"/>
                <w:lang w:eastAsia="en-ZA"/>
              </w:rPr>
              <w:t xml:space="preserve">RFQ </w:t>
            </w:r>
            <w:r w:rsidRPr="00F063F9">
              <w:rPr>
                <w:rFonts w:ascii="Segoe UI Light" w:hAnsi="Segoe UI Light" w:cs="Segoe UI Light"/>
                <w:b/>
                <w:bCs/>
                <w:color w:val="000000" w:themeColor="text1"/>
                <w:sz w:val="22"/>
                <w:szCs w:val="22"/>
                <w:lang w:eastAsia="en-ZA"/>
              </w:rPr>
              <w:t>s</w:t>
            </w:r>
            <w:r w:rsidRPr="00F063F9">
              <w:rPr>
                <w:rFonts w:ascii="Segoe UI Light" w:hAnsi="Segoe UI Light" w:cs="Segoe UI Light"/>
                <w:b/>
                <w:bCs/>
                <w:color w:val="000000" w:themeColor="text1"/>
                <w:sz w:val="22"/>
                <w:szCs w:val="22"/>
                <w:lang w:eastAsia="en-ZA"/>
              </w:rPr>
              <w:t>tatuses</w:t>
            </w:r>
            <w:r w:rsidRPr="00F063F9">
              <w:rPr>
                <w:rFonts w:ascii="Segoe UI Light" w:hAnsi="Segoe UI Light" w:cs="Segoe UI Light"/>
                <w:color w:val="000000" w:themeColor="text1"/>
                <w:sz w:val="22"/>
                <w:szCs w:val="22"/>
                <w:lang w:eastAsia="en-ZA"/>
              </w:rPr>
              <w:t>:</w:t>
            </w:r>
          </w:p>
          <w:p w14:paraId="64E7E546" w14:textId="77777777" w:rsidR="00F063F9" w:rsidRPr="00F063F9" w:rsidRDefault="00F063F9" w:rsidP="00F063F9">
            <w:pPr>
              <w:pStyle w:val="ListParagraph"/>
              <w:numPr>
                <w:ilvl w:val="0"/>
                <w:numId w:val="118"/>
              </w:numPr>
              <w:rPr>
                <w:rFonts w:ascii="Segoe UI Light" w:hAnsi="Segoe UI Light" w:cs="Segoe UI Light"/>
                <w:color w:val="000000" w:themeColor="text1"/>
                <w:sz w:val="22"/>
                <w:szCs w:val="22"/>
                <w:lang w:eastAsia="en-ZA"/>
              </w:rPr>
            </w:pPr>
            <w:r w:rsidRPr="00F063F9">
              <w:rPr>
                <w:rFonts w:ascii="Segoe UI Light" w:hAnsi="Segoe UI Light" w:cs="Segoe UI Light"/>
                <w:b/>
                <w:bCs/>
                <w:color w:val="000000" w:themeColor="text1"/>
                <w:sz w:val="22"/>
                <w:szCs w:val="22"/>
                <w:lang w:eastAsia="en-ZA"/>
              </w:rPr>
              <w:t>Approved</w:t>
            </w:r>
            <w:r w:rsidRPr="00F063F9">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 xml:space="preserve">was renamed </w:t>
            </w:r>
            <w:r w:rsidRPr="00F063F9">
              <w:rPr>
                <w:rFonts w:ascii="Segoe UI Light" w:hAnsi="Segoe UI Light" w:cs="Segoe UI Light"/>
                <w:color w:val="000000" w:themeColor="text1"/>
                <w:sz w:val="22"/>
                <w:szCs w:val="22"/>
                <w:lang w:eastAsia="en-ZA"/>
              </w:rPr>
              <w:t>to </w:t>
            </w:r>
            <w:r w:rsidRPr="00F063F9">
              <w:rPr>
                <w:rFonts w:ascii="Segoe UI Light" w:hAnsi="Segoe UI Light" w:cs="Segoe UI Light"/>
                <w:b/>
                <w:bCs/>
                <w:color w:val="000000" w:themeColor="text1"/>
                <w:sz w:val="22"/>
                <w:szCs w:val="22"/>
                <w:lang w:eastAsia="en-ZA"/>
              </w:rPr>
              <w:t>Recommend</w:t>
            </w:r>
          </w:p>
          <w:p w14:paraId="074CD1B2" w14:textId="77777777" w:rsidR="00F063F9" w:rsidRDefault="00F063F9" w:rsidP="00F063F9">
            <w:pPr>
              <w:pStyle w:val="ListParagraph"/>
              <w:numPr>
                <w:ilvl w:val="0"/>
                <w:numId w:val="118"/>
              </w:num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F063F9">
              <w:rPr>
                <w:rFonts w:ascii="Segoe UI Light" w:hAnsi="Segoe UI Light" w:cs="Segoe UI Light"/>
                <w:color w:val="000000" w:themeColor="text1"/>
                <w:sz w:val="22"/>
                <w:szCs w:val="22"/>
                <w:lang w:eastAsia="en-ZA"/>
              </w:rPr>
              <w:t>he code behind the current </w:t>
            </w:r>
            <w:r w:rsidRPr="00F063F9">
              <w:rPr>
                <w:rFonts w:ascii="Segoe UI Light" w:hAnsi="Segoe UI Light" w:cs="Segoe UI Light"/>
                <w:b/>
                <w:bCs/>
                <w:color w:val="000000" w:themeColor="text1"/>
                <w:sz w:val="22"/>
                <w:szCs w:val="22"/>
                <w:lang w:eastAsia="en-ZA"/>
              </w:rPr>
              <w:t>Closed</w:t>
            </w:r>
            <w:r w:rsidRPr="00F063F9">
              <w:rPr>
                <w:rFonts w:ascii="Segoe UI Light" w:hAnsi="Segoe UI Light" w:cs="Segoe UI Light"/>
                <w:color w:val="000000" w:themeColor="text1"/>
                <w:sz w:val="22"/>
                <w:szCs w:val="22"/>
                <w:lang w:eastAsia="en-ZA"/>
              </w:rPr>
              <w:t xml:space="preserve"> status </w:t>
            </w:r>
            <w:r>
              <w:rPr>
                <w:rFonts w:ascii="Segoe UI Light" w:hAnsi="Segoe UI Light" w:cs="Segoe UI Light"/>
                <w:color w:val="000000" w:themeColor="text1"/>
                <w:sz w:val="22"/>
                <w:szCs w:val="22"/>
                <w:lang w:eastAsia="en-ZA"/>
              </w:rPr>
              <w:t xml:space="preserve">was moved </w:t>
            </w:r>
            <w:r w:rsidRPr="00F063F9">
              <w:rPr>
                <w:rFonts w:ascii="Segoe UI Light" w:hAnsi="Segoe UI Light" w:cs="Segoe UI Light"/>
                <w:color w:val="000000" w:themeColor="text1"/>
                <w:sz w:val="22"/>
                <w:szCs w:val="22"/>
                <w:lang w:eastAsia="en-ZA"/>
              </w:rPr>
              <w:t>to the </w:t>
            </w:r>
            <w:r w:rsidRPr="00F063F9">
              <w:rPr>
                <w:rFonts w:ascii="Segoe UI Light" w:hAnsi="Segoe UI Light" w:cs="Segoe UI Light"/>
                <w:b/>
                <w:bCs/>
                <w:color w:val="000000" w:themeColor="text1"/>
                <w:sz w:val="22"/>
                <w:szCs w:val="22"/>
                <w:lang w:eastAsia="en-ZA"/>
              </w:rPr>
              <w:t>Rejected</w:t>
            </w:r>
            <w:r w:rsidRPr="00F063F9">
              <w:rPr>
                <w:rFonts w:ascii="Segoe UI Light" w:hAnsi="Segoe UI Light" w:cs="Segoe UI Light"/>
                <w:color w:val="000000" w:themeColor="text1"/>
                <w:sz w:val="22"/>
                <w:szCs w:val="22"/>
                <w:lang w:eastAsia="en-ZA"/>
              </w:rPr>
              <w:t> status </w:t>
            </w:r>
          </w:p>
          <w:p w14:paraId="135090D2" w14:textId="77777777" w:rsidR="009B2FAF" w:rsidRPr="00F063F9" w:rsidRDefault="00F063F9" w:rsidP="00D52D40">
            <w:pPr>
              <w:pStyle w:val="ListParagraph"/>
              <w:numPr>
                <w:ilvl w:val="0"/>
                <w:numId w:val="118"/>
              </w:numPr>
              <w:rPr>
                <w:rFonts w:ascii="Segoe UI Light" w:hAnsi="Segoe UI Light" w:cs="Segoe UI Light"/>
                <w:color w:val="000000" w:themeColor="text1"/>
                <w:sz w:val="22"/>
                <w:szCs w:val="22"/>
                <w:lang w:eastAsia="en-ZA"/>
              </w:rPr>
            </w:pPr>
            <w:r w:rsidRPr="00F063F9">
              <w:rPr>
                <w:rFonts w:ascii="Segoe UI Light" w:hAnsi="Segoe UI Light" w:cs="Segoe UI Light"/>
                <w:b/>
                <w:bCs/>
                <w:color w:val="000000" w:themeColor="text1"/>
                <w:sz w:val="22"/>
                <w:szCs w:val="22"/>
                <w:lang w:eastAsia="en-ZA"/>
              </w:rPr>
              <w:t>Closed</w:t>
            </w:r>
            <w:r w:rsidRPr="00F063F9">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 xml:space="preserve">was renamed </w:t>
            </w:r>
            <w:r w:rsidRPr="00F063F9">
              <w:rPr>
                <w:rFonts w:ascii="Segoe UI Light" w:hAnsi="Segoe UI Light" w:cs="Segoe UI Light"/>
                <w:color w:val="000000" w:themeColor="text1"/>
                <w:sz w:val="22"/>
                <w:szCs w:val="22"/>
                <w:lang w:eastAsia="en-ZA"/>
              </w:rPr>
              <w:t>to </w:t>
            </w:r>
            <w:r w:rsidRPr="00F063F9">
              <w:rPr>
                <w:rFonts w:ascii="Segoe UI Light" w:hAnsi="Segoe UI Light" w:cs="Segoe UI Light"/>
                <w:b/>
                <w:bCs/>
                <w:color w:val="000000" w:themeColor="text1"/>
                <w:sz w:val="22"/>
                <w:szCs w:val="22"/>
                <w:lang w:eastAsia="en-ZA"/>
              </w:rPr>
              <w:t>Completed</w:t>
            </w:r>
          </w:p>
          <w:p w14:paraId="677E4506" w14:textId="3B7C2A31" w:rsidR="00F063F9" w:rsidRDefault="00F063F9" w:rsidP="00F063F9">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RFQ, on the </w:t>
            </w:r>
            <w:r w:rsidRPr="00F063F9">
              <w:rPr>
                <w:rFonts w:ascii="Segoe UI Light" w:hAnsi="Segoe UI Light" w:cs="Segoe UI Light"/>
                <w:b/>
                <w:bCs/>
                <w:color w:val="000000" w:themeColor="text1"/>
                <w:sz w:val="22"/>
                <w:szCs w:val="22"/>
                <w:lang w:eastAsia="en-ZA"/>
              </w:rPr>
              <w:t>Recommendation</w:t>
            </w:r>
            <w:r>
              <w:rPr>
                <w:rFonts w:ascii="Segoe UI Light" w:hAnsi="Segoe UI Light" w:cs="Segoe UI Light"/>
                <w:color w:val="000000" w:themeColor="text1"/>
                <w:sz w:val="22"/>
                <w:szCs w:val="22"/>
                <w:lang w:eastAsia="en-ZA"/>
              </w:rPr>
              <w:t xml:space="preserve"> dialog:</w:t>
            </w:r>
          </w:p>
          <w:p w14:paraId="5363699E" w14:textId="77777777" w:rsidR="00F063F9" w:rsidRDefault="00F063F9" w:rsidP="00F063F9">
            <w:pPr>
              <w:pStyle w:val="ListParagraph"/>
              <w:numPr>
                <w:ilvl w:val="1"/>
                <w:numId w:val="116"/>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default of the </w:t>
            </w:r>
            <w:r w:rsidRPr="00F063F9">
              <w:rPr>
                <w:rFonts w:ascii="Segoe UI Light" w:hAnsi="Segoe UI Light" w:cs="Segoe UI Light"/>
                <w:b/>
                <w:bCs/>
                <w:color w:val="000000" w:themeColor="text1"/>
                <w:sz w:val="22"/>
                <w:szCs w:val="22"/>
                <w:lang w:eastAsia="en-ZA"/>
              </w:rPr>
              <w:t>Recommend</w:t>
            </w:r>
            <w:r>
              <w:rPr>
                <w:rFonts w:ascii="Segoe UI Light" w:hAnsi="Segoe UI Light" w:cs="Segoe UI Light"/>
                <w:color w:val="000000" w:themeColor="text1"/>
                <w:sz w:val="22"/>
                <w:szCs w:val="22"/>
                <w:lang w:eastAsia="en-ZA"/>
              </w:rPr>
              <w:t xml:space="preserve"> slider was changed to </w:t>
            </w:r>
            <w:r w:rsidRPr="00F063F9">
              <w:rPr>
                <w:rFonts w:ascii="Segoe UI Light" w:hAnsi="Segoe UI Light" w:cs="Segoe UI Light"/>
                <w:b/>
                <w:bCs/>
                <w:color w:val="000000" w:themeColor="text1"/>
                <w:sz w:val="22"/>
                <w:szCs w:val="22"/>
                <w:lang w:eastAsia="en-ZA"/>
              </w:rPr>
              <w:t>Yes</w:t>
            </w:r>
          </w:p>
          <w:p w14:paraId="143D69D6" w14:textId="77777777" w:rsidR="00F063F9" w:rsidRDefault="00F063F9" w:rsidP="00F063F9">
            <w:pPr>
              <w:pStyle w:val="ListParagraph"/>
              <w:numPr>
                <w:ilvl w:val="1"/>
                <w:numId w:val="116"/>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following fields are now mandatory:</w:t>
            </w:r>
          </w:p>
          <w:p w14:paraId="2AA4B502" w14:textId="77777777" w:rsidR="00F063F9" w:rsidRDefault="00F063F9" w:rsidP="00F063F9">
            <w:pPr>
              <w:pStyle w:val="ListParagraph"/>
              <w:numPr>
                <w:ilvl w:val="2"/>
                <w:numId w:val="116"/>
              </w:numPr>
              <w:ind w:left="116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Recommended by</w:t>
            </w:r>
          </w:p>
          <w:p w14:paraId="1AEEB823" w14:textId="77777777" w:rsidR="00F063F9" w:rsidRDefault="00F063F9" w:rsidP="00F063F9">
            <w:pPr>
              <w:pStyle w:val="ListParagraph"/>
              <w:numPr>
                <w:ilvl w:val="2"/>
                <w:numId w:val="116"/>
              </w:numPr>
              <w:ind w:left="116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Seconded by</w:t>
            </w:r>
          </w:p>
          <w:p w14:paraId="21122BA8" w14:textId="77777777" w:rsidR="00F063F9" w:rsidRDefault="00F063F9" w:rsidP="00F063F9">
            <w:pPr>
              <w:pStyle w:val="ListParagraph"/>
              <w:numPr>
                <w:ilvl w:val="2"/>
                <w:numId w:val="116"/>
              </w:numPr>
              <w:ind w:left="116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Vendor</w:t>
            </w:r>
          </w:p>
          <w:p w14:paraId="44017682" w14:textId="15D9A2E2" w:rsidR="00F063F9" w:rsidRPr="00F063F9" w:rsidRDefault="00F063F9" w:rsidP="00F063F9">
            <w:pPr>
              <w:pStyle w:val="ListParagraph"/>
              <w:numPr>
                <w:ilvl w:val="1"/>
                <w:numId w:val="116"/>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w:t>
            </w:r>
            <w:r w:rsidRPr="00F063F9">
              <w:rPr>
                <w:rFonts w:ascii="Segoe UI Light" w:hAnsi="Segoe UI Light" w:cs="Segoe UI Light"/>
                <w:b/>
                <w:bCs/>
                <w:color w:val="000000" w:themeColor="text1"/>
                <w:sz w:val="22"/>
                <w:szCs w:val="22"/>
                <w:lang w:eastAsia="en-ZA"/>
              </w:rPr>
              <w:t>OK</w:t>
            </w:r>
            <w:r>
              <w:rPr>
                <w:rFonts w:ascii="Segoe UI Light" w:hAnsi="Segoe UI Light" w:cs="Segoe UI Light"/>
                <w:color w:val="000000" w:themeColor="text1"/>
                <w:sz w:val="22"/>
                <w:szCs w:val="22"/>
                <w:lang w:eastAsia="en-ZA"/>
              </w:rPr>
              <w:t xml:space="preserve"> is clicked, the Status of the RFQ changed to </w:t>
            </w:r>
            <w:r w:rsidRPr="00F063F9">
              <w:rPr>
                <w:rFonts w:ascii="Segoe UI Light" w:hAnsi="Segoe UI Light" w:cs="Segoe UI Light"/>
                <w:b/>
                <w:bCs/>
                <w:color w:val="000000" w:themeColor="text1"/>
                <w:sz w:val="22"/>
                <w:szCs w:val="22"/>
                <w:lang w:eastAsia="en-ZA"/>
              </w:rPr>
              <w:t>Recommended</w:t>
            </w:r>
            <w:r>
              <w:rPr>
                <w:rFonts w:ascii="Segoe UI Light" w:hAnsi="Segoe UI Light" w:cs="Segoe UI Light"/>
                <w:color w:val="000000" w:themeColor="text1"/>
                <w:sz w:val="22"/>
                <w:szCs w:val="22"/>
                <w:lang w:eastAsia="en-ZA"/>
              </w:rPr>
              <w:t>.</w:t>
            </w:r>
          </w:p>
        </w:tc>
      </w:tr>
      <w:tr w:rsidR="0073412E" w:rsidRPr="002B58D2" w14:paraId="0F3F4D67" w14:textId="77777777" w:rsidTr="0073412E">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AB2D075" w14:textId="77777777" w:rsidR="0073412E" w:rsidRDefault="0073412E" w:rsidP="00D52D4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38F4041A" w14:textId="77777777" w:rsidR="0073412E" w:rsidRDefault="0073412E" w:rsidP="00D52D40">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73412E">
              <w:rPr>
                <w:rFonts w:ascii="Segoe UI Light" w:hAnsi="Segoe UI Light" w:cs="Segoe UI Light"/>
                <w:b/>
                <w:bCs/>
                <w:color w:val="000000" w:themeColor="text1"/>
                <w:sz w:val="22"/>
                <w:szCs w:val="22"/>
                <w:lang w:eastAsia="en-ZA"/>
              </w:rPr>
              <w:t>Contract classification</w:t>
            </w:r>
            <w:r>
              <w:rPr>
                <w:rFonts w:ascii="Segoe UI Light" w:hAnsi="Segoe UI Light" w:cs="Segoe UI Light"/>
                <w:color w:val="000000" w:themeColor="text1"/>
                <w:sz w:val="22"/>
                <w:szCs w:val="22"/>
                <w:lang w:eastAsia="en-ZA"/>
              </w:rPr>
              <w:t xml:space="preserve"> setup form:</w:t>
            </w:r>
          </w:p>
          <w:p w14:paraId="044E2CFF" w14:textId="77777777" w:rsidR="0073412E" w:rsidRDefault="0073412E" w:rsidP="00D52D40">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following fields were moved to below the grid:</w:t>
            </w:r>
          </w:p>
          <w:p w14:paraId="4620D40E" w14:textId="77777777" w:rsidR="0073412E" w:rsidRPr="0073412E" w:rsidRDefault="0073412E" w:rsidP="00D52D40">
            <w:pPr>
              <w:pStyle w:val="ListParagraph"/>
              <w:numPr>
                <w:ilvl w:val="2"/>
                <w:numId w:val="116"/>
              </w:numPr>
              <w:ind w:left="880"/>
              <w:rPr>
                <w:rFonts w:ascii="Segoe UI Light" w:hAnsi="Segoe UI Light" w:cs="Segoe UI Light"/>
                <w:b/>
                <w:bCs/>
                <w:color w:val="000000" w:themeColor="text1"/>
                <w:sz w:val="22"/>
                <w:szCs w:val="22"/>
                <w:lang w:eastAsia="en-ZA"/>
              </w:rPr>
            </w:pPr>
            <w:r w:rsidRPr="0073412E">
              <w:rPr>
                <w:rFonts w:ascii="Segoe UI Light" w:hAnsi="Segoe UI Light" w:cs="Segoe UI Light"/>
                <w:b/>
                <w:bCs/>
                <w:color w:val="000000" w:themeColor="text1"/>
                <w:sz w:val="22"/>
                <w:szCs w:val="22"/>
                <w:lang w:eastAsia="en-ZA"/>
              </w:rPr>
              <w:t>Email template, Email batch template</w:t>
            </w:r>
          </w:p>
          <w:p w14:paraId="7473F75F" w14:textId="77777777" w:rsidR="0073412E" w:rsidRPr="0073412E" w:rsidRDefault="0073412E" w:rsidP="00D52D40">
            <w:pPr>
              <w:pStyle w:val="ListParagraph"/>
              <w:numPr>
                <w:ilvl w:val="2"/>
                <w:numId w:val="116"/>
              </w:numPr>
              <w:ind w:left="880"/>
              <w:rPr>
                <w:rFonts w:ascii="Segoe UI Light" w:hAnsi="Segoe UI Light" w:cs="Segoe UI Light"/>
                <w:b/>
                <w:bCs/>
                <w:color w:val="000000" w:themeColor="text1"/>
                <w:sz w:val="22"/>
                <w:szCs w:val="22"/>
                <w:lang w:eastAsia="en-ZA"/>
              </w:rPr>
            </w:pPr>
            <w:r w:rsidRPr="0073412E">
              <w:rPr>
                <w:rFonts w:ascii="Segoe UI Light" w:hAnsi="Segoe UI Light" w:cs="Segoe UI Light"/>
                <w:b/>
                <w:bCs/>
                <w:color w:val="000000" w:themeColor="text1"/>
                <w:sz w:val="22"/>
                <w:szCs w:val="22"/>
                <w:lang w:eastAsia="en-ZA"/>
              </w:rPr>
              <w:t>Notification batch template, Notification %</w:t>
            </w:r>
          </w:p>
          <w:p w14:paraId="1FE5F2FF" w14:textId="77777777" w:rsidR="0073412E" w:rsidRPr="0073412E" w:rsidRDefault="0073412E" w:rsidP="00D52D40">
            <w:pPr>
              <w:pStyle w:val="ListParagraph"/>
              <w:numPr>
                <w:ilvl w:val="2"/>
                <w:numId w:val="116"/>
              </w:numPr>
              <w:ind w:left="880"/>
              <w:rPr>
                <w:rFonts w:ascii="Segoe UI Light" w:hAnsi="Segoe UI Light" w:cs="Segoe UI Light"/>
                <w:b/>
                <w:bCs/>
                <w:color w:val="000000" w:themeColor="text1"/>
                <w:sz w:val="22"/>
                <w:szCs w:val="22"/>
                <w:lang w:eastAsia="en-ZA"/>
              </w:rPr>
            </w:pPr>
            <w:r w:rsidRPr="0073412E">
              <w:rPr>
                <w:rFonts w:ascii="Segoe UI Light" w:hAnsi="Segoe UI Light" w:cs="Segoe UI Light"/>
                <w:b/>
                <w:bCs/>
                <w:color w:val="000000" w:themeColor="text1"/>
                <w:sz w:val="22"/>
                <w:szCs w:val="22"/>
                <w:lang w:eastAsia="en-ZA"/>
              </w:rPr>
              <w:t>Vendor termination batch, User group batch</w:t>
            </w:r>
          </w:p>
          <w:p w14:paraId="53A7E14D" w14:textId="77777777" w:rsidR="0073412E" w:rsidRDefault="0073412E" w:rsidP="00D52D40">
            <w:pPr>
              <w:pStyle w:val="ListParagraph"/>
              <w:numPr>
                <w:ilvl w:val="1"/>
                <w:numId w:val="116"/>
              </w:numPr>
              <w:ind w:left="597"/>
              <w:rPr>
                <w:rFonts w:ascii="Segoe UI Light" w:hAnsi="Segoe UI Light" w:cs="Segoe UI Light"/>
                <w:color w:val="000000" w:themeColor="text1"/>
                <w:sz w:val="22"/>
                <w:szCs w:val="22"/>
                <w:lang w:eastAsia="en-ZA"/>
              </w:rPr>
            </w:pPr>
            <w:r w:rsidRPr="0073412E">
              <w:rPr>
                <w:rFonts w:ascii="Segoe UI Light" w:hAnsi="Segoe UI Light" w:cs="Segoe UI Light"/>
                <w:b/>
                <w:bCs/>
                <w:color w:val="000000" w:themeColor="text1"/>
                <w:sz w:val="22"/>
                <w:szCs w:val="22"/>
                <w:lang w:eastAsia="en-ZA"/>
              </w:rPr>
              <w:t>Help text</w:t>
            </w:r>
            <w:r>
              <w:rPr>
                <w:rFonts w:ascii="Segoe UI Light" w:hAnsi="Segoe UI Light" w:cs="Segoe UI Light"/>
                <w:color w:val="000000" w:themeColor="text1"/>
                <w:sz w:val="22"/>
                <w:szCs w:val="22"/>
                <w:lang w:eastAsia="en-ZA"/>
              </w:rPr>
              <w:t xml:space="preserve"> was added to the above fields</w:t>
            </w:r>
          </w:p>
          <w:p w14:paraId="6A7B1772" w14:textId="77777777" w:rsidR="0073412E" w:rsidRDefault="0073412E" w:rsidP="00D52D40">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w:t>
            </w:r>
            <w:r w:rsidRPr="0073412E">
              <w:rPr>
                <w:rFonts w:ascii="Segoe UI Light" w:hAnsi="Segoe UI Light" w:cs="Segoe UI Light"/>
                <w:b/>
                <w:bCs/>
                <w:color w:val="000000" w:themeColor="text1"/>
                <w:sz w:val="22"/>
                <w:szCs w:val="22"/>
                <w:lang w:eastAsia="en-ZA"/>
              </w:rPr>
              <w:t>Goal group</w:t>
            </w:r>
            <w:r>
              <w:rPr>
                <w:rFonts w:ascii="Segoe UI Light" w:hAnsi="Segoe UI Light" w:cs="Segoe UI Light"/>
                <w:color w:val="000000" w:themeColor="text1"/>
                <w:sz w:val="22"/>
                <w:szCs w:val="22"/>
                <w:lang w:eastAsia="en-ZA"/>
              </w:rPr>
              <w:t xml:space="preserve"> lookup was added to the grid.</w:t>
            </w:r>
          </w:p>
        </w:tc>
      </w:tr>
    </w:tbl>
    <w:p w14:paraId="5ADDB1FB" w14:textId="77777777" w:rsidR="0010456F" w:rsidRDefault="0010456F"/>
    <w:p w14:paraId="0F2E304F" w14:textId="77777777" w:rsidR="0010456F" w:rsidRDefault="0010456F"/>
    <w:p w14:paraId="6CCB7AE7" w14:textId="77777777" w:rsidR="0010456F" w:rsidRDefault="0010456F"/>
    <w:p w14:paraId="61DA76B5" w14:textId="3A0DBE2E" w:rsidR="0010456F" w:rsidRDefault="0010456F" w:rsidP="0010456F">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456F" w:rsidRPr="002B58D2" w14:paraId="1DB28FE0" w14:textId="77777777" w:rsidTr="00D52D40">
        <w:trPr>
          <w:trHeight w:val="300"/>
        </w:trPr>
        <w:tc>
          <w:tcPr>
            <w:tcW w:w="1985" w:type="dxa"/>
            <w:shd w:val="clear" w:color="auto" w:fill="8DB3E2" w:themeFill="text2" w:themeFillTint="66"/>
            <w:noWrap/>
            <w:vAlign w:val="bottom"/>
            <w:hideMark/>
          </w:tcPr>
          <w:p w14:paraId="1508D725" w14:textId="77777777" w:rsidR="0010456F" w:rsidRPr="002B58D2" w:rsidRDefault="0010456F" w:rsidP="00D52D40">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0F3274AB" w14:textId="77777777" w:rsidR="0010456F" w:rsidRPr="002B58D2" w:rsidRDefault="0010456F" w:rsidP="00D52D40">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10456F" w:rsidRPr="002B58D2" w14:paraId="2857152A" w14:textId="77777777" w:rsidTr="00D52D4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646505A" w14:textId="2C50DDA0" w:rsidR="0010456F" w:rsidRDefault="00815A36" w:rsidP="00D52D4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08783F84" w14:textId="77777777" w:rsidR="0010456F" w:rsidRDefault="00815A36" w:rsidP="00815A36">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a </w:t>
            </w:r>
            <w:r w:rsidRPr="00815A36">
              <w:rPr>
                <w:rFonts w:ascii="Segoe UI Light" w:hAnsi="Segoe UI Light" w:cs="Segoe UI Light"/>
                <w:b/>
                <w:bCs/>
                <w:color w:val="000000" w:themeColor="text1"/>
                <w:sz w:val="22"/>
                <w:szCs w:val="22"/>
                <w:lang w:eastAsia="en-ZA"/>
              </w:rPr>
              <w:t>Risk line</w:t>
            </w:r>
            <w:r>
              <w:rPr>
                <w:rFonts w:ascii="Segoe UI Light" w:hAnsi="Segoe UI Light" w:cs="Segoe UI Light"/>
                <w:color w:val="000000" w:themeColor="text1"/>
                <w:sz w:val="22"/>
                <w:szCs w:val="22"/>
                <w:lang w:eastAsia="en-ZA"/>
              </w:rPr>
              <w:t xml:space="preserve"> was submitted to workflow and the </w:t>
            </w:r>
            <w:r w:rsidRPr="00815A36">
              <w:rPr>
                <w:rFonts w:ascii="Segoe UI Light" w:hAnsi="Segoe UI Light" w:cs="Segoe UI Light"/>
                <w:b/>
                <w:bCs/>
                <w:color w:val="000000" w:themeColor="text1"/>
                <w:sz w:val="22"/>
                <w:szCs w:val="22"/>
                <w:lang w:eastAsia="en-ZA"/>
              </w:rPr>
              <w:t>Cancel</w:t>
            </w:r>
            <w:r>
              <w:rPr>
                <w:rFonts w:ascii="Segoe UI Light" w:hAnsi="Segoe UI Light" w:cs="Segoe UI Light"/>
                <w:color w:val="000000" w:themeColor="text1"/>
                <w:sz w:val="22"/>
                <w:szCs w:val="22"/>
                <w:lang w:eastAsia="en-ZA"/>
              </w:rPr>
              <w:t xml:space="preserve"> button clicked, a notification came up informing the user that the line was indeed submitted to workflow.</w:t>
            </w:r>
          </w:p>
          <w:p w14:paraId="43C99B49" w14:textId="02209F3B" w:rsidR="00815A36" w:rsidRPr="00815A36" w:rsidRDefault="00815A36" w:rsidP="00815A36">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r w:rsidR="009B602E" w:rsidRPr="002B58D2" w14:paraId="541DBE0D" w14:textId="77777777" w:rsidTr="00D52D4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7E29B55" w14:textId="0B5E539A" w:rsidR="009B602E" w:rsidRDefault="009B602E" w:rsidP="00D52D4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vAlign w:val="center"/>
          </w:tcPr>
          <w:p w14:paraId="48026E59" w14:textId="77777777" w:rsidR="009B602E" w:rsidRDefault="009B602E" w:rsidP="00815A36">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9B602E">
              <w:rPr>
                <w:rFonts w:ascii="Segoe UI Light" w:hAnsi="Segoe UI Light" w:cs="Segoe UI Light"/>
                <w:b/>
                <w:bCs/>
                <w:color w:val="000000" w:themeColor="text1"/>
                <w:sz w:val="22"/>
                <w:szCs w:val="22"/>
                <w:lang w:eastAsia="en-ZA"/>
              </w:rPr>
              <w:t>BCM workspace</w:t>
            </w:r>
            <w:r>
              <w:rPr>
                <w:rFonts w:ascii="Segoe UI Light" w:hAnsi="Segoe UI Light" w:cs="Segoe UI Light"/>
                <w:color w:val="000000" w:themeColor="text1"/>
                <w:sz w:val="22"/>
                <w:szCs w:val="22"/>
                <w:lang w:eastAsia="en-ZA"/>
              </w:rPr>
              <w:t xml:space="preserve">, under the </w:t>
            </w:r>
            <w:r w:rsidRPr="009B602E">
              <w:rPr>
                <w:rFonts w:ascii="Segoe UI Light" w:hAnsi="Segoe UI Light" w:cs="Segoe UI Light"/>
                <w:b/>
                <w:bCs/>
                <w:color w:val="000000" w:themeColor="text1"/>
                <w:sz w:val="22"/>
                <w:szCs w:val="22"/>
                <w:lang w:eastAsia="en-ZA"/>
              </w:rPr>
              <w:t>Business</w:t>
            </w:r>
            <w:r>
              <w:rPr>
                <w:rFonts w:ascii="Segoe UI Light" w:hAnsi="Segoe UI Light" w:cs="Segoe UI Light"/>
                <w:b/>
                <w:bCs/>
                <w:color w:val="000000" w:themeColor="text1"/>
                <w:sz w:val="22"/>
                <w:szCs w:val="22"/>
                <w:lang w:eastAsia="en-ZA"/>
              </w:rPr>
              <w:t xml:space="preserve"> processes</w:t>
            </w:r>
            <w:r>
              <w:rPr>
                <w:rFonts w:ascii="Segoe UI Light" w:hAnsi="Segoe UI Light" w:cs="Segoe UI Light"/>
                <w:color w:val="000000" w:themeColor="text1"/>
                <w:sz w:val="22"/>
                <w:szCs w:val="22"/>
                <w:lang w:eastAsia="en-ZA"/>
              </w:rPr>
              <w:t xml:space="preserve"> Index tab, the values displayed in the </w:t>
            </w:r>
            <w:r w:rsidRPr="009B602E">
              <w:rPr>
                <w:rFonts w:ascii="Segoe UI Light" w:hAnsi="Segoe UI Light" w:cs="Segoe UI Light"/>
                <w:b/>
                <w:bCs/>
                <w:color w:val="000000" w:themeColor="text1"/>
                <w:sz w:val="22"/>
                <w:szCs w:val="22"/>
                <w:lang w:eastAsia="en-ZA"/>
              </w:rPr>
              <w:t># of processes</w:t>
            </w:r>
            <w:r>
              <w:rPr>
                <w:rFonts w:ascii="Segoe UI Light" w:hAnsi="Segoe UI Light" w:cs="Segoe UI Light"/>
                <w:color w:val="000000" w:themeColor="text1"/>
                <w:sz w:val="22"/>
                <w:szCs w:val="22"/>
                <w:lang w:eastAsia="en-ZA"/>
              </w:rPr>
              <w:t xml:space="preserve"> and </w:t>
            </w:r>
            <w:r w:rsidRPr="009B602E">
              <w:rPr>
                <w:rFonts w:ascii="Segoe UI Light" w:hAnsi="Segoe UI Light" w:cs="Segoe UI Light"/>
                <w:b/>
                <w:bCs/>
                <w:color w:val="000000" w:themeColor="text1"/>
                <w:sz w:val="22"/>
                <w:szCs w:val="22"/>
                <w:lang w:eastAsia="en-ZA"/>
              </w:rPr>
              <w:t># of assessments</w:t>
            </w:r>
            <w:r>
              <w:rPr>
                <w:rFonts w:ascii="Segoe UI Light" w:hAnsi="Segoe UI Light" w:cs="Segoe UI Light"/>
                <w:color w:val="000000" w:themeColor="text1"/>
                <w:sz w:val="22"/>
                <w:szCs w:val="22"/>
                <w:lang w:eastAsia="en-ZA"/>
              </w:rPr>
              <w:t xml:space="preserve"> columns were not being calculated correctly.</w:t>
            </w:r>
          </w:p>
          <w:p w14:paraId="4B6DF35B" w14:textId="7F3547BB" w:rsidR="009B602E" w:rsidRDefault="009B602E" w:rsidP="00815A36">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bl>
    <w:p w14:paraId="2FD3B756" w14:textId="77777777" w:rsidR="0010456F" w:rsidRDefault="0010456F" w:rsidP="0010456F">
      <w:r>
        <w:br w:type="page"/>
      </w:r>
    </w:p>
    <w:p w14:paraId="381F6194" w14:textId="77777777" w:rsidR="0010456F" w:rsidRDefault="0010456F"/>
    <w:p w14:paraId="4230B69D" w14:textId="77777777" w:rsidR="0010456F" w:rsidRDefault="0010456F"/>
    <w:p w14:paraId="02008753" w14:textId="74433769"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Re-number GRC Question and Answer </w:t>
            </w:r>
            <w:r w:rsidRPr="005D7C7A">
              <w:rPr>
                <w:rFonts w:ascii="Segoe UI Light" w:hAnsi="Segoe UI Light" w:cs="Segoe UI Light"/>
                <w:b/>
                <w:bCs/>
                <w:color w:val="000000"/>
                <w:szCs w:val="20"/>
                <w:lang w:eastAsia="en-ZA"/>
              </w:rPr>
              <w:t>Group line numbers</w:t>
            </w:r>
            <w:r w:rsidRPr="005D7C7A">
              <w:rPr>
                <w:rFonts w:ascii="Segoe UI Light" w:hAnsi="Segoe UI Light" w:cs="Segoe UI Light"/>
                <w:color w:val="000000"/>
                <w:szCs w:val="20"/>
                <w:lang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10.22.1561.3 </w:t>
            </w:r>
          </w:p>
          <w:p w14:paraId="1DAE9463" w14:textId="77777777" w:rsidR="005D7C7A" w:rsidRPr="00820D65" w:rsidRDefault="005D7C7A" w:rsidP="004173F0">
            <w:pPr>
              <w:jc w:val="right"/>
              <w:rPr>
                <w:rFonts w:ascii="Segoe UI Light" w:hAnsi="Segoe UI Light" w:cs="Segoe UI Light"/>
                <w:color w:val="000000"/>
                <w:szCs w:val="20"/>
                <w:lang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283B1" w14:textId="77777777" w:rsidR="0089245F" w:rsidRDefault="0089245F">
      <w:r>
        <w:separator/>
      </w:r>
    </w:p>
  </w:endnote>
  <w:endnote w:type="continuationSeparator" w:id="0">
    <w:p w14:paraId="35BB3F93" w14:textId="77777777" w:rsidR="0089245F" w:rsidRDefault="00892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287"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83753" w14:textId="77777777" w:rsidR="0089245F" w:rsidRDefault="0089245F">
      <w:r>
        <w:separator/>
      </w:r>
    </w:p>
  </w:footnote>
  <w:footnote w:type="continuationSeparator" w:id="0">
    <w:p w14:paraId="2451D51D" w14:textId="77777777" w:rsidR="0089245F" w:rsidRDefault="00892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9"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25"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1F31311"/>
    <w:multiLevelType w:val="hybridMultilevel"/>
    <w:tmpl w:val="E2264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39"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40"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0"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62"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69"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80"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6"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7"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92"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6D3011E3"/>
    <w:multiLevelType w:val="multilevel"/>
    <w:tmpl w:val="FBBE3716"/>
    <w:numStyleLink w:val="StyleBulleted10pt"/>
  </w:abstractNum>
  <w:abstractNum w:abstractNumId="98"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99"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09"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10"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07"/>
  </w:num>
  <w:num w:numId="2" w16cid:durableId="1364477225">
    <w:abstractNumId w:val="9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55"/>
  </w:num>
  <w:num w:numId="5" w16cid:durableId="1550144897">
    <w:abstractNumId w:val="32"/>
  </w:num>
  <w:num w:numId="6" w16cid:durableId="913201191">
    <w:abstractNumId w:val="29"/>
  </w:num>
  <w:num w:numId="7" w16cid:durableId="1893346438">
    <w:abstractNumId w:val="73"/>
  </w:num>
  <w:num w:numId="8" w16cid:durableId="2002728994">
    <w:abstractNumId w:val="47"/>
  </w:num>
  <w:num w:numId="9" w16cid:durableId="12532859">
    <w:abstractNumId w:val="96"/>
  </w:num>
  <w:num w:numId="10" w16cid:durableId="1184393069">
    <w:abstractNumId w:val="20"/>
  </w:num>
  <w:num w:numId="11" w16cid:durableId="745105275">
    <w:abstractNumId w:val="27"/>
  </w:num>
  <w:num w:numId="12" w16cid:durableId="2143572364">
    <w:abstractNumId w:val="95"/>
  </w:num>
  <w:num w:numId="13" w16cid:durableId="276330055">
    <w:abstractNumId w:val="68"/>
  </w:num>
  <w:num w:numId="14" w16cid:durableId="1563177231">
    <w:abstractNumId w:val="58"/>
  </w:num>
  <w:num w:numId="15" w16cid:durableId="120929958">
    <w:abstractNumId w:val="41"/>
  </w:num>
  <w:num w:numId="16" w16cid:durableId="960383005">
    <w:abstractNumId w:val="18"/>
  </w:num>
  <w:num w:numId="17" w16cid:durableId="1473905253">
    <w:abstractNumId w:val="15"/>
  </w:num>
  <w:num w:numId="18" w16cid:durableId="522212299">
    <w:abstractNumId w:val="61"/>
  </w:num>
  <w:num w:numId="19" w16cid:durableId="142623612">
    <w:abstractNumId w:val="25"/>
  </w:num>
  <w:num w:numId="20" w16cid:durableId="1511406991">
    <w:abstractNumId w:val="66"/>
  </w:num>
  <w:num w:numId="21" w16cid:durableId="1793665669">
    <w:abstractNumId w:val="10"/>
  </w:num>
  <w:num w:numId="22" w16cid:durableId="785849996">
    <w:abstractNumId w:val="11"/>
  </w:num>
  <w:num w:numId="23" w16cid:durableId="1271863226">
    <w:abstractNumId w:val="100"/>
  </w:num>
  <w:num w:numId="24" w16cid:durableId="2095394354">
    <w:abstractNumId w:val="102"/>
  </w:num>
  <w:num w:numId="25" w16cid:durableId="1748645669">
    <w:abstractNumId w:val="46"/>
  </w:num>
  <w:num w:numId="26" w16cid:durableId="751312910">
    <w:abstractNumId w:val="77"/>
  </w:num>
  <w:num w:numId="27" w16cid:durableId="261645337">
    <w:abstractNumId w:val="22"/>
  </w:num>
  <w:num w:numId="28" w16cid:durableId="1731806505">
    <w:abstractNumId w:val="89"/>
  </w:num>
  <w:num w:numId="29" w16cid:durableId="1858501082">
    <w:abstractNumId w:val="99"/>
  </w:num>
  <w:num w:numId="30" w16cid:durableId="1999111959">
    <w:abstractNumId w:val="45"/>
  </w:num>
  <w:num w:numId="31" w16cid:durableId="1004169532">
    <w:abstractNumId w:val="111"/>
  </w:num>
  <w:num w:numId="32" w16cid:durableId="1123186919">
    <w:abstractNumId w:val="21"/>
  </w:num>
  <w:num w:numId="33" w16cid:durableId="2010670030">
    <w:abstractNumId w:val="39"/>
  </w:num>
  <w:num w:numId="34" w16cid:durableId="509220906">
    <w:abstractNumId w:val="40"/>
  </w:num>
  <w:num w:numId="35" w16cid:durableId="1536386305">
    <w:abstractNumId w:val="9"/>
  </w:num>
  <w:num w:numId="36" w16cid:durableId="603267943">
    <w:abstractNumId w:val="67"/>
  </w:num>
  <w:num w:numId="37" w16cid:durableId="448016369">
    <w:abstractNumId w:val="115"/>
  </w:num>
  <w:num w:numId="38" w16cid:durableId="1868637417">
    <w:abstractNumId w:val="33"/>
  </w:num>
  <w:num w:numId="39" w16cid:durableId="1632134288">
    <w:abstractNumId w:val="56"/>
  </w:num>
  <w:num w:numId="40" w16cid:durableId="457527573">
    <w:abstractNumId w:val="70"/>
  </w:num>
  <w:num w:numId="41" w16cid:durableId="800923302">
    <w:abstractNumId w:val="86"/>
  </w:num>
  <w:num w:numId="42" w16cid:durableId="1539318268">
    <w:abstractNumId w:val="31"/>
  </w:num>
  <w:num w:numId="43" w16cid:durableId="1770464785">
    <w:abstractNumId w:val="105"/>
  </w:num>
  <w:num w:numId="44" w16cid:durableId="256060260">
    <w:abstractNumId w:val="82"/>
  </w:num>
  <w:num w:numId="45" w16cid:durableId="1757096860">
    <w:abstractNumId w:val="17"/>
  </w:num>
  <w:num w:numId="46" w16cid:durableId="257980225">
    <w:abstractNumId w:val="54"/>
  </w:num>
  <w:num w:numId="47" w16cid:durableId="83577586">
    <w:abstractNumId w:val="79"/>
  </w:num>
  <w:num w:numId="48" w16cid:durableId="2028822093">
    <w:abstractNumId w:val="64"/>
  </w:num>
  <w:num w:numId="49" w16cid:durableId="89471252">
    <w:abstractNumId w:val="103"/>
  </w:num>
  <w:num w:numId="50" w16cid:durableId="1818034707">
    <w:abstractNumId w:val="62"/>
  </w:num>
  <w:num w:numId="51" w16cid:durableId="1873182417">
    <w:abstractNumId w:val="78"/>
  </w:num>
  <w:num w:numId="52" w16cid:durableId="1589848253">
    <w:abstractNumId w:val="92"/>
  </w:num>
  <w:num w:numId="53" w16cid:durableId="1334337166">
    <w:abstractNumId w:val="59"/>
  </w:num>
  <w:num w:numId="54" w16cid:durableId="1018002412">
    <w:abstractNumId w:val="101"/>
  </w:num>
  <w:num w:numId="55" w16cid:durableId="302200758">
    <w:abstractNumId w:val="109"/>
  </w:num>
  <w:num w:numId="56" w16cid:durableId="1025135614">
    <w:abstractNumId w:val="98"/>
  </w:num>
  <w:num w:numId="57" w16cid:durableId="1091662413">
    <w:abstractNumId w:val="52"/>
  </w:num>
  <w:num w:numId="58" w16cid:durableId="1567646042">
    <w:abstractNumId w:val="8"/>
  </w:num>
  <w:num w:numId="59" w16cid:durableId="1901288136">
    <w:abstractNumId w:val="6"/>
  </w:num>
  <w:num w:numId="60" w16cid:durableId="1178275418">
    <w:abstractNumId w:val="117"/>
  </w:num>
  <w:num w:numId="61" w16cid:durableId="1800953446">
    <w:abstractNumId w:val="38"/>
  </w:num>
  <w:num w:numId="62" w16cid:durableId="1576666578">
    <w:abstractNumId w:val="91"/>
  </w:num>
  <w:num w:numId="63" w16cid:durableId="1354302303">
    <w:abstractNumId w:val="24"/>
  </w:num>
  <w:num w:numId="64" w16cid:durableId="1493136878">
    <w:abstractNumId w:val="114"/>
  </w:num>
  <w:num w:numId="65" w16cid:durableId="610088751">
    <w:abstractNumId w:val="2"/>
  </w:num>
  <w:num w:numId="66" w16cid:durableId="922570430">
    <w:abstractNumId w:val="69"/>
  </w:num>
  <w:num w:numId="67" w16cid:durableId="383261500">
    <w:abstractNumId w:val="1"/>
  </w:num>
  <w:num w:numId="68" w16cid:durableId="1742486533">
    <w:abstractNumId w:val="72"/>
  </w:num>
  <w:num w:numId="69" w16cid:durableId="877282178">
    <w:abstractNumId w:val="5"/>
  </w:num>
  <w:num w:numId="70" w16cid:durableId="953318847">
    <w:abstractNumId w:val="90"/>
  </w:num>
  <w:num w:numId="71" w16cid:durableId="752894388">
    <w:abstractNumId w:val="63"/>
  </w:num>
  <w:num w:numId="72" w16cid:durableId="733235289">
    <w:abstractNumId w:val="53"/>
  </w:num>
  <w:num w:numId="73" w16cid:durableId="1332491658">
    <w:abstractNumId w:val="49"/>
  </w:num>
  <w:num w:numId="74" w16cid:durableId="373232222">
    <w:abstractNumId w:val="112"/>
  </w:num>
  <w:num w:numId="75" w16cid:durableId="1368213205">
    <w:abstractNumId w:val="30"/>
  </w:num>
  <w:num w:numId="76" w16cid:durableId="761756385">
    <w:abstractNumId w:val="83"/>
  </w:num>
  <w:num w:numId="77" w16cid:durableId="210002959">
    <w:abstractNumId w:val="93"/>
  </w:num>
  <w:num w:numId="78" w16cid:durableId="1717194145">
    <w:abstractNumId w:val="80"/>
  </w:num>
  <w:num w:numId="79" w16cid:durableId="884870850">
    <w:abstractNumId w:val="51"/>
  </w:num>
  <w:num w:numId="80" w16cid:durableId="1815675576">
    <w:abstractNumId w:val="108"/>
  </w:num>
  <w:num w:numId="81" w16cid:durableId="2123063541">
    <w:abstractNumId w:val="65"/>
  </w:num>
  <w:num w:numId="82" w16cid:durableId="15467070">
    <w:abstractNumId w:val="36"/>
  </w:num>
  <w:num w:numId="83" w16cid:durableId="272325663">
    <w:abstractNumId w:val="87"/>
  </w:num>
  <w:num w:numId="84" w16cid:durableId="1137800161">
    <w:abstractNumId w:val="75"/>
  </w:num>
  <w:num w:numId="85" w16cid:durableId="864290992">
    <w:abstractNumId w:val="7"/>
  </w:num>
  <w:num w:numId="86" w16cid:durableId="770513469">
    <w:abstractNumId w:val="76"/>
  </w:num>
  <w:num w:numId="87" w16cid:durableId="1296715535">
    <w:abstractNumId w:val="42"/>
  </w:num>
  <w:num w:numId="88" w16cid:durableId="305478485">
    <w:abstractNumId w:val="88"/>
  </w:num>
  <w:num w:numId="89" w16cid:durableId="74863027">
    <w:abstractNumId w:val="110"/>
  </w:num>
  <w:num w:numId="90" w16cid:durableId="1462846201">
    <w:abstractNumId w:val="16"/>
  </w:num>
  <w:num w:numId="91" w16cid:durableId="1773629269">
    <w:abstractNumId w:val="113"/>
  </w:num>
  <w:num w:numId="92" w16cid:durableId="2019502144">
    <w:abstractNumId w:val="43"/>
  </w:num>
  <w:num w:numId="93" w16cid:durableId="1120420574">
    <w:abstractNumId w:val="14"/>
  </w:num>
  <w:num w:numId="94" w16cid:durableId="1596938437">
    <w:abstractNumId w:val="48"/>
  </w:num>
  <w:num w:numId="95" w16cid:durableId="1121920989">
    <w:abstractNumId w:val="12"/>
  </w:num>
  <w:num w:numId="96" w16cid:durableId="106849257">
    <w:abstractNumId w:val="35"/>
  </w:num>
  <w:num w:numId="97" w16cid:durableId="1292512564">
    <w:abstractNumId w:val="71"/>
  </w:num>
  <w:num w:numId="98" w16cid:durableId="1474979274">
    <w:abstractNumId w:val="44"/>
  </w:num>
  <w:num w:numId="99" w16cid:durableId="1307315184">
    <w:abstractNumId w:val="34"/>
  </w:num>
  <w:num w:numId="100" w16cid:durableId="314652673">
    <w:abstractNumId w:val="57"/>
  </w:num>
  <w:num w:numId="101" w16cid:durableId="709570148">
    <w:abstractNumId w:val="85"/>
  </w:num>
  <w:num w:numId="102" w16cid:durableId="2104766990">
    <w:abstractNumId w:val="106"/>
  </w:num>
  <w:num w:numId="103" w16cid:durableId="1366251458">
    <w:abstractNumId w:val="3"/>
  </w:num>
  <w:num w:numId="104" w16cid:durableId="1769764555">
    <w:abstractNumId w:val="13"/>
  </w:num>
  <w:num w:numId="105" w16cid:durableId="1385637136">
    <w:abstractNumId w:val="116"/>
  </w:num>
  <w:num w:numId="106" w16cid:durableId="1973904256">
    <w:abstractNumId w:val="104"/>
  </w:num>
  <w:num w:numId="107" w16cid:durableId="3435754">
    <w:abstractNumId w:val="37"/>
  </w:num>
  <w:num w:numId="108" w16cid:durableId="1821725705">
    <w:abstractNumId w:val="19"/>
  </w:num>
  <w:num w:numId="109" w16cid:durableId="403842948">
    <w:abstractNumId w:val="26"/>
  </w:num>
  <w:num w:numId="110" w16cid:durableId="1106659449">
    <w:abstractNumId w:val="60"/>
  </w:num>
  <w:num w:numId="111" w16cid:durableId="1372194877">
    <w:abstractNumId w:val="50"/>
  </w:num>
  <w:num w:numId="112" w16cid:durableId="207181278">
    <w:abstractNumId w:val="81"/>
  </w:num>
  <w:num w:numId="113" w16cid:durableId="327514085">
    <w:abstractNumId w:val="94"/>
  </w:num>
  <w:num w:numId="114" w16cid:durableId="1534922124">
    <w:abstractNumId w:val="74"/>
  </w:num>
  <w:num w:numId="115" w16cid:durableId="1076586345">
    <w:abstractNumId w:val="4"/>
  </w:num>
  <w:num w:numId="116" w16cid:durableId="2046523020">
    <w:abstractNumId w:val="28"/>
  </w:num>
  <w:num w:numId="117" w16cid:durableId="1570841632">
    <w:abstractNumId w:val="23"/>
  </w:num>
  <w:num w:numId="118" w16cid:durableId="1938905499">
    <w:abstractNumId w:val="8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049"/>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3E90"/>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810"/>
    <w:rsid w:val="001E2E86"/>
    <w:rsid w:val="001E300C"/>
    <w:rsid w:val="001E356A"/>
    <w:rsid w:val="001E36D6"/>
    <w:rsid w:val="001E3A1A"/>
    <w:rsid w:val="001E3AFE"/>
    <w:rsid w:val="001E4820"/>
    <w:rsid w:val="001E51B8"/>
    <w:rsid w:val="001E553F"/>
    <w:rsid w:val="001E5587"/>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8E8"/>
    <w:rsid w:val="00213007"/>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60B"/>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957"/>
    <w:rsid w:val="00232A80"/>
    <w:rsid w:val="002335B5"/>
    <w:rsid w:val="00233BB4"/>
    <w:rsid w:val="00233F9A"/>
    <w:rsid w:val="002340E9"/>
    <w:rsid w:val="00234DBB"/>
    <w:rsid w:val="002350CB"/>
    <w:rsid w:val="00235BFD"/>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636"/>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47B"/>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5E5"/>
    <w:rsid w:val="00306641"/>
    <w:rsid w:val="00306853"/>
    <w:rsid w:val="00306C9D"/>
    <w:rsid w:val="00306E5E"/>
    <w:rsid w:val="003075F4"/>
    <w:rsid w:val="00307D9B"/>
    <w:rsid w:val="00307F66"/>
    <w:rsid w:val="00310348"/>
    <w:rsid w:val="0031038F"/>
    <w:rsid w:val="00310853"/>
    <w:rsid w:val="00310B2E"/>
    <w:rsid w:val="00310B9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EFF"/>
    <w:rsid w:val="003451E1"/>
    <w:rsid w:val="003461FD"/>
    <w:rsid w:val="00346249"/>
    <w:rsid w:val="0034633D"/>
    <w:rsid w:val="00346E06"/>
    <w:rsid w:val="00347101"/>
    <w:rsid w:val="003471CD"/>
    <w:rsid w:val="00347C27"/>
    <w:rsid w:val="00350CD1"/>
    <w:rsid w:val="00350EFA"/>
    <w:rsid w:val="003513FB"/>
    <w:rsid w:val="0035206F"/>
    <w:rsid w:val="003520E9"/>
    <w:rsid w:val="00352B41"/>
    <w:rsid w:val="00352ECB"/>
    <w:rsid w:val="00353366"/>
    <w:rsid w:val="003533AD"/>
    <w:rsid w:val="00353986"/>
    <w:rsid w:val="003539F9"/>
    <w:rsid w:val="00354412"/>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1179"/>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409"/>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3D4"/>
    <w:rsid w:val="00460787"/>
    <w:rsid w:val="004609AB"/>
    <w:rsid w:val="00460A9C"/>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44"/>
    <w:rsid w:val="004833A1"/>
    <w:rsid w:val="00483972"/>
    <w:rsid w:val="004847E8"/>
    <w:rsid w:val="00484E02"/>
    <w:rsid w:val="00484FC9"/>
    <w:rsid w:val="0048508E"/>
    <w:rsid w:val="00485294"/>
    <w:rsid w:val="00485533"/>
    <w:rsid w:val="00485D8D"/>
    <w:rsid w:val="00485E0B"/>
    <w:rsid w:val="004860B7"/>
    <w:rsid w:val="0048644A"/>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944"/>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43A"/>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6B9F"/>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07499"/>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A7A"/>
    <w:rsid w:val="006A1E70"/>
    <w:rsid w:val="006A31FE"/>
    <w:rsid w:val="006A3D3D"/>
    <w:rsid w:val="006A3E1C"/>
    <w:rsid w:val="006A4F2D"/>
    <w:rsid w:val="006A689B"/>
    <w:rsid w:val="006A729C"/>
    <w:rsid w:val="006A7369"/>
    <w:rsid w:val="006A7420"/>
    <w:rsid w:val="006A7C45"/>
    <w:rsid w:val="006A7D1C"/>
    <w:rsid w:val="006B05D9"/>
    <w:rsid w:val="006B07FA"/>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C7D4B"/>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71D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CF8"/>
    <w:rsid w:val="00842078"/>
    <w:rsid w:val="00842211"/>
    <w:rsid w:val="008424DA"/>
    <w:rsid w:val="00843161"/>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B40"/>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C37"/>
    <w:rsid w:val="00882F17"/>
    <w:rsid w:val="00883733"/>
    <w:rsid w:val="0088418B"/>
    <w:rsid w:val="008853F5"/>
    <w:rsid w:val="0088556D"/>
    <w:rsid w:val="00886B53"/>
    <w:rsid w:val="00886E9B"/>
    <w:rsid w:val="00887162"/>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1A4"/>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1ED"/>
    <w:rsid w:val="008E0421"/>
    <w:rsid w:val="008E0960"/>
    <w:rsid w:val="008E1329"/>
    <w:rsid w:val="008E14A0"/>
    <w:rsid w:val="008E1753"/>
    <w:rsid w:val="008E1EDB"/>
    <w:rsid w:val="008E2B7A"/>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960"/>
    <w:rsid w:val="00906D85"/>
    <w:rsid w:val="00907D5D"/>
    <w:rsid w:val="00907D78"/>
    <w:rsid w:val="00907DD1"/>
    <w:rsid w:val="00907EBB"/>
    <w:rsid w:val="00907F88"/>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C60"/>
    <w:rsid w:val="00917F1E"/>
    <w:rsid w:val="009200B5"/>
    <w:rsid w:val="009207B7"/>
    <w:rsid w:val="009208BD"/>
    <w:rsid w:val="00920F4B"/>
    <w:rsid w:val="00921049"/>
    <w:rsid w:val="009216E2"/>
    <w:rsid w:val="00921B43"/>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6D4"/>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724"/>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682"/>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56E"/>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5DB"/>
    <w:rsid w:val="00A3672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1ACF"/>
    <w:rsid w:val="00A71D4C"/>
    <w:rsid w:val="00A71EF2"/>
    <w:rsid w:val="00A71F7D"/>
    <w:rsid w:val="00A72196"/>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85F"/>
    <w:rsid w:val="00AA2113"/>
    <w:rsid w:val="00AA2250"/>
    <w:rsid w:val="00AA2392"/>
    <w:rsid w:val="00AA24C3"/>
    <w:rsid w:val="00AA2684"/>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2E6"/>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8E7"/>
    <w:rsid w:val="00B93B0C"/>
    <w:rsid w:val="00B9476C"/>
    <w:rsid w:val="00B947FD"/>
    <w:rsid w:val="00B953CD"/>
    <w:rsid w:val="00B957A5"/>
    <w:rsid w:val="00B95BC4"/>
    <w:rsid w:val="00B95DC4"/>
    <w:rsid w:val="00B95EC0"/>
    <w:rsid w:val="00B96820"/>
    <w:rsid w:val="00B969A8"/>
    <w:rsid w:val="00B972A1"/>
    <w:rsid w:val="00B976F9"/>
    <w:rsid w:val="00B97AD7"/>
    <w:rsid w:val="00B97BA5"/>
    <w:rsid w:val="00BA0A53"/>
    <w:rsid w:val="00BA0F05"/>
    <w:rsid w:val="00BA1193"/>
    <w:rsid w:val="00BA1EDD"/>
    <w:rsid w:val="00BA25A6"/>
    <w:rsid w:val="00BA274B"/>
    <w:rsid w:val="00BA29EC"/>
    <w:rsid w:val="00BA3115"/>
    <w:rsid w:val="00BA3356"/>
    <w:rsid w:val="00BA3A00"/>
    <w:rsid w:val="00BA3B7C"/>
    <w:rsid w:val="00BA4E47"/>
    <w:rsid w:val="00BA53A9"/>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772"/>
    <w:rsid w:val="00BC68C8"/>
    <w:rsid w:val="00BC6EFE"/>
    <w:rsid w:val="00BC71D5"/>
    <w:rsid w:val="00BC71F4"/>
    <w:rsid w:val="00BC781C"/>
    <w:rsid w:val="00BC781E"/>
    <w:rsid w:val="00BC7B33"/>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37C"/>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0A4"/>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1F89"/>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A71"/>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21D"/>
    <w:rsid w:val="00D87752"/>
    <w:rsid w:val="00D87A3D"/>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50BD"/>
    <w:rsid w:val="00EA5D1F"/>
    <w:rsid w:val="00EA614A"/>
    <w:rsid w:val="00EA67BB"/>
    <w:rsid w:val="00EA6B01"/>
    <w:rsid w:val="00EA720B"/>
    <w:rsid w:val="00EA7E08"/>
    <w:rsid w:val="00EB044E"/>
    <w:rsid w:val="00EB0A0E"/>
    <w:rsid w:val="00EB0ABA"/>
    <w:rsid w:val="00EB1359"/>
    <w:rsid w:val="00EB13B3"/>
    <w:rsid w:val="00EB181F"/>
    <w:rsid w:val="00EB1D32"/>
    <w:rsid w:val="00EB244C"/>
    <w:rsid w:val="00EB2D11"/>
    <w:rsid w:val="00EB2DB6"/>
    <w:rsid w:val="00EB3016"/>
    <w:rsid w:val="00EB3062"/>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FB5"/>
    <w:rsid w:val="00F07074"/>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894"/>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63F9"/>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7</Pages>
  <Words>1479</Words>
  <Characters>8436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25</cp:revision>
  <cp:lastPrinted>2025-03-20T07:40:00Z</cp:lastPrinted>
  <dcterms:created xsi:type="dcterms:W3CDTF">2025-09-25T11:49:00Z</dcterms:created>
  <dcterms:modified xsi:type="dcterms:W3CDTF">2025-10-06T09:54:00Z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