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B82197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1A7EA4">
        <w:rPr>
          <w:rFonts w:ascii="Segoe UI Light" w:hAnsi="Segoe UI Light" w:cs="Segoe UI Light"/>
          <w:sz w:val="32"/>
          <w:szCs w:val="32"/>
        </w:rPr>
        <w:t>20</w:t>
      </w:r>
    </w:p>
    <w:p w14:paraId="2B2516E2" w14:textId="77777777" w:rsidR="0018391D" w:rsidRPr="00DD0A5C" w:rsidRDefault="0018391D" w:rsidP="00342CD2">
      <w:pPr>
        <w:rPr>
          <w:rFonts w:ascii="Segoe UI Light" w:hAnsi="Segoe UI Light" w:cs="Segoe UI Light"/>
          <w:sz w:val="22"/>
          <w:szCs w:val="22"/>
        </w:rPr>
      </w:pPr>
    </w:p>
    <w:p w14:paraId="48EBA8FA" w14:textId="50FD3C8E"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0A4B8A">
        <w:rPr>
          <w:rFonts w:ascii="Segoe UI Light" w:hAnsi="Segoe UI Light" w:cs="Segoe UI Light"/>
          <w:caps/>
          <w:sz w:val="22"/>
          <w:szCs w:val="22"/>
        </w:rPr>
        <w:t>2</w:t>
      </w:r>
      <w:r w:rsidR="000354B4">
        <w:rPr>
          <w:rFonts w:ascii="Segoe UI Light" w:hAnsi="Segoe UI Light" w:cs="Segoe UI Light"/>
          <w:caps/>
          <w:sz w:val="22"/>
          <w:szCs w:val="22"/>
        </w:rPr>
        <w:t>-</w:t>
      </w:r>
      <w:r w:rsidR="001A7EA4">
        <w:rPr>
          <w:rFonts w:ascii="Segoe UI Light" w:hAnsi="Segoe UI Light" w:cs="Segoe UI Light"/>
          <w:caps/>
          <w:sz w:val="22"/>
          <w:szCs w:val="22"/>
        </w:rPr>
        <w:t>13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576A7834"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1A7EA4">
        <w:rPr>
          <w:rFonts w:ascii="Segoe UI Light" w:hAnsi="Segoe UI Light" w:cs="Segoe UI Light"/>
          <w:lang w:val="en-ZA"/>
        </w:rPr>
        <w:t>20</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292FB1AF" w14:textId="77777777" w:rsidR="00106649" w:rsidRDefault="00106649" w:rsidP="007E6570">
      <w:pPr>
        <w:pStyle w:val="Heading1"/>
        <w:jc w:val="right"/>
        <w:rPr>
          <w:rFonts w:ascii="Segoe UI Light" w:hAnsi="Segoe UI Light" w:cs="Segoe UI Light"/>
        </w:rPr>
      </w:pPr>
    </w:p>
    <w:p w14:paraId="0F399809" w14:textId="0221A415"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3F4362" w:rsidRPr="002B58D2" w14:paraId="1517E4E6"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8FA392A" w14:textId="5137918F" w:rsidR="003F4362" w:rsidRDefault="003F4362"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026FC652" w14:textId="37C89C7B" w:rsidR="003F4362" w:rsidRDefault="003F4362" w:rsidP="006C3260">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3F4362">
              <w:rPr>
                <w:rFonts w:ascii="Segoe UI Light" w:hAnsi="Segoe UI Light" w:cs="Segoe UI Light"/>
                <w:b/>
                <w:bCs/>
                <w:color w:val="000000" w:themeColor="text1"/>
                <w:sz w:val="22"/>
                <w:szCs w:val="22"/>
                <w:lang w:eastAsia="en-ZA"/>
              </w:rPr>
              <w:t>Financial dimensions</w:t>
            </w:r>
            <w:r>
              <w:rPr>
                <w:rFonts w:ascii="Segoe UI Light" w:hAnsi="Segoe UI Light" w:cs="Segoe UI Light"/>
                <w:color w:val="000000" w:themeColor="text1"/>
                <w:sz w:val="22"/>
                <w:szCs w:val="22"/>
                <w:lang w:eastAsia="en-ZA"/>
              </w:rPr>
              <w:t xml:space="preserve"> form: </w:t>
            </w:r>
            <w:r w:rsidRPr="003F4362">
              <w:rPr>
                <w:rFonts w:ascii="Segoe UI Light" w:hAnsi="Segoe UI Light" w:cs="Segoe UI Light"/>
                <w:b/>
                <w:bCs/>
                <w:color w:val="000000" w:themeColor="text1"/>
                <w:sz w:val="22"/>
                <w:szCs w:val="22"/>
                <w:lang w:eastAsia="en-ZA"/>
              </w:rPr>
              <w:t>Shipping port</w:t>
            </w:r>
            <w:r>
              <w:rPr>
                <w:rFonts w:ascii="Segoe UI Light" w:hAnsi="Segoe UI Light" w:cs="Segoe UI Light"/>
                <w:color w:val="000000" w:themeColor="text1"/>
                <w:sz w:val="22"/>
                <w:szCs w:val="22"/>
                <w:lang w:eastAsia="en-ZA"/>
              </w:rPr>
              <w:t xml:space="preserve"> was added as a value on the </w:t>
            </w:r>
            <w:r w:rsidRPr="003F4362">
              <w:rPr>
                <w:rFonts w:ascii="Segoe UI Light" w:hAnsi="Segoe UI Light" w:cs="Segoe UI Light"/>
                <w:b/>
                <w:bCs/>
                <w:color w:val="000000" w:themeColor="text1"/>
                <w:sz w:val="22"/>
                <w:szCs w:val="22"/>
                <w:lang w:eastAsia="en-ZA"/>
              </w:rPr>
              <w:t xml:space="preserve">Use values from </w:t>
            </w:r>
            <w:r>
              <w:rPr>
                <w:rFonts w:ascii="Segoe UI Light" w:hAnsi="Segoe UI Light" w:cs="Segoe UI Light"/>
                <w:color w:val="000000" w:themeColor="text1"/>
                <w:sz w:val="22"/>
                <w:szCs w:val="22"/>
                <w:lang w:eastAsia="en-ZA"/>
              </w:rPr>
              <w:t>enum.</w:t>
            </w:r>
          </w:p>
        </w:tc>
      </w:tr>
      <w:tr w:rsidR="00896A22" w:rsidRPr="002B58D2" w14:paraId="5F58EB58"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60F50D0" w14:textId="1C3832C7" w:rsidR="00896A22" w:rsidRDefault="00896A22"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vAlign w:val="center"/>
          </w:tcPr>
          <w:p w14:paraId="349BFD80" w14:textId="6045A7B1" w:rsidR="00896A22" w:rsidRDefault="00896A22" w:rsidP="006C3260">
            <w:pPr>
              <w:rPr>
                <w:rFonts w:ascii="Segoe UI Light" w:hAnsi="Segoe UI Light" w:cs="Segoe UI Light"/>
                <w:color w:val="000000" w:themeColor="text1"/>
                <w:sz w:val="22"/>
                <w:szCs w:val="22"/>
                <w:lang w:eastAsia="en-ZA"/>
              </w:rPr>
            </w:pPr>
            <w:r w:rsidRPr="00896A22">
              <w:rPr>
                <w:rFonts w:ascii="Segoe UI Light" w:hAnsi="Segoe UI Light" w:cs="Segoe UI Light"/>
                <w:b/>
                <w:bCs/>
                <w:color w:val="000000" w:themeColor="text1"/>
                <w:sz w:val="22"/>
                <w:szCs w:val="22"/>
                <w:lang w:eastAsia="en-ZA"/>
              </w:rPr>
              <w:t>Images</w:t>
            </w:r>
            <w:r>
              <w:rPr>
                <w:rFonts w:ascii="Segoe UI Light" w:hAnsi="Segoe UI Light" w:cs="Segoe UI Light"/>
                <w:color w:val="000000" w:themeColor="text1"/>
                <w:sz w:val="22"/>
                <w:szCs w:val="22"/>
                <w:lang w:eastAsia="en-ZA"/>
              </w:rPr>
              <w:t xml:space="preserve"> attached to inspection journal lines are now printed on the </w:t>
            </w:r>
            <w:r w:rsidRPr="00896A22">
              <w:rPr>
                <w:rFonts w:ascii="Segoe UI Light" w:hAnsi="Segoe UI Light" w:cs="Segoe UI Light"/>
                <w:b/>
                <w:bCs/>
                <w:color w:val="000000" w:themeColor="text1"/>
                <w:sz w:val="22"/>
                <w:szCs w:val="22"/>
                <w:lang w:eastAsia="en-ZA"/>
              </w:rPr>
              <w:t>Inspection journal report</w:t>
            </w:r>
            <w:r>
              <w:rPr>
                <w:rFonts w:ascii="Segoe UI Light" w:hAnsi="Segoe UI Light" w:cs="Segoe UI Light"/>
                <w:color w:val="000000" w:themeColor="text1"/>
                <w:sz w:val="22"/>
                <w:szCs w:val="22"/>
                <w:lang w:eastAsia="en-ZA"/>
              </w:rPr>
              <w:t>.</w:t>
            </w:r>
          </w:p>
        </w:tc>
      </w:tr>
      <w:tr w:rsidR="009D3720" w:rsidRPr="002B58D2" w14:paraId="2182C38B"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1C5D7F0" w14:textId="2588425E" w:rsidR="009D3720" w:rsidRDefault="009D3720"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DF9C18A" w14:textId="32417BDF" w:rsidR="009D3720" w:rsidRDefault="009D3720"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The</w:t>
            </w:r>
            <w:r w:rsidRPr="009D3720">
              <w:rPr>
                <w:rFonts w:ascii="Segoe UI Light" w:hAnsi="Segoe UI Light" w:cs="Segoe UI Light"/>
                <w:color w:val="000000" w:themeColor="text1"/>
                <w:sz w:val="22"/>
                <w:szCs w:val="22"/>
                <w:lang w:eastAsia="en-ZA"/>
              </w:rPr>
              <w:t xml:space="preserve"> label </w:t>
            </w:r>
            <w:r>
              <w:rPr>
                <w:rFonts w:ascii="Segoe UI Light" w:hAnsi="Segoe UI Light" w:cs="Segoe UI Light"/>
                <w:color w:val="000000" w:themeColor="text1"/>
                <w:sz w:val="22"/>
                <w:szCs w:val="22"/>
                <w:lang w:eastAsia="en-ZA"/>
              </w:rPr>
              <w:t>of the</w:t>
            </w:r>
            <w:r w:rsidRPr="009D3720">
              <w:rPr>
                <w:rFonts w:ascii="Segoe UI Light" w:hAnsi="Segoe UI Light" w:cs="Segoe UI Light"/>
                <w:color w:val="000000" w:themeColor="text1"/>
                <w:sz w:val="22"/>
                <w:szCs w:val="22"/>
                <w:lang w:eastAsia="en-ZA"/>
              </w:rPr>
              <w:t> </w:t>
            </w:r>
            <w:r w:rsidRPr="009D3720">
              <w:rPr>
                <w:rFonts w:ascii="Segoe UI Light" w:hAnsi="Segoe UI Light" w:cs="Segoe UI Light"/>
                <w:b/>
                <w:bCs/>
                <w:color w:val="000000" w:themeColor="text1"/>
                <w:sz w:val="22"/>
                <w:szCs w:val="22"/>
                <w:lang w:eastAsia="en-ZA"/>
              </w:rPr>
              <w:t>New approved group risk</w:t>
            </w:r>
            <w:r w:rsidRPr="009D3720">
              <w:rPr>
                <w:rFonts w:ascii="Segoe UI Light" w:hAnsi="Segoe UI Light" w:cs="Segoe UI Light"/>
                <w:color w:val="000000" w:themeColor="text1"/>
                <w:sz w:val="22"/>
                <w:szCs w:val="22"/>
                <w:lang w:eastAsia="en-ZA"/>
              </w:rPr>
              <w:t xml:space="preserve"> dialog </w:t>
            </w:r>
            <w:r>
              <w:rPr>
                <w:rFonts w:ascii="Segoe UI Light" w:hAnsi="Segoe UI Light" w:cs="Segoe UI Light"/>
                <w:color w:val="000000" w:themeColor="text1"/>
                <w:sz w:val="22"/>
                <w:szCs w:val="22"/>
                <w:lang w:eastAsia="en-ZA"/>
              </w:rPr>
              <w:t>was changed to</w:t>
            </w:r>
            <w:r w:rsidRPr="009D3720">
              <w:rPr>
                <w:rFonts w:ascii="Segoe UI Light" w:hAnsi="Segoe UI Light" w:cs="Segoe UI Light"/>
                <w:color w:val="000000" w:themeColor="text1"/>
                <w:sz w:val="22"/>
                <w:szCs w:val="22"/>
                <w:lang w:eastAsia="en-ZA"/>
              </w:rPr>
              <w:t> </w:t>
            </w:r>
            <w:r w:rsidRPr="009D3720">
              <w:rPr>
                <w:rFonts w:ascii="Segoe UI Light" w:hAnsi="Segoe UI Light" w:cs="Segoe UI Light"/>
                <w:b/>
                <w:bCs/>
                <w:color w:val="000000" w:themeColor="text1"/>
                <w:sz w:val="22"/>
                <w:szCs w:val="22"/>
                <w:lang w:eastAsia="en-ZA"/>
              </w:rPr>
              <w:t>New approved master risk</w:t>
            </w:r>
            <w:r w:rsidRPr="009D3720">
              <w:rPr>
                <w:rFonts w:ascii="Segoe UI Light" w:hAnsi="Segoe UI Light" w:cs="Segoe UI Light"/>
                <w:color w:val="000000" w:themeColor="text1"/>
                <w:sz w:val="22"/>
                <w:szCs w:val="22"/>
                <w:lang w:eastAsia="en-ZA"/>
              </w:rPr>
              <w:t>.</w:t>
            </w:r>
          </w:p>
        </w:tc>
      </w:tr>
      <w:tr w:rsidR="003F4362" w:rsidRPr="002B58D2" w14:paraId="77289A61"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82999CD" w14:textId="2F1C4020" w:rsidR="003F4362" w:rsidRDefault="003F4362"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vAlign w:val="center"/>
          </w:tcPr>
          <w:p w14:paraId="7EFE26EF" w14:textId="086CB729" w:rsidR="003F4362" w:rsidRDefault="003F4362"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T</w:t>
            </w:r>
            <w:r w:rsidRPr="003F4362">
              <w:rPr>
                <w:rFonts w:ascii="Segoe UI Light" w:hAnsi="Segoe UI Light" w:cs="Segoe UI Light"/>
                <w:color w:val="000000" w:themeColor="text1"/>
                <w:sz w:val="22"/>
                <w:szCs w:val="22"/>
                <w:lang w:eastAsia="en-ZA"/>
              </w:rPr>
              <w:t xml:space="preserve">he system </w:t>
            </w:r>
            <w:r>
              <w:rPr>
                <w:rFonts w:ascii="Segoe UI Light" w:hAnsi="Segoe UI Light" w:cs="Segoe UI Light"/>
                <w:color w:val="000000" w:themeColor="text1"/>
                <w:sz w:val="22"/>
                <w:szCs w:val="22"/>
                <w:lang w:eastAsia="en-ZA"/>
              </w:rPr>
              <w:t>now</w:t>
            </w:r>
            <w:r w:rsidRPr="003F4362">
              <w:rPr>
                <w:rFonts w:ascii="Segoe UI Light" w:hAnsi="Segoe UI Light" w:cs="Segoe UI Light"/>
                <w:color w:val="000000" w:themeColor="text1"/>
                <w:sz w:val="22"/>
                <w:szCs w:val="22"/>
                <w:lang w:eastAsia="en-ZA"/>
              </w:rPr>
              <w:t xml:space="preserve"> return</w:t>
            </w:r>
            <w:r>
              <w:rPr>
                <w:rFonts w:ascii="Segoe UI Light" w:hAnsi="Segoe UI Light" w:cs="Segoe UI Light"/>
                <w:color w:val="000000" w:themeColor="text1"/>
                <w:sz w:val="22"/>
                <w:szCs w:val="22"/>
                <w:lang w:eastAsia="en-ZA"/>
              </w:rPr>
              <w:t>s</w:t>
            </w:r>
            <w:r w:rsidRPr="003F4362">
              <w:rPr>
                <w:rFonts w:ascii="Segoe UI Light" w:hAnsi="Segoe UI Light" w:cs="Segoe UI Light"/>
                <w:color w:val="000000" w:themeColor="text1"/>
                <w:sz w:val="22"/>
                <w:szCs w:val="22"/>
                <w:lang w:eastAsia="en-ZA"/>
              </w:rPr>
              <w:t xml:space="preserve"> only the fuel usage for the selected </w:t>
            </w:r>
            <w:r w:rsidRPr="003F4362">
              <w:rPr>
                <w:rFonts w:ascii="Segoe UI Light" w:hAnsi="Segoe UI Light" w:cs="Segoe UI Light"/>
                <w:b/>
                <w:bCs/>
                <w:color w:val="000000" w:themeColor="text1"/>
                <w:sz w:val="22"/>
                <w:szCs w:val="22"/>
                <w:lang w:eastAsia="en-ZA"/>
              </w:rPr>
              <w:t>functional location</w:t>
            </w:r>
            <w:r w:rsidRPr="003F4362">
              <w:rPr>
                <w:rFonts w:ascii="Segoe UI Light" w:hAnsi="Segoe UI Light" w:cs="Segoe UI Light"/>
                <w:color w:val="000000" w:themeColor="text1"/>
                <w:sz w:val="22"/>
                <w:szCs w:val="22"/>
                <w:lang w:eastAsia="en-ZA"/>
              </w:rPr>
              <w:t>.</w:t>
            </w:r>
          </w:p>
        </w:tc>
      </w:tr>
      <w:tr w:rsidR="00106649" w:rsidRPr="002B58D2" w14:paraId="6C9C42AE"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E106AFA" w14:textId="77777777" w:rsidR="00106649" w:rsidRDefault="00106649"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06E4FB6D" w14:textId="77777777" w:rsidR="00106649" w:rsidRDefault="00106649"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BA09F7">
              <w:rPr>
                <w:rFonts w:ascii="Segoe UI Light" w:hAnsi="Segoe UI Light" w:cs="Segoe UI Light"/>
                <w:b/>
                <w:bCs/>
                <w:color w:val="000000" w:themeColor="text1"/>
                <w:sz w:val="22"/>
                <w:szCs w:val="22"/>
                <w:lang w:val="en-ZA" w:eastAsia="en-ZA"/>
              </w:rPr>
              <w:t>Change request</w:t>
            </w:r>
            <w:r>
              <w:rPr>
                <w:rFonts w:ascii="Segoe UI Light" w:hAnsi="Segoe UI Light" w:cs="Segoe UI Light"/>
                <w:color w:val="000000" w:themeColor="text1"/>
                <w:sz w:val="22"/>
                <w:szCs w:val="22"/>
                <w:lang w:val="en-ZA" w:eastAsia="en-ZA"/>
              </w:rPr>
              <w:t xml:space="preserve"> under the </w:t>
            </w:r>
            <w:r w:rsidRPr="00BA09F7">
              <w:rPr>
                <w:rFonts w:ascii="Segoe UI Light" w:hAnsi="Segoe UI Light" w:cs="Segoe UI Light"/>
                <w:b/>
                <w:bCs/>
                <w:color w:val="000000" w:themeColor="text1"/>
                <w:sz w:val="22"/>
                <w:szCs w:val="22"/>
                <w:lang w:val="en-ZA" w:eastAsia="en-ZA"/>
              </w:rPr>
              <w:t>Scope of change  (lines)</w:t>
            </w:r>
            <w:r>
              <w:rPr>
                <w:rFonts w:ascii="Segoe UI Light" w:hAnsi="Segoe UI Light" w:cs="Segoe UI Light"/>
                <w:color w:val="000000" w:themeColor="text1"/>
                <w:sz w:val="22"/>
                <w:szCs w:val="22"/>
                <w:lang w:val="en-ZA" w:eastAsia="en-ZA"/>
              </w:rPr>
              <w:t xml:space="preserve"> Fast tab:</w:t>
            </w:r>
          </w:p>
          <w:p w14:paraId="198E28CA" w14:textId="77777777" w:rsidR="00106649" w:rsidRDefault="00106649"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When the value in the </w:t>
            </w:r>
            <w:r w:rsidRPr="00BA09F7">
              <w:rPr>
                <w:rFonts w:ascii="Segoe UI Light" w:hAnsi="Segoe UI Light" w:cs="Segoe UI Light"/>
                <w:b/>
                <w:bCs/>
                <w:color w:val="000000" w:themeColor="text1"/>
                <w:sz w:val="22"/>
                <w:szCs w:val="22"/>
                <w:lang w:val="en-ZA" w:eastAsia="en-ZA"/>
              </w:rPr>
              <w:t>Change type</w:t>
            </w:r>
            <w:r>
              <w:rPr>
                <w:rFonts w:ascii="Segoe UI Light" w:hAnsi="Segoe UI Light" w:cs="Segoe UI Light"/>
                <w:color w:val="000000" w:themeColor="text1"/>
                <w:sz w:val="22"/>
                <w:szCs w:val="22"/>
                <w:lang w:val="en-ZA" w:eastAsia="en-ZA"/>
              </w:rPr>
              <w:t xml:space="preserve"> column is changed:</w:t>
            </w:r>
          </w:p>
          <w:p w14:paraId="7DBF9CF4" w14:textId="77777777" w:rsidR="00106649" w:rsidRPr="00BA09F7" w:rsidRDefault="00106649" w:rsidP="006C3260">
            <w:pPr>
              <w:pStyle w:val="ListParagraph"/>
              <w:numPr>
                <w:ilvl w:val="0"/>
                <w:numId w:val="147"/>
              </w:numPr>
              <w:ind w:left="313"/>
              <w:rPr>
                <w:rFonts w:ascii="Segoe UI" w:hAnsi="Segoe UI" w:cs="Segoe UI"/>
                <w:color w:val="000000"/>
                <w:sz w:val="21"/>
                <w:szCs w:val="21"/>
              </w:rPr>
            </w:pPr>
            <w:r w:rsidRPr="00BA09F7">
              <w:rPr>
                <w:rFonts w:ascii="Segoe UI Light" w:hAnsi="Segoe UI Light" w:cs="Segoe UI Light"/>
                <w:color w:val="000000" w:themeColor="text1"/>
                <w:sz w:val="22"/>
                <w:szCs w:val="22"/>
                <w:lang w:val="en-ZA" w:eastAsia="en-ZA"/>
              </w:rPr>
              <w:t xml:space="preserve">the </w:t>
            </w:r>
            <w:r w:rsidRPr="00BA09F7">
              <w:rPr>
                <w:rFonts w:ascii="Segoe UI Light" w:hAnsi="Segoe UI Light" w:cs="Segoe UI Light"/>
                <w:b/>
                <w:bCs/>
                <w:color w:val="000000" w:themeColor="text1"/>
                <w:sz w:val="22"/>
                <w:szCs w:val="22"/>
                <w:lang w:val="en-ZA" w:eastAsia="en-ZA"/>
              </w:rPr>
              <w:t>Qty</w:t>
            </w:r>
            <w:r w:rsidRPr="00BA09F7">
              <w:rPr>
                <w:rFonts w:ascii="Segoe UI Light" w:hAnsi="Segoe UI Light" w:cs="Segoe UI Light"/>
                <w:color w:val="000000" w:themeColor="text1"/>
                <w:sz w:val="22"/>
                <w:szCs w:val="22"/>
                <w:lang w:val="en-ZA" w:eastAsia="en-ZA"/>
              </w:rPr>
              <w:t xml:space="preserve"> value is reset to </w:t>
            </w:r>
            <w:r w:rsidRPr="00BA09F7">
              <w:rPr>
                <w:rFonts w:ascii="Segoe UI Light" w:hAnsi="Segoe UI Light" w:cs="Segoe UI Light"/>
                <w:b/>
                <w:bCs/>
                <w:color w:val="000000" w:themeColor="text1"/>
                <w:sz w:val="22"/>
                <w:szCs w:val="22"/>
                <w:lang w:val="en-ZA" w:eastAsia="en-ZA"/>
              </w:rPr>
              <w:t>0</w:t>
            </w:r>
            <w:r w:rsidRPr="00BA09F7">
              <w:rPr>
                <w:rFonts w:ascii="Segoe UI Light" w:hAnsi="Segoe UI Light" w:cs="Segoe UI Light"/>
                <w:color w:val="000000" w:themeColor="text1"/>
                <w:sz w:val="22"/>
                <w:szCs w:val="22"/>
                <w:lang w:val="en-ZA" w:eastAsia="en-ZA"/>
              </w:rPr>
              <w:t xml:space="preserve">, and </w:t>
            </w:r>
          </w:p>
          <w:p w14:paraId="3AF53919" w14:textId="77777777" w:rsidR="00106649" w:rsidRPr="00BA09F7" w:rsidRDefault="00106649" w:rsidP="006C3260">
            <w:pPr>
              <w:pStyle w:val="ListParagraph"/>
              <w:numPr>
                <w:ilvl w:val="0"/>
                <w:numId w:val="147"/>
              </w:numPr>
              <w:ind w:left="313"/>
              <w:rPr>
                <w:rFonts w:ascii="Segoe UI" w:hAnsi="Segoe UI" w:cs="Segoe UI"/>
                <w:color w:val="000000"/>
                <w:sz w:val="21"/>
                <w:szCs w:val="21"/>
              </w:rPr>
            </w:pPr>
            <w:r w:rsidRPr="00BA09F7">
              <w:rPr>
                <w:rFonts w:ascii="Segoe UI Light" w:hAnsi="Segoe UI Light" w:cs="Segoe UI Light"/>
                <w:color w:val="000000" w:themeColor="text1"/>
                <w:sz w:val="22"/>
                <w:szCs w:val="22"/>
                <w:lang w:val="en-ZA" w:eastAsia="en-ZA"/>
              </w:rPr>
              <w:t xml:space="preserve">the </w:t>
            </w:r>
            <w:r w:rsidRPr="00BA09F7">
              <w:rPr>
                <w:rFonts w:ascii="Segoe UI Light" w:hAnsi="Segoe UI Light" w:cs="Segoe UI Light"/>
                <w:b/>
                <w:bCs/>
                <w:color w:val="000000" w:themeColor="text1"/>
                <w:sz w:val="22"/>
                <w:szCs w:val="22"/>
                <w:lang w:val="en-ZA" w:eastAsia="en-ZA"/>
              </w:rPr>
              <w:t>Total additional cost impact</w:t>
            </w:r>
            <w:r w:rsidRPr="00BA09F7">
              <w:rPr>
                <w:rFonts w:ascii="Segoe UI Light" w:hAnsi="Segoe UI Light" w:cs="Segoe UI Light"/>
                <w:color w:val="000000" w:themeColor="text1"/>
                <w:sz w:val="22"/>
                <w:szCs w:val="22"/>
                <w:lang w:val="en-ZA" w:eastAsia="en-ZA"/>
              </w:rPr>
              <w:t xml:space="preserve"> value is set to </w:t>
            </w:r>
            <w:r w:rsidRPr="00BA09F7">
              <w:rPr>
                <w:rFonts w:ascii="Segoe UI Light" w:hAnsi="Segoe UI Light" w:cs="Segoe UI Light"/>
                <w:b/>
                <w:bCs/>
                <w:color w:val="000000" w:themeColor="text1"/>
                <w:sz w:val="22"/>
                <w:szCs w:val="22"/>
                <w:lang w:val="en-ZA" w:eastAsia="en-ZA"/>
              </w:rPr>
              <w:t>0</w:t>
            </w:r>
            <w:r w:rsidRPr="00BA09F7">
              <w:rPr>
                <w:rFonts w:ascii="Segoe UI Light" w:hAnsi="Segoe UI Light" w:cs="Segoe UI Light"/>
                <w:color w:val="000000" w:themeColor="text1"/>
                <w:sz w:val="22"/>
                <w:szCs w:val="22"/>
                <w:lang w:val="en-ZA" w:eastAsia="en-ZA"/>
              </w:rPr>
              <w:t>.</w:t>
            </w:r>
          </w:p>
        </w:tc>
      </w:tr>
    </w:tbl>
    <w:p w14:paraId="3A10922D" w14:textId="77777777" w:rsidR="00106649" w:rsidRDefault="00106649"/>
    <w:p w14:paraId="1B6F1306" w14:textId="77777777" w:rsidR="00106649" w:rsidRDefault="00106649"/>
    <w:p w14:paraId="4F594728" w14:textId="77777777" w:rsidR="00106649" w:rsidRDefault="00106649">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0A468B43"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lastRenderedPageBreak/>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6D0442" w:rsidRPr="002B58D2" w14:paraId="300F603A" w14:textId="77777777" w:rsidTr="005521B2">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ED7434A" w14:textId="4E761E71" w:rsidR="006D0442" w:rsidRDefault="006D0442" w:rsidP="005521B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9BE8EDE" w14:textId="77777777" w:rsidR="006D0442" w:rsidRDefault="006D0442" w:rsidP="006D0442">
            <w:pPr>
              <w:pStyle w:val="ListParagraph"/>
              <w:numPr>
                <w:ilvl w:val="0"/>
                <w:numId w:val="148"/>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6D0442">
              <w:rPr>
                <w:rFonts w:ascii="Segoe UI Light" w:hAnsi="Segoe UI Light" w:cs="Segoe UI Light"/>
                <w:b/>
                <w:bCs/>
                <w:color w:val="000000" w:themeColor="text1"/>
                <w:sz w:val="22"/>
                <w:szCs w:val="22"/>
                <w:lang w:val="en-ZA" w:eastAsia="en-ZA"/>
              </w:rPr>
              <w:t>Compare replies</w:t>
            </w:r>
            <w:r>
              <w:rPr>
                <w:rFonts w:ascii="Segoe UI Light" w:hAnsi="Segoe UI Light" w:cs="Segoe UI Light"/>
                <w:color w:val="000000" w:themeColor="text1"/>
                <w:sz w:val="22"/>
                <w:szCs w:val="22"/>
                <w:lang w:val="en-ZA" w:eastAsia="en-ZA"/>
              </w:rPr>
              <w:t xml:space="preserve"> button on the </w:t>
            </w:r>
            <w:r w:rsidRPr="006D0442">
              <w:rPr>
                <w:rFonts w:ascii="Segoe UI Light" w:hAnsi="Segoe UI Light" w:cs="Segoe UI Light"/>
                <w:b/>
                <w:bCs/>
                <w:color w:val="000000" w:themeColor="text1"/>
                <w:sz w:val="22"/>
                <w:szCs w:val="22"/>
                <w:lang w:val="en-ZA" w:eastAsia="en-ZA"/>
              </w:rPr>
              <w:t>RFQ</w:t>
            </w:r>
            <w:r>
              <w:rPr>
                <w:rFonts w:ascii="Segoe UI Light" w:hAnsi="Segoe UI Light" w:cs="Segoe UI Light"/>
                <w:color w:val="000000" w:themeColor="text1"/>
                <w:sz w:val="22"/>
                <w:szCs w:val="22"/>
                <w:lang w:val="en-ZA" w:eastAsia="en-ZA"/>
              </w:rPr>
              <w:t xml:space="preserve"> and </w:t>
            </w:r>
            <w:r w:rsidRPr="006D0442">
              <w:rPr>
                <w:rFonts w:ascii="Segoe UI Light" w:hAnsi="Segoe UI Light" w:cs="Segoe UI Light"/>
                <w:b/>
                <w:bCs/>
                <w:color w:val="000000" w:themeColor="text1"/>
                <w:sz w:val="22"/>
                <w:szCs w:val="22"/>
                <w:lang w:val="en-ZA" w:eastAsia="en-ZA"/>
              </w:rPr>
              <w:t>All RFQs list page</w:t>
            </w:r>
            <w:r>
              <w:rPr>
                <w:rFonts w:ascii="Segoe UI Light" w:hAnsi="Segoe UI Light" w:cs="Segoe UI Light"/>
                <w:color w:val="000000" w:themeColor="text1"/>
                <w:sz w:val="22"/>
                <w:szCs w:val="22"/>
                <w:lang w:val="en-ZA" w:eastAsia="en-ZA"/>
              </w:rPr>
              <w:t xml:space="preserve">, is no longer available to users who are not members of the </w:t>
            </w:r>
            <w:r w:rsidRPr="006D0442">
              <w:rPr>
                <w:rFonts w:ascii="Segoe UI Light" w:hAnsi="Segoe UI Light" w:cs="Segoe UI Light"/>
                <w:b/>
                <w:bCs/>
                <w:color w:val="000000" w:themeColor="text1"/>
                <w:sz w:val="22"/>
                <w:szCs w:val="22"/>
                <w:lang w:val="en-ZA" w:eastAsia="en-ZA"/>
              </w:rPr>
              <w:t>Commercial evaluation team</w:t>
            </w:r>
            <w:r>
              <w:rPr>
                <w:rFonts w:ascii="Segoe UI Light" w:hAnsi="Segoe UI Light" w:cs="Segoe UI Light"/>
                <w:color w:val="000000" w:themeColor="text1"/>
                <w:sz w:val="22"/>
                <w:szCs w:val="22"/>
                <w:lang w:val="en-ZA" w:eastAsia="en-ZA"/>
              </w:rPr>
              <w:t>.</w:t>
            </w:r>
          </w:p>
          <w:p w14:paraId="47742220" w14:textId="77777777" w:rsidR="000C2307" w:rsidRPr="00316DF6" w:rsidRDefault="000C2307" w:rsidP="006D0442">
            <w:pPr>
              <w:pStyle w:val="ListParagraph"/>
              <w:numPr>
                <w:ilvl w:val="0"/>
                <w:numId w:val="148"/>
              </w:numPr>
              <w:ind w:left="313"/>
              <w:rPr>
                <w:rFonts w:ascii="Segoe UI Light" w:hAnsi="Segoe UI Light" w:cs="Segoe UI Light"/>
                <w:color w:val="000000" w:themeColor="text1"/>
                <w:sz w:val="22"/>
                <w:szCs w:val="22"/>
                <w:lang w:val="en-ZA" w:eastAsia="en-ZA"/>
              </w:rPr>
            </w:pPr>
            <w:r w:rsidRPr="000C2307">
              <w:rPr>
                <w:rFonts w:ascii="Segoe UI Light" w:hAnsi="Segoe UI Light" w:cs="Segoe UI Light"/>
                <w:color w:val="000000" w:themeColor="text1"/>
                <w:sz w:val="22"/>
                <w:szCs w:val="22"/>
                <w:lang w:eastAsia="en-ZA"/>
              </w:rPr>
              <w:t xml:space="preserve">On the </w:t>
            </w:r>
            <w:r w:rsidRPr="00593A86">
              <w:rPr>
                <w:rFonts w:ascii="Segoe UI Light" w:hAnsi="Segoe UI Light" w:cs="Segoe UI Light"/>
                <w:b/>
                <w:bCs/>
                <w:color w:val="000000" w:themeColor="text1"/>
                <w:sz w:val="22"/>
                <w:szCs w:val="22"/>
                <w:lang w:eastAsia="en-ZA"/>
              </w:rPr>
              <w:t>RFQ</w:t>
            </w:r>
            <w:r w:rsidRPr="000C2307">
              <w:rPr>
                <w:rFonts w:ascii="Segoe UI Light" w:hAnsi="Segoe UI Light" w:cs="Segoe UI Light"/>
                <w:color w:val="000000" w:themeColor="text1"/>
                <w:sz w:val="22"/>
                <w:szCs w:val="22"/>
                <w:lang w:eastAsia="en-ZA"/>
              </w:rPr>
              <w:t xml:space="preserve">, </w:t>
            </w:r>
            <w:r w:rsidRPr="00593A86">
              <w:rPr>
                <w:rFonts w:ascii="Segoe UI Light" w:hAnsi="Segoe UI Light" w:cs="Segoe UI Light"/>
                <w:b/>
                <w:bCs/>
                <w:color w:val="000000" w:themeColor="text1"/>
                <w:sz w:val="22"/>
                <w:szCs w:val="22"/>
                <w:lang w:eastAsia="en-ZA"/>
              </w:rPr>
              <w:t>Governance</w:t>
            </w:r>
            <w:r w:rsidRPr="000C2307">
              <w:rPr>
                <w:rFonts w:ascii="Segoe UI Light" w:hAnsi="Segoe UI Light" w:cs="Segoe UI Light"/>
                <w:color w:val="000000" w:themeColor="text1"/>
                <w:sz w:val="22"/>
                <w:szCs w:val="22"/>
                <w:lang w:eastAsia="en-ZA"/>
              </w:rPr>
              <w:t xml:space="preserve"> </w:t>
            </w:r>
            <w:r w:rsidR="00316DF6">
              <w:rPr>
                <w:rFonts w:ascii="Segoe UI Light" w:hAnsi="Segoe UI Light" w:cs="Segoe UI Light"/>
                <w:color w:val="000000" w:themeColor="text1"/>
                <w:sz w:val="22"/>
                <w:szCs w:val="22"/>
                <w:lang w:eastAsia="en-ZA"/>
              </w:rPr>
              <w:t>F</w:t>
            </w:r>
            <w:r w:rsidRPr="000C2307">
              <w:rPr>
                <w:rFonts w:ascii="Segoe UI Light" w:hAnsi="Segoe UI Light" w:cs="Segoe UI Light"/>
                <w:color w:val="000000" w:themeColor="text1"/>
                <w:sz w:val="22"/>
                <w:szCs w:val="22"/>
                <w:lang w:eastAsia="en-ZA"/>
              </w:rPr>
              <w:t>ast tab</w:t>
            </w:r>
            <w:r w:rsidR="00316DF6">
              <w:rPr>
                <w:rFonts w:ascii="Segoe UI Light" w:hAnsi="Segoe UI Light" w:cs="Segoe UI Light"/>
                <w:color w:val="000000" w:themeColor="text1"/>
                <w:sz w:val="22"/>
                <w:szCs w:val="22"/>
                <w:lang w:eastAsia="en-ZA"/>
              </w:rPr>
              <w:t>,</w:t>
            </w:r>
            <w:r w:rsidRPr="000C2307">
              <w:rPr>
                <w:rFonts w:ascii="Segoe UI Light" w:hAnsi="Segoe UI Light" w:cs="Segoe UI Light"/>
                <w:color w:val="000000" w:themeColor="text1"/>
                <w:sz w:val="22"/>
                <w:szCs w:val="22"/>
                <w:lang w:eastAsia="en-ZA"/>
              </w:rPr>
              <w:t xml:space="preserve"> </w:t>
            </w:r>
            <w:r w:rsidRPr="00593A86">
              <w:rPr>
                <w:rFonts w:ascii="Segoe UI Light" w:hAnsi="Segoe UI Light" w:cs="Segoe UI Light"/>
                <w:b/>
                <w:bCs/>
                <w:color w:val="000000" w:themeColor="text1"/>
                <w:sz w:val="22"/>
                <w:szCs w:val="22"/>
                <w:lang w:eastAsia="en-ZA"/>
              </w:rPr>
              <w:t>Negotiation</w:t>
            </w:r>
            <w:r w:rsidRPr="000C2307">
              <w:rPr>
                <w:rFonts w:ascii="Segoe UI Light" w:hAnsi="Segoe UI Light" w:cs="Segoe UI Light"/>
                <w:color w:val="000000" w:themeColor="text1"/>
                <w:sz w:val="22"/>
                <w:szCs w:val="22"/>
                <w:lang w:eastAsia="en-ZA"/>
              </w:rPr>
              <w:t xml:space="preserve"> grid: </w:t>
            </w:r>
            <w:r w:rsidR="00316DF6">
              <w:rPr>
                <w:rFonts w:ascii="Segoe UI Light" w:hAnsi="Segoe UI Light" w:cs="Segoe UI Light"/>
                <w:color w:val="000000" w:themeColor="text1"/>
                <w:sz w:val="22"/>
                <w:szCs w:val="22"/>
                <w:lang w:eastAsia="en-ZA"/>
              </w:rPr>
              <w:t>T</w:t>
            </w:r>
            <w:r w:rsidRPr="000C2307">
              <w:rPr>
                <w:rFonts w:ascii="Segoe UI Light" w:hAnsi="Segoe UI Light" w:cs="Segoe UI Light"/>
                <w:color w:val="000000" w:themeColor="text1"/>
                <w:sz w:val="22"/>
                <w:szCs w:val="22"/>
                <w:lang w:eastAsia="en-ZA"/>
              </w:rPr>
              <w:t>he </w:t>
            </w:r>
            <w:r w:rsidRPr="000C2307">
              <w:rPr>
                <w:rFonts w:ascii="Segoe UI Light" w:hAnsi="Segoe UI Light" w:cs="Segoe UI Light"/>
                <w:b/>
                <w:bCs/>
                <w:color w:val="000000" w:themeColor="text1"/>
                <w:sz w:val="22"/>
                <w:szCs w:val="22"/>
                <w:lang w:eastAsia="en-ZA"/>
              </w:rPr>
              <w:t>Open envelope</w:t>
            </w:r>
            <w:r w:rsidRPr="000C2307">
              <w:rPr>
                <w:rFonts w:ascii="Segoe UI Light" w:hAnsi="Segoe UI Light" w:cs="Segoe UI Light"/>
                <w:color w:val="000000" w:themeColor="text1"/>
                <w:sz w:val="22"/>
                <w:szCs w:val="22"/>
                <w:lang w:eastAsia="en-ZA"/>
              </w:rPr>
              <w:t> button </w:t>
            </w:r>
            <w:r w:rsidR="00316DF6">
              <w:rPr>
                <w:rFonts w:ascii="Segoe UI Light" w:hAnsi="Segoe UI Light" w:cs="Segoe UI Light"/>
                <w:color w:val="000000" w:themeColor="text1"/>
                <w:sz w:val="22"/>
                <w:szCs w:val="22"/>
                <w:lang w:eastAsia="en-ZA"/>
              </w:rPr>
              <w:t xml:space="preserve">is disabled </w:t>
            </w:r>
            <w:r w:rsidRPr="000C2307">
              <w:rPr>
                <w:rFonts w:ascii="Segoe UI Light" w:hAnsi="Segoe UI Light" w:cs="Segoe UI Light"/>
                <w:color w:val="000000" w:themeColor="text1"/>
                <w:sz w:val="22"/>
                <w:szCs w:val="22"/>
                <w:u w:val="single"/>
                <w:lang w:eastAsia="en-ZA"/>
              </w:rPr>
              <w:t>for that round</w:t>
            </w:r>
            <w:r w:rsidRPr="000C2307">
              <w:rPr>
                <w:rFonts w:ascii="Segoe UI Light" w:hAnsi="Segoe UI Light" w:cs="Segoe UI Light"/>
                <w:color w:val="000000" w:themeColor="text1"/>
                <w:sz w:val="22"/>
                <w:szCs w:val="22"/>
                <w:lang w:eastAsia="en-ZA"/>
              </w:rPr>
              <w:t> if</w:t>
            </w:r>
            <w:r w:rsidRPr="000C2307">
              <w:rPr>
                <w:rFonts w:ascii="Segoe UI Light" w:hAnsi="Segoe UI Light" w:cs="Segoe UI Light"/>
                <w:b/>
                <w:bCs/>
                <w:color w:val="000000" w:themeColor="text1"/>
                <w:sz w:val="22"/>
                <w:szCs w:val="22"/>
                <w:lang w:eastAsia="en-ZA"/>
              </w:rPr>
              <w:t> status = Envelope opened</w:t>
            </w:r>
            <w:r w:rsidR="00316DF6">
              <w:rPr>
                <w:rFonts w:ascii="Segoe UI Light" w:hAnsi="Segoe UI Light" w:cs="Segoe UI Light"/>
                <w:color w:val="000000" w:themeColor="text1"/>
                <w:sz w:val="22"/>
                <w:szCs w:val="22"/>
                <w:lang w:eastAsia="en-ZA"/>
              </w:rPr>
              <w:t>.</w:t>
            </w:r>
          </w:p>
          <w:p w14:paraId="68886D32" w14:textId="1384DD9A" w:rsidR="00593A86" w:rsidRDefault="00593A86" w:rsidP="006D0442">
            <w:pPr>
              <w:pStyle w:val="ListParagraph"/>
              <w:numPr>
                <w:ilvl w:val="0"/>
                <w:numId w:val="148"/>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593A86">
              <w:rPr>
                <w:rFonts w:ascii="Segoe UI Light" w:hAnsi="Segoe UI Light" w:cs="Segoe UI Light"/>
                <w:b/>
                <w:bCs/>
                <w:color w:val="000000" w:themeColor="text1"/>
                <w:sz w:val="22"/>
                <w:szCs w:val="22"/>
                <w:lang w:val="en-ZA" w:eastAsia="en-ZA"/>
              </w:rPr>
              <w:t>Create all evaluation checklists</w:t>
            </w:r>
            <w:r>
              <w:rPr>
                <w:rFonts w:ascii="Segoe UI Light" w:hAnsi="Segoe UI Light" w:cs="Segoe UI Light"/>
                <w:color w:val="000000" w:themeColor="text1"/>
                <w:sz w:val="22"/>
                <w:szCs w:val="22"/>
                <w:lang w:val="en-ZA" w:eastAsia="en-ZA"/>
              </w:rPr>
              <w:t xml:space="preserve"> slider was added on the </w:t>
            </w:r>
            <w:r w:rsidRPr="00593A86">
              <w:rPr>
                <w:rFonts w:ascii="Segoe UI Light" w:hAnsi="Segoe UI Light" w:cs="Segoe UI Light"/>
                <w:b/>
                <w:bCs/>
                <w:color w:val="000000" w:themeColor="text1"/>
                <w:sz w:val="22"/>
                <w:szCs w:val="22"/>
                <w:lang w:val="en-ZA" w:eastAsia="en-ZA"/>
              </w:rPr>
              <w:t>Open envelope confirmation</w:t>
            </w:r>
            <w:r>
              <w:rPr>
                <w:rFonts w:ascii="Segoe UI Light" w:hAnsi="Segoe UI Light" w:cs="Segoe UI Light"/>
                <w:color w:val="000000" w:themeColor="text1"/>
                <w:sz w:val="22"/>
                <w:szCs w:val="22"/>
                <w:lang w:val="en-ZA" w:eastAsia="en-ZA"/>
              </w:rPr>
              <w:t xml:space="preserve"> dialog.</w:t>
            </w:r>
            <w:r w:rsidR="00196623">
              <w:rPr>
                <w:rFonts w:ascii="Segoe UI Light" w:hAnsi="Segoe UI Light" w:cs="Segoe UI Light"/>
                <w:color w:val="000000" w:themeColor="text1"/>
                <w:sz w:val="22"/>
                <w:szCs w:val="22"/>
                <w:lang w:val="en-ZA" w:eastAsia="en-ZA"/>
              </w:rPr>
              <w:t xml:space="preserve"> When this slider is set to </w:t>
            </w:r>
            <w:r w:rsidR="00196623" w:rsidRPr="00196623">
              <w:rPr>
                <w:rFonts w:ascii="Segoe UI Light" w:hAnsi="Segoe UI Light" w:cs="Segoe UI Light"/>
                <w:b/>
                <w:bCs/>
                <w:color w:val="000000" w:themeColor="text1"/>
                <w:sz w:val="22"/>
                <w:szCs w:val="22"/>
                <w:lang w:val="en-ZA" w:eastAsia="en-ZA"/>
              </w:rPr>
              <w:t>Yes</w:t>
            </w:r>
            <w:r w:rsidR="00196623">
              <w:rPr>
                <w:rFonts w:ascii="Segoe UI Light" w:hAnsi="Segoe UI Light" w:cs="Segoe UI Light"/>
                <w:color w:val="000000" w:themeColor="text1"/>
                <w:sz w:val="22"/>
                <w:szCs w:val="22"/>
                <w:lang w:val="en-ZA" w:eastAsia="en-ZA"/>
              </w:rPr>
              <w:t>:</w:t>
            </w:r>
          </w:p>
          <w:p w14:paraId="20C33194" w14:textId="3BEFB283" w:rsidR="00593A86" w:rsidRDefault="00196623" w:rsidP="00196623">
            <w:pPr>
              <w:pStyle w:val="ListParagraph"/>
              <w:numPr>
                <w:ilvl w:val="1"/>
                <w:numId w:val="148"/>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system does a check for </w:t>
            </w:r>
            <w:r w:rsidRPr="00196623">
              <w:rPr>
                <w:rFonts w:ascii="Segoe UI Light" w:hAnsi="Segoe UI Light" w:cs="Segoe UI Light"/>
                <w:b/>
                <w:bCs/>
                <w:color w:val="000000" w:themeColor="text1"/>
                <w:sz w:val="22"/>
                <w:szCs w:val="22"/>
                <w:lang w:val="en-ZA" w:eastAsia="en-ZA"/>
              </w:rPr>
              <w:t>Technical</w:t>
            </w:r>
            <w:r>
              <w:rPr>
                <w:rFonts w:ascii="Segoe UI Light" w:hAnsi="Segoe UI Light" w:cs="Segoe UI Light"/>
                <w:color w:val="000000" w:themeColor="text1"/>
                <w:sz w:val="22"/>
                <w:szCs w:val="22"/>
                <w:lang w:val="en-ZA" w:eastAsia="en-ZA"/>
              </w:rPr>
              <w:t xml:space="preserve"> and </w:t>
            </w:r>
            <w:r w:rsidRPr="00196623">
              <w:rPr>
                <w:rFonts w:ascii="Segoe UI Light" w:hAnsi="Segoe UI Light" w:cs="Segoe UI Light"/>
                <w:b/>
                <w:bCs/>
                <w:color w:val="000000" w:themeColor="text1"/>
                <w:sz w:val="22"/>
                <w:szCs w:val="22"/>
                <w:lang w:val="en-ZA" w:eastAsia="en-ZA"/>
              </w:rPr>
              <w:t>Commercial</w:t>
            </w:r>
            <w:r>
              <w:rPr>
                <w:rFonts w:ascii="Segoe UI Light" w:hAnsi="Segoe UI Light" w:cs="Segoe UI Light"/>
                <w:color w:val="000000" w:themeColor="text1"/>
                <w:sz w:val="22"/>
                <w:szCs w:val="22"/>
                <w:lang w:val="en-ZA" w:eastAsia="en-ZA"/>
              </w:rPr>
              <w:t xml:space="preserve"> </w:t>
            </w:r>
            <w:r w:rsidRPr="00196623">
              <w:rPr>
                <w:rFonts w:ascii="Segoe UI Light" w:hAnsi="Segoe UI Light" w:cs="Segoe UI Light"/>
                <w:b/>
                <w:bCs/>
                <w:color w:val="000000" w:themeColor="text1"/>
                <w:sz w:val="22"/>
                <w:szCs w:val="22"/>
                <w:lang w:val="en-ZA" w:eastAsia="en-ZA"/>
              </w:rPr>
              <w:t>checklists</w:t>
            </w:r>
            <w:r>
              <w:rPr>
                <w:rFonts w:ascii="Segoe UI Light" w:hAnsi="Segoe UI Light" w:cs="Segoe UI Light"/>
                <w:color w:val="000000" w:themeColor="text1"/>
                <w:sz w:val="22"/>
                <w:szCs w:val="22"/>
                <w:lang w:val="en-ZA" w:eastAsia="en-ZA"/>
              </w:rPr>
              <w:t xml:space="preserve"> and also the relevant </w:t>
            </w:r>
            <w:r w:rsidRPr="00196623">
              <w:rPr>
                <w:rFonts w:ascii="Segoe UI Light" w:hAnsi="Segoe UI Light" w:cs="Segoe UI Light"/>
                <w:b/>
                <w:bCs/>
                <w:color w:val="000000" w:themeColor="text1"/>
                <w:sz w:val="22"/>
                <w:szCs w:val="22"/>
                <w:lang w:val="en-ZA" w:eastAsia="en-ZA"/>
              </w:rPr>
              <w:t>Scoring criteria</w:t>
            </w:r>
            <w:r>
              <w:rPr>
                <w:rFonts w:ascii="Segoe UI Light" w:hAnsi="Segoe UI Light" w:cs="Segoe UI Light"/>
                <w:color w:val="000000" w:themeColor="text1"/>
                <w:sz w:val="22"/>
                <w:szCs w:val="22"/>
                <w:lang w:val="en-ZA" w:eastAsia="en-ZA"/>
              </w:rPr>
              <w:t>.</w:t>
            </w:r>
          </w:p>
          <w:p w14:paraId="1CA614AD" w14:textId="12F6C871" w:rsidR="00196623" w:rsidRDefault="00196623" w:rsidP="00196623">
            <w:pPr>
              <w:pStyle w:val="ListParagraph"/>
              <w:numPr>
                <w:ilvl w:val="1"/>
                <w:numId w:val="148"/>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If checklists do not exist, the user is given the option to create the relevant checklists.</w:t>
            </w:r>
          </w:p>
          <w:p w14:paraId="27E05447" w14:textId="531B5B0B" w:rsidR="00196623" w:rsidRDefault="00196623" w:rsidP="006D0442">
            <w:pPr>
              <w:pStyle w:val="ListParagraph"/>
              <w:numPr>
                <w:ilvl w:val="0"/>
                <w:numId w:val="148"/>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For </w:t>
            </w:r>
            <w:r w:rsidRPr="00196623">
              <w:rPr>
                <w:rFonts w:ascii="Segoe UI Light" w:hAnsi="Segoe UI Light" w:cs="Segoe UI Light"/>
                <w:b/>
                <w:bCs/>
                <w:color w:val="000000" w:themeColor="text1"/>
                <w:sz w:val="22"/>
                <w:szCs w:val="22"/>
                <w:lang w:val="en-ZA" w:eastAsia="en-ZA"/>
              </w:rPr>
              <w:t>envelope opening not required</w:t>
            </w:r>
            <w:r>
              <w:rPr>
                <w:rFonts w:ascii="Segoe UI Light" w:hAnsi="Segoe UI Light" w:cs="Segoe UI Light"/>
                <w:color w:val="000000" w:themeColor="text1"/>
                <w:sz w:val="22"/>
                <w:szCs w:val="22"/>
                <w:lang w:val="en-ZA" w:eastAsia="en-ZA"/>
              </w:rPr>
              <w:t>:</w:t>
            </w:r>
          </w:p>
          <w:p w14:paraId="705E7D9B" w14:textId="74665D08" w:rsidR="00196623" w:rsidRDefault="00217E54" w:rsidP="00196623">
            <w:pPr>
              <w:pStyle w:val="ListParagraph"/>
              <w:numPr>
                <w:ilvl w:val="1"/>
                <w:numId w:val="148"/>
              </w:numPr>
              <w:ind w:left="597"/>
              <w:rPr>
                <w:rFonts w:ascii="Segoe UI Light" w:hAnsi="Segoe UI Light" w:cs="Segoe UI Light"/>
                <w:color w:val="000000" w:themeColor="text1"/>
                <w:sz w:val="22"/>
                <w:szCs w:val="22"/>
                <w:lang w:val="en-ZA" w:eastAsia="en-ZA"/>
              </w:rPr>
            </w:pPr>
            <w:r w:rsidRPr="00217E54">
              <w:rPr>
                <w:rFonts w:ascii="Segoe UI Light" w:hAnsi="Segoe UI Light" w:cs="Segoe UI Light"/>
                <w:color w:val="000000" w:themeColor="text1"/>
                <w:sz w:val="22"/>
                <w:szCs w:val="22"/>
                <w:lang w:eastAsia="en-ZA"/>
              </w:rPr>
              <w:t xml:space="preserve">On the </w:t>
            </w:r>
            <w:r w:rsidRPr="00217E54">
              <w:rPr>
                <w:rFonts w:ascii="Segoe UI Light" w:hAnsi="Segoe UI Light" w:cs="Segoe UI Light"/>
                <w:b/>
                <w:bCs/>
                <w:color w:val="000000" w:themeColor="text1"/>
                <w:sz w:val="22"/>
                <w:szCs w:val="22"/>
                <w:lang w:eastAsia="en-ZA"/>
              </w:rPr>
              <w:t>Compare replies</w:t>
            </w:r>
            <w:r w:rsidRPr="00217E54">
              <w:rPr>
                <w:rFonts w:ascii="Segoe UI Light" w:hAnsi="Segoe UI Light" w:cs="Segoe UI Light"/>
                <w:color w:val="000000" w:themeColor="text1"/>
                <w:sz w:val="22"/>
                <w:szCs w:val="22"/>
                <w:lang w:eastAsia="en-ZA"/>
              </w:rPr>
              <w:t xml:space="preserve"> form, the </w:t>
            </w:r>
            <w:r w:rsidRPr="00217E54">
              <w:rPr>
                <w:rFonts w:ascii="Segoe UI Light" w:hAnsi="Segoe UI Light" w:cs="Segoe UI Light"/>
                <w:b/>
                <w:bCs/>
                <w:color w:val="000000" w:themeColor="text1"/>
                <w:sz w:val="22"/>
                <w:szCs w:val="22"/>
                <w:lang w:eastAsia="en-ZA"/>
              </w:rPr>
              <w:t>Negotiation price </w:t>
            </w:r>
            <w:r w:rsidRPr="00217E54">
              <w:rPr>
                <w:rFonts w:ascii="Segoe UI Light" w:hAnsi="Segoe UI Light" w:cs="Segoe UI Light"/>
                <w:color w:val="000000" w:themeColor="text1"/>
                <w:sz w:val="22"/>
                <w:szCs w:val="22"/>
                <w:lang w:eastAsia="en-ZA"/>
              </w:rPr>
              <w:t>response value column </w:t>
            </w:r>
            <w:r>
              <w:rPr>
                <w:rFonts w:ascii="Segoe UI Light" w:hAnsi="Segoe UI Light" w:cs="Segoe UI Light"/>
                <w:color w:val="000000" w:themeColor="text1"/>
                <w:sz w:val="22"/>
                <w:szCs w:val="22"/>
                <w:lang w:eastAsia="en-ZA"/>
              </w:rPr>
              <w:t>is</w:t>
            </w:r>
            <w:r w:rsidRPr="00217E54">
              <w:rPr>
                <w:rFonts w:ascii="Segoe UI Light" w:hAnsi="Segoe UI Light" w:cs="Segoe UI Light"/>
                <w:color w:val="000000" w:themeColor="text1"/>
                <w:sz w:val="22"/>
                <w:szCs w:val="22"/>
                <w:lang w:eastAsia="en-ZA"/>
              </w:rPr>
              <w:t xml:space="preserve"> no</w:t>
            </w:r>
            <w:r>
              <w:rPr>
                <w:rFonts w:ascii="Segoe UI Light" w:hAnsi="Segoe UI Light" w:cs="Segoe UI Light"/>
                <w:color w:val="000000" w:themeColor="text1"/>
                <w:sz w:val="22"/>
                <w:szCs w:val="22"/>
                <w:lang w:eastAsia="en-ZA"/>
              </w:rPr>
              <w:t xml:space="preserve"> longer</w:t>
            </w:r>
            <w:r w:rsidRPr="00217E54">
              <w:rPr>
                <w:rFonts w:ascii="Segoe UI Light" w:hAnsi="Segoe UI Light" w:cs="Segoe UI Light"/>
                <w:color w:val="000000" w:themeColor="text1"/>
                <w:sz w:val="22"/>
                <w:szCs w:val="22"/>
                <w:lang w:eastAsia="en-ZA"/>
              </w:rPr>
              <w:t xml:space="preserve"> hidden</w:t>
            </w:r>
            <w:r>
              <w:rPr>
                <w:rFonts w:ascii="Segoe UI Light" w:hAnsi="Segoe UI Light" w:cs="Segoe UI Light"/>
                <w:color w:val="000000" w:themeColor="text1"/>
                <w:sz w:val="22"/>
                <w:szCs w:val="22"/>
                <w:lang w:eastAsia="en-ZA"/>
              </w:rPr>
              <w:t>.</w:t>
            </w:r>
          </w:p>
          <w:p w14:paraId="4F849FD9" w14:textId="2074474F" w:rsidR="00316DF6" w:rsidRPr="00316DF6" w:rsidRDefault="00316DF6" w:rsidP="006D0442">
            <w:pPr>
              <w:pStyle w:val="ListParagraph"/>
              <w:numPr>
                <w:ilvl w:val="0"/>
                <w:numId w:val="148"/>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For </w:t>
            </w:r>
            <w:r w:rsidRPr="00316DF6">
              <w:rPr>
                <w:rFonts w:ascii="Segoe UI Light" w:hAnsi="Segoe UI Light" w:cs="Segoe UI Light"/>
                <w:b/>
                <w:bCs/>
                <w:color w:val="000000" w:themeColor="text1"/>
                <w:sz w:val="22"/>
                <w:szCs w:val="22"/>
                <w:lang w:val="en-ZA" w:eastAsia="en-ZA"/>
              </w:rPr>
              <w:t>single envelope opening</w:t>
            </w:r>
            <w:r>
              <w:rPr>
                <w:rFonts w:ascii="Segoe UI Light" w:hAnsi="Segoe UI Light" w:cs="Segoe UI Light"/>
                <w:color w:val="000000" w:themeColor="text1"/>
                <w:sz w:val="22"/>
                <w:szCs w:val="22"/>
                <w:lang w:val="en-ZA" w:eastAsia="en-ZA"/>
              </w:rPr>
              <w:t>:</w:t>
            </w:r>
          </w:p>
          <w:p w14:paraId="648E9305" w14:textId="4CB617B0" w:rsidR="00217E54" w:rsidRPr="00217E54" w:rsidRDefault="00217E54" w:rsidP="00316DF6">
            <w:pPr>
              <w:pStyle w:val="ListParagraph"/>
              <w:numPr>
                <w:ilvl w:val="1"/>
                <w:numId w:val="148"/>
              </w:numPr>
              <w:ind w:left="597"/>
              <w:rPr>
                <w:rFonts w:ascii="Segoe UI Light" w:hAnsi="Segoe UI Light" w:cs="Segoe UI Light"/>
                <w:color w:val="000000" w:themeColor="text1"/>
                <w:sz w:val="22"/>
                <w:szCs w:val="22"/>
                <w:lang w:val="en-ZA" w:eastAsia="en-ZA"/>
              </w:rPr>
            </w:pPr>
            <w:r w:rsidRPr="00217E54">
              <w:rPr>
                <w:rFonts w:ascii="Segoe UI Light" w:hAnsi="Segoe UI Light" w:cs="Segoe UI Light"/>
                <w:color w:val="000000" w:themeColor="text1"/>
                <w:sz w:val="22"/>
                <w:szCs w:val="22"/>
                <w:lang w:eastAsia="en-ZA"/>
              </w:rPr>
              <w:t>The </w:t>
            </w:r>
            <w:r w:rsidRPr="00217E54">
              <w:rPr>
                <w:rFonts w:ascii="Segoe UI Light" w:hAnsi="Segoe UI Light" w:cs="Segoe UI Light"/>
                <w:b/>
                <w:bCs/>
                <w:color w:val="000000" w:themeColor="text1"/>
                <w:sz w:val="22"/>
                <w:szCs w:val="22"/>
                <w:lang w:eastAsia="en-ZA"/>
              </w:rPr>
              <w:t>Attach commercial bid response</w:t>
            </w:r>
            <w:r w:rsidRPr="00217E54">
              <w:rPr>
                <w:rFonts w:ascii="Segoe UI Light" w:hAnsi="Segoe UI Light" w:cs="Segoe UI Light"/>
                <w:color w:val="000000" w:themeColor="text1"/>
                <w:sz w:val="22"/>
                <w:szCs w:val="22"/>
                <w:lang w:eastAsia="en-ZA"/>
              </w:rPr>
              <w:t> button on the </w:t>
            </w:r>
            <w:r w:rsidRPr="00217E54">
              <w:rPr>
                <w:rFonts w:ascii="Segoe UI Light" w:hAnsi="Segoe UI Light" w:cs="Segoe UI Light"/>
                <w:b/>
                <w:bCs/>
                <w:color w:val="000000" w:themeColor="text1"/>
                <w:sz w:val="22"/>
                <w:szCs w:val="22"/>
                <w:lang w:eastAsia="en-ZA"/>
              </w:rPr>
              <w:t>Manage replies</w:t>
            </w:r>
            <w:r w:rsidRPr="00217E54">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is now</w:t>
            </w:r>
            <w:r w:rsidRPr="00217E54">
              <w:rPr>
                <w:rFonts w:ascii="Segoe UI Light" w:hAnsi="Segoe UI Light" w:cs="Segoe UI Light"/>
                <w:color w:val="000000" w:themeColor="text1"/>
                <w:sz w:val="22"/>
                <w:szCs w:val="22"/>
                <w:lang w:eastAsia="en-ZA"/>
              </w:rPr>
              <w:t xml:space="preserve"> always disabled</w:t>
            </w:r>
            <w:r>
              <w:rPr>
                <w:rFonts w:ascii="Segoe UI Light" w:hAnsi="Segoe UI Light" w:cs="Segoe UI Light"/>
                <w:color w:val="000000" w:themeColor="text1"/>
                <w:sz w:val="22"/>
                <w:szCs w:val="22"/>
                <w:lang w:eastAsia="en-ZA"/>
              </w:rPr>
              <w:t>.</w:t>
            </w:r>
          </w:p>
          <w:p w14:paraId="00753289" w14:textId="52B4C19F" w:rsidR="00217E54" w:rsidRPr="00217E54" w:rsidRDefault="00217E54" w:rsidP="00217E54">
            <w:pPr>
              <w:pStyle w:val="ListParagraph"/>
              <w:numPr>
                <w:ilvl w:val="1"/>
                <w:numId w:val="148"/>
              </w:numPr>
              <w:ind w:left="597"/>
              <w:rPr>
                <w:rFonts w:ascii="Segoe UI Light" w:hAnsi="Segoe UI Light" w:cs="Segoe UI Light"/>
                <w:color w:val="000000" w:themeColor="text1"/>
                <w:sz w:val="22"/>
                <w:szCs w:val="22"/>
                <w:lang w:eastAsia="en-ZA"/>
              </w:rPr>
            </w:pPr>
            <w:r w:rsidRPr="00217E54">
              <w:rPr>
                <w:rFonts w:ascii="Segoe UI Light" w:hAnsi="Segoe UI Light" w:cs="Segoe UI Light"/>
                <w:color w:val="000000" w:themeColor="text1"/>
                <w:sz w:val="22"/>
                <w:szCs w:val="22"/>
                <w:lang w:eastAsia="en-ZA"/>
              </w:rPr>
              <w:t>The </w:t>
            </w:r>
            <w:r w:rsidRPr="00217E54">
              <w:rPr>
                <w:rFonts w:ascii="Segoe UI Light" w:hAnsi="Segoe UI Light" w:cs="Segoe UI Light"/>
                <w:b/>
                <w:bCs/>
                <w:color w:val="000000" w:themeColor="text1"/>
                <w:sz w:val="22"/>
                <w:szCs w:val="22"/>
                <w:lang w:eastAsia="en-ZA"/>
              </w:rPr>
              <w:t>Edit RFQ reply</w:t>
            </w:r>
            <w:r w:rsidRPr="00217E54">
              <w:rPr>
                <w:rFonts w:ascii="Segoe UI Light" w:hAnsi="Segoe UI Light" w:cs="Segoe UI Light"/>
                <w:color w:val="000000" w:themeColor="text1"/>
                <w:sz w:val="22"/>
                <w:szCs w:val="22"/>
                <w:lang w:eastAsia="en-ZA"/>
              </w:rPr>
              <w:t> button on the </w:t>
            </w:r>
            <w:r w:rsidRPr="00217E54">
              <w:rPr>
                <w:rFonts w:ascii="Segoe UI Light" w:hAnsi="Segoe UI Light" w:cs="Segoe UI Light"/>
                <w:b/>
                <w:bCs/>
                <w:color w:val="000000" w:themeColor="text1"/>
                <w:sz w:val="22"/>
                <w:szCs w:val="22"/>
                <w:lang w:eastAsia="en-ZA"/>
              </w:rPr>
              <w:t>Mange replies</w:t>
            </w:r>
            <w:r w:rsidRPr="00217E54">
              <w:rPr>
                <w:rFonts w:ascii="Segoe UI Light" w:hAnsi="Segoe UI Light" w:cs="Segoe UI Light"/>
                <w:color w:val="000000" w:themeColor="text1"/>
                <w:sz w:val="22"/>
                <w:szCs w:val="22"/>
                <w:lang w:eastAsia="en-ZA"/>
              </w:rPr>
              <w:t xml:space="preserve"> form </w:t>
            </w:r>
            <w:r>
              <w:rPr>
                <w:rFonts w:ascii="Segoe UI Light" w:hAnsi="Segoe UI Light" w:cs="Segoe UI Light"/>
                <w:color w:val="000000" w:themeColor="text1"/>
                <w:sz w:val="22"/>
                <w:szCs w:val="22"/>
                <w:lang w:eastAsia="en-ZA"/>
              </w:rPr>
              <w:t>will be</w:t>
            </w:r>
            <w:r w:rsidRPr="00217E54">
              <w:rPr>
                <w:rFonts w:ascii="Segoe UI Light" w:hAnsi="Segoe UI Light" w:cs="Segoe UI Light"/>
                <w:color w:val="000000" w:themeColor="text1"/>
                <w:sz w:val="22"/>
                <w:szCs w:val="22"/>
                <w:lang w:eastAsia="en-ZA"/>
              </w:rPr>
              <w:t xml:space="preserve"> disabled until the </w:t>
            </w:r>
            <w:r w:rsidRPr="00217E54">
              <w:rPr>
                <w:rFonts w:ascii="Segoe UI Light" w:hAnsi="Segoe UI Light" w:cs="Segoe UI Light"/>
                <w:b/>
                <w:bCs/>
                <w:color w:val="000000" w:themeColor="text1"/>
                <w:sz w:val="22"/>
                <w:szCs w:val="22"/>
                <w:lang w:eastAsia="en-ZA"/>
              </w:rPr>
              <w:t>Commercial envelope </w:t>
            </w:r>
            <w:r w:rsidRPr="00217E54">
              <w:rPr>
                <w:rFonts w:ascii="Segoe UI Light" w:hAnsi="Segoe UI Light" w:cs="Segoe UI Light"/>
                <w:color w:val="000000" w:themeColor="text1"/>
                <w:sz w:val="22"/>
                <w:szCs w:val="22"/>
                <w:lang w:eastAsia="en-ZA"/>
              </w:rPr>
              <w:t>is opened for the selected vendor. </w:t>
            </w:r>
          </w:p>
          <w:p w14:paraId="3FFCFBB6" w14:textId="4A2FCF0A" w:rsidR="006C0C8F" w:rsidRPr="007E2C33" w:rsidRDefault="006C0C8F" w:rsidP="00427CBE">
            <w:pPr>
              <w:pStyle w:val="ListParagraph"/>
              <w:numPr>
                <w:ilvl w:val="1"/>
                <w:numId w:val="148"/>
              </w:numPr>
              <w:ind w:left="597"/>
              <w:rPr>
                <w:rFonts w:ascii="Segoe UI Light" w:hAnsi="Segoe UI Light" w:cs="Segoe UI Light"/>
                <w:color w:val="000000" w:themeColor="text1"/>
                <w:sz w:val="22"/>
                <w:szCs w:val="22"/>
                <w:lang w:eastAsia="en-ZA"/>
              </w:rPr>
            </w:pPr>
            <w:r w:rsidRPr="007E2C33">
              <w:rPr>
                <w:rFonts w:ascii="Segoe UI Light" w:hAnsi="Segoe UI Light" w:cs="Segoe UI Light"/>
                <w:color w:val="000000" w:themeColor="text1"/>
                <w:sz w:val="22"/>
                <w:szCs w:val="22"/>
                <w:lang w:eastAsia="en-ZA"/>
              </w:rPr>
              <w:t xml:space="preserve">On the </w:t>
            </w:r>
            <w:r w:rsidRPr="007E2C33">
              <w:rPr>
                <w:rFonts w:ascii="Segoe UI Light" w:hAnsi="Segoe UI Light" w:cs="Segoe UI Light"/>
                <w:b/>
                <w:bCs/>
                <w:color w:val="000000" w:themeColor="text1"/>
                <w:sz w:val="22"/>
                <w:szCs w:val="22"/>
                <w:lang w:eastAsia="en-ZA"/>
              </w:rPr>
              <w:t>RFQ</w:t>
            </w:r>
            <w:r w:rsidRPr="007E2C33">
              <w:rPr>
                <w:rFonts w:ascii="Segoe UI Light" w:hAnsi="Segoe UI Light" w:cs="Segoe UI Light"/>
                <w:color w:val="000000" w:themeColor="text1"/>
                <w:sz w:val="22"/>
                <w:szCs w:val="22"/>
                <w:lang w:eastAsia="en-ZA"/>
              </w:rPr>
              <w:t xml:space="preserve"> Action pane</w:t>
            </w:r>
            <w:r w:rsidR="009601C8">
              <w:rPr>
                <w:rFonts w:ascii="Segoe UI Light" w:hAnsi="Segoe UI Light" w:cs="Segoe UI Light"/>
                <w:color w:val="000000" w:themeColor="text1"/>
                <w:sz w:val="22"/>
                <w:szCs w:val="22"/>
                <w:lang w:eastAsia="en-ZA"/>
              </w:rPr>
              <w:t>:</w:t>
            </w:r>
            <w:r w:rsidR="007E2C33" w:rsidRPr="007E2C33">
              <w:rPr>
                <w:rFonts w:ascii="Segoe UI Light" w:hAnsi="Segoe UI Light" w:cs="Segoe UI Light"/>
                <w:color w:val="000000" w:themeColor="text1"/>
                <w:sz w:val="22"/>
                <w:szCs w:val="22"/>
                <w:lang w:eastAsia="en-ZA"/>
              </w:rPr>
              <w:t xml:space="preserve"> </w:t>
            </w:r>
            <w:r w:rsidR="007E2C33">
              <w:rPr>
                <w:rFonts w:ascii="Segoe UI Light" w:hAnsi="Segoe UI Light" w:cs="Segoe UI Light"/>
                <w:color w:val="000000" w:themeColor="text1"/>
                <w:sz w:val="22"/>
                <w:szCs w:val="22"/>
                <w:lang w:eastAsia="en-ZA"/>
              </w:rPr>
              <w:t>t</w:t>
            </w:r>
            <w:r w:rsidRPr="007E2C33">
              <w:rPr>
                <w:rFonts w:ascii="Segoe UI Light" w:hAnsi="Segoe UI Light" w:cs="Segoe UI Light"/>
                <w:color w:val="000000" w:themeColor="text1"/>
                <w:sz w:val="22"/>
                <w:szCs w:val="22"/>
                <w:lang w:eastAsia="en-ZA"/>
              </w:rPr>
              <w:t>he </w:t>
            </w:r>
            <w:r w:rsidRPr="007E2C33">
              <w:rPr>
                <w:rFonts w:ascii="Segoe UI Light" w:hAnsi="Segoe UI Light" w:cs="Segoe UI Light"/>
                <w:b/>
                <w:bCs/>
                <w:color w:val="000000" w:themeColor="text1"/>
                <w:sz w:val="22"/>
                <w:szCs w:val="22"/>
                <w:lang w:eastAsia="en-ZA"/>
              </w:rPr>
              <w:t>Evaluation</w:t>
            </w:r>
            <w:r w:rsidRPr="007E2C33">
              <w:rPr>
                <w:rFonts w:ascii="Segoe UI Light" w:hAnsi="Segoe UI Light" w:cs="Segoe UI Light"/>
                <w:color w:val="000000" w:themeColor="text1"/>
                <w:sz w:val="22"/>
                <w:szCs w:val="22"/>
                <w:lang w:eastAsia="en-ZA"/>
              </w:rPr>
              <w:t> button (Process button group) and the </w:t>
            </w:r>
            <w:r w:rsidRPr="007E2C33">
              <w:rPr>
                <w:rFonts w:ascii="Segoe UI Light" w:hAnsi="Segoe UI Light" w:cs="Segoe UI Light"/>
                <w:b/>
                <w:bCs/>
                <w:color w:val="000000" w:themeColor="text1"/>
                <w:sz w:val="22"/>
                <w:szCs w:val="22"/>
                <w:lang w:eastAsia="en-ZA"/>
              </w:rPr>
              <w:t>Evaluation report</w:t>
            </w:r>
            <w:r w:rsidRPr="007E2C33">
              <w:rPr>
                <w:rFonts w:ascii="Segoe UI Light" w:hAnsi="Segoe UI Light" w:cs="Segoe UI Light"/>
                <w:color w:val="000000" w:themeColor="text1"/>
                <w:sz w:val="22"/>
                <w:szCs w:val="22"/>
                <w:lang w:eastAsia="en-ZA"/>
              </w:rPr>
              <w:t> button (View button group) are only available:</w:t>
            </w:r>
          </w:p>
          <w:p w14:paraId="1C46B9D0" w14:textId="573F726C" w:rsidR="00217E54" w:rsidRPr="006C0C8F" w:rsidRDefault="006C0C8F" w:rsidP="006C0C8F">
            <w:pPr>
              <w:pStyle w:val="ListParagraph"/>
              <w:numPr>
                <w:ilvl w:val="2"/>
                <w:numId w:val="148"/>
              </w:numPr>
              <w:ind w:left="1022"/>
              <w:rPr>
                <w:rFonts w:ascii="Segoe UI Light" w:hAnsi="Segoe UI Light" w:cs="Segoe UI Light"/>
                <w:color w:val="000000" w:themeColor="text1"/>
                <w:sz w:val="22"/>
                <w:szCs w:val="22"/>
                <w:lang w:val="en-ZA" w:eastAsia="en-ZA"/>
              </w:rPr>
            </w:pPr>
            <w:r w:rsidRPr="006C0C8F">
              <w:rPr>
                <w:rFonts w:ascii="Segoe UI Light" w:hAnsi="Segoe UI Light" w:cs="Segoe UI Light"/>
                <w:color w:val="000000" w:themeColor="text1"/>
                <w:sz w:val="22"/>
                <w:szCs w:val="22"/>
                <w:lang w:eastAsia="en-ZA"/>
              </w:rPr>
              <w:t>For members in the </w:t>
            </w:r>
            <w:r w:rsidRPr="006C0C8F">
              <w:rPr>
                <w:rFonts w:ascii="Segoe UI Light" w:hAnsi="Segoe UI Light" w:cs="Segoe UI Light"/>
                <w:b/>
                <w:bCs/>
                <w:color w:val="000000" w:themeColor="text1"/>
                <w:sz w:val="22"/>
                <w:szCs w:val="22"/>
                <w:lang w:eastAsia="en-ZA"/>
              </w:rPr>
              <w:t>Evaluation</w:t>
            </w:r>
            <w:r w:rsidRPr="006C0C8F">
              <w:rPr>
                <w:rFonts w:ascii="Segoe UI Light" w:hAnsi="Segoe UI Light" w:cs="Segoe UI Light"/>
                <w:color w:val="000000" w:themeColor="text1"/>
                <w:sz w:val="22"/>
                <w:szCs w:val="22"/>
                <w:lang w:eastAsia="en-ZA"/>
              </w:rPr>
              <w:t> team</w:t>
            </w:r>
          </w:p>
          <w:p w14:paraId="7E4E8A51" w14:textId="78FB6079" w:rsidR="006C0C8F" w:rsidRPr="006C0C8F" w:rsidRDefault="006C0C8F" w:rsidP="006C0C8F">
            <w:pPr>
              <w:pStyle w:val="ListParagraph"/>
              <w:numPr>
                <w:ilvl w:val="2"/>
                <w:numId w:val="148"/>
              </w:numPr>
              <w:ind w:left="1022"/>
              <w:rPr>
                <w:rFonts w:ascii="Segoe UI Light" w:hAnsi="Segoe UI Light" w:cs="Segoe UI Light"/>
                <w:color w:val="000000" w:themeColor="text1"/>
                <w:sz w:val="22"/>
                <w:szCs w:val="22"/>
                <w:lang w:val="en-ZA" w:eastAsia="en-ZA"/>
              </w:rPr>
            </w:pPr>
            <w:r w:rsidRPr="006C0C8F">
              <w:rPr>
                <w:rFonts w:ascii="Segoe UI Light" w:hAnsi="Segoe UI Light" w:cs="Segoe UI Light"/>
                <w:color w:val="000000" w:themeColor="text1"/>
                <w:sz w:val="22"/>
                <w:szCs w:val="22"/>
                <w:lang w:eastAsia="en-ZA"/>
              </w:rPr>
              <w:t>If the </w:t>
            </w:r>
            <w:r w:rsidRPr="006C0C8F">
              <w:rPr>
                <w:rFonts w:ascii="Segoe UI Light" w:hAnsi="Segoe UI Light" w:cs="Segoe UI Light"/>
                <w:b/>
                <w:bCs/>
                <w:color w:val="000000" w:themeColor="text1"/>
                <w:sz w:val="22"/>
                <w:szCs w:val="22"/>
                <w:lang w:eastAsia="en-ZA"/>
              </w:rPr>
              <w:t>Commercial envelope</w:t>
            </w:r>
            <w:r w:rsidRPr="006C0C8F">
              <w:rPr>
                <w:rFonts w:ascii="Segoe UI Light" w:hAnsi="Segoe UI Light" w:cs="Segoe UI Light"/>
                <w:color w:val="000000" w:themeColor="text1"/>
                <w:sz w:val="22"/>
                <w:szCs w:val="22"/>
                <w:lang w:eastAsia="en-ZA"/>
              </w:rPr>
              <w:t> was opened for all qualifying vendors</w:t>
            </w:r>
            <w:r>
              <w:rPr>
                <w:rFonts w:ascii="Segoe UI Light" w:hAnsi="Segoe UI Light" w:cs="Segoe UI Light"/>
                <w:color w:val="000000" w:themeColor="text1"/>
                <w:sz w:val="22"/>
                <w:szCs w:val="22"/>
                <w:lang w:eastAsia="en-ZA"/>
              </w:rPr>
              <w:t>.</w:t>
            </w:r>
          </w:p>
          <w:p w14:paraId="7C0A4201" w14:textId="160BFA50" w:rsidR="00316DF6" w:rsidRPr="00316DF6" w:rsidRDefault="00316DF6" w:rsidP="00316DF6">
            <w:pPr>
              <w:pStyle w:val="ListParagraph"/>
              <w:numPr>
                <w:ilvl w:val="1"/>
                <w:numId w:val="148"/>
              </w:numPr>
              <w:ind w:left="597"/>
              <w:rPr>
                <w:rFonts w:ascii="Segoe UI Light" w:hAnsi="Segoe UI Light" w:cs="Segoe UI Light"/>
                <w:color w:val="000000" w:themeColor="text1"/>
                <w:sz w:val="22"/>
                <w:szCs w:val="22"/>
                <w:lang w:val="en-ZA" w:eastAsia="en-ZA"/>
              </w:rPr>
            </w:pPr>
            <w:r w:rsidRPr="00316DF6">
              <w:rPr>
                <w:rFonts w:ascii="Segoe UI Light" w:hAnsi="Segoe UI Light" w:cs="Segoe UI Light"/>
                <w:color w:val="000000" w:themeColor="text1"/>
                <w:sz w:val="22"/>
                <w:szCs w:val="22"/>
                <w:lang w:eastAsia="en-ZA"/>
              </w:rPr>
              <w:t>The </w:t>
            </w:r>
            <w:r w:rsidRPr="00316DF6">
              <w:rPr>
                <w:rFonts w:ascii="Segoe UI Light" w:hAnsi="Segoe UI Light" w:cs="Segoe UI Light"/>
                <w:b/>
                <w:bCs/>
                <w:color w:val="000000" w:themeColor="text1"/>
                <w:sz w:val="22"/>
                <w:szCs w:val="22"/>
                <w:lang w:eastAsia="en-ZA"/>
              </w:rPr>
              <w:t>View envelope</w:t>
            </w:r>
            <w:r w:rsidRPr="00316DF6">
              <w:rPr>
                <w:rFonts w:ascii="Segoe UI Light" w:hAnsi="Segoe UI Light" w:cs="Segoe UI Light"/>
                <w:color w:val="000000" w:themeColor="text1"/>
                <w:sz w:val="22"/>
                <w:szCs w:val="22"/>
                <w:lang w:eastAsia="en-ZA"/>
              </w:rPr>
              <w:t> button on the </w:t>
            </w:r>
            <w:r w:rsidRPr="00316DF6">
              <w:rPr>
                <w:rFonts w:ascii="Segoe UI Light" w:hAnsi="Segoe UI Light" w:cs="Segoe UI Light"/>
                <w:b/>
                <w:bCs/>
                <w:color w:val="000000" w:themeColor="text1"/>
                <w:sz w:val="22"/>
                <w:szCs w:val="22"/>
                <w:lang w:eastAsia="en-ZA"/>
              </w:rPr>
              <w:t>Negotiation checklist feedback</w:t>
            </w:r>
            <w:r w:rsidRPr="00316DF6">
              <w:rPr>
                <w:rFonts w:ascii="Segoe UI Light" w:hAnsi="Segoe UI Light" w:cs="Segoe UI Light"/>
                <w:color w:val="000000" w:themeColor="text1"/>
                <w:sz w:val="22"/>
                <w:szCs w:val="22"/>
                <w:lang w:eastAsia="en-ZA"/>
              </w:rPr>
              <w:t xml:space="preserve"> form </w:t>
            </w:r>
            <w:r>
              <w:rPr>
                <w:rFonts w:ascii="Segoe UI Light" w:hAnsi="Segoe UI Light" w:cs="Segoe UI Light"/>
                <w:color w:val="000000" w:themeColor="text1"/>
                <w:sz w:val="22"/>
                <w:szCs w:val="22"/>
                <w:lang w:eastAsia="en-ZA"/>
              </w:rPr>
              <w:t xml:space="preserve">now </w:t>
            </w:r>
            <w:r w:rsidRPr="00316DF6">
              <w:rPr>
                <w:rFonts w:ascii="Segoe UI Light" w:hAnsi="Segoe UI Light" w:cs="Segoe UI Light"/>
                <w:color w:val="000000" w:themeColor="text1"/>
                <w:sz w:val="22"/>
                <w:szCs w:val="22"/>
                <w:lang w:eastAsia="en-ZA"/>
              </w:rPr>
              <w:t>only show</w:t>
            </w:r>
            <w:r>
              <w:rPr>
                <w:rFonts w:ascii="Segoe UI Light" w:hAnsi="Segoe UI Light" w:cs="Segoe UI Light"/>
                <w:color w:val="000000" w:themeColor="text1"/>
                <w:sz w:val="22"/>
                <w:szCs w:val="22"/>
                <w:lang w:eastAsia="en-ZA"/>
              </w:rPr>
              <w:t>s</w:t>
            </w:r>
            <w:r w:rsidRPr="00316DF6">
              <w:rPr>
                <w:rFonts w:ascii="Segoe UI Light" w:hAnsi="Segoe UI Light" w:cs="Segoe UI Light"/>
                <w:color w:val="000000" w:themeColor="text1"/>
                <w:sz w:val="22"/>
                <w:szCs w:val="22"/>
                <w:lang w:eastAsia="en-ZA"/>
              </w:rPr>
              <w:t xml:space="preserve"> attachments </w:t>
            </w:r>
            <w:proofErr w:type="gramStart"/>
            <w:r w:rsidRPr="00316DF6">
              <w:rPr>
                <w:rFonts w:ascii="Segoe UI Light" w:hAnsi="Segoe UI Light" w:cs="Segoe UI Light"/>
                <w:color w:val="000000" w:themeColor="text1"/>
                <w:sz w:val="22"/>
                <w:szCs w:val="22"/>
                <w:lang w:eastAsia="en-ZA"/>
              </w:rPr>
              <w:t>where</w:t>
            </w:r>
            <w:proofErr w:type="gramEnd"/>
            <w:r w:rsidRPr="00316DF6">
              <w:rPr>
                <w:rFonts w:ascii="Segoe UI Light" w:hAnsi="Segoe UI Light" w:cs="Segoe UI Light"/>
                <w:color w:val="000000" w:themeColor="text1"/>
                <w:sz w:val="22"/>
                <w:szCs w:val="22"/>
                <w:lang w:eastAsia="en-ZA"/>
              </w:rPr>
              <w:t> </w:t>
            </w:r>
            <w:r w:rsidRPr="00316DF6">
              <w:rPr>
                <w:rFonts w:ascii="Segoe UI Light" w:hAnsi="Segoe UI Light" w:cs="Segoe UI Light"/>
                <w:b/>
                <w:bCs/>
                <w:color w:val="000000" w:themeColor="text1"/>
                <w:sz w:val="22"/>
                <w:szCs w:val="22"/>
                <w:lang w:eastAsia="en-ZA"/>
              </w:rPr>
              <w:t>Used for = Negotiation</w:t>
            </w:r>
            <w:r>
              <w:rPr>
                <w:rFonts w:ascii="Segoe UI Light" w:hAnsi="Segoe UI Light" w:cs="Segoe UI Light"/>
                <w:color w:val="000000" w:themeColor="text1"/>
                <w:sz w:val="22"/>
                <w:szCs w:val="22"/>
                <w:lang w:eastAsia="en-ZA"/>
              </w:rPr>
              <w:t>.</w:t>
            </w:r>
          </w:p>
          <w:p w14:paraId="4C1D0BFE" w14:textId="77777777" w:rsidR="00057435" w:rsidRDefault="00057435" w:rsidP="00316DF6">
            <w:pPr>
              <w:pStyle w:val="ListParagraph"/>
              <w:numPr>
                <w:ilvl w:val="1"/>
                <w:numId w:val="148"/>
              </w:numPr>
              <w:ind w:left="597"/>
              <w:rPr>
                <w:rFonts w:ascii="Segoe UI Light" w:hAnsi="Segoe UI Light" w:cs="Segoe UI Light"/>
                <w:color w:val="000000" w:themeColor="text1"/>
                <w:sz w:val="22"/>
                <w:szCs w:val="22"/>
                <w:lang w:eastAsia="en-ZA"/>
              </w:rPr>
            </w:pPr>
            <w:r w:rsidRPr="00057435">
              <w:rPr>
                <w:rFonts w:ascii="Segoe UI Light" w:hAnsi="Segoe UI Light" w:cs="Segoe UI Light"/>
                <w:color w:val="000000" w:themeColor="text1"/>
                <w:sz w:val="22"/>
                <w:szCs w:val="22"/>
                <w:lang w:eastAsia="en-ZA"/>
              </w:rPr>
              <w:t xml:space="preserve"> On the </w:t>
            </w:r>
            <w:r w:rsidRPr="00057435">
              <w:rPr>
                <w:rFonts w:ascii="Segoe UI Light" w:hAnsi="Segoe UI Light" w:cs="Segoe UI Light"/>
                <w:b/>
                <w:bCs/>
                <w:color w:val="000000" w:themeColor="text1"/>
                <w:sz w:val="22"/>
                <w:szCs w:val="22"/>
                <w:lang w:eastAsia="en-ZA"/>
              </w:rPr>
              <w:t>Vendor bidding</w:t>
            </w:r>
            <w:r w:rsidRPr="00057435">
              <w:rPr>
                <w:rFonts w:ascii="Segoe UI Light" w:hAnsi="Segoe UI Light" w:cs="Segoe UI Light"/>
                <w:color w:val="000000" w:themeColor="text1"/>
                <w:sz w:val="22"/>
                <w:szCs w:val="22"/>
                <w:lang w:eastAsia="en-ZA"/>
              </w:rPr>
              <w:t> form</w:t>
            </w:r>
            <w:r>
              <w:rPr>
                <w:rFonts w:ascii="Segoe UI Light" w:hAnsi="Segoe UI Light" w:cs="Segoe UI Light"/>
                <w:color w:val="000000" w:themeColor="text1"/>
                <w:sz w:val="22"/>
                <w:szCs w:val="22"/>
                <w:lang w:eastAsia="en-ZA"/>
              </w:rPr>
              <w:t>:</w:t>
            </w:r>
          </w:p>
          <w:p w14:paraId="4176D1DD" w14:textId="1161EF1C" w:rsidR="00057435" w:rsidRDefault="00057435" w:rsidP="00057435">
            <w:pPr>
              <w:pStyle w:val="ListParagraph"/>
              <w:numPr>
                <w:ilvl w:val="2"/>
                <w:numId w:val="148"/>
              </w:numPr>
              <w:ind w:left="1022"/>
              <w:rPr>
                <w:rFonts w:ascii="Segoe UI Light" w:hAnsi="Segoe UI Light" w:cs="Segoe UI Light"/>
                <w:color w:val="000000" w:themeColor="text1"/>
                <w:sz w:val="22"/>
                <w:szCs w:val="22"/>
                <w:lang w:eastAsia="en-ZA"/>
              </w:rPr>
            </w:pPr>
            <w:r w:rsidRPr="00057435">
              <w:rPr>
                <w:rFonts w:ascii="Segoe UI Light" w:hAnsi="Segoe UI Light" w:cs="Segoe UI Light"/>
                <w:color w:val="000000" w:themeColor="text1"/>
                <w:sz w:val="22"/>
                <w:szCs w:val="22"/>
                <w:lang w:eastAsia="en-ZA"/>
              </w:rPr>
              <w:t>the </w:t>
            </w:r>
            <w:r w:rsidRPr="00057435">
              <w:rPr>
                <w:rFonts w:ascii="Segoe UI Light" w:hAnsi="Segoe UI Light" w:cs="Segoe UI Light"/>
                <w:b/>
                <w:bCs/>
                <w:color w:val="000000" w:themeColor="text1"/>
                <w:sz w:val="22"/>
                <w:szCs w:val="22"/>
                <w:lang w:eastAsia="en-ZA"/>
              </w:rPr>
              <w:t>Attach technical response </w:t>
            </w:r>
            <w:r w:rsidRPr="00057435">
              <w:rPr>
                <w:rFonts w:ascii="Segoe UI Light" w:hAnsi="Segoe UI Light" w:cs="Segoe UI Light"/>
                <w:color w:val="000000" w:themeColor="text1"/>
                <w:sz w:val="22"/>
                <w:szCs w:val="22"/>
                <w:lang w:eastAsia="en-ZA"/>
              </w:rPr>
              <w:t xml:space="preserve">button in the button strip </w:t>
            </w:r>
            <w:r>
              <w:rPr>
                <w:rFonts w:ascii="Segoe UI Light" w:hAnsi="Segoe UI Light" w:cs="Segoe UI Light"/>
                <w:color w:val="000000" w:themeColor="text1"/>
                <w:sz w:val="22"/>
                <w:szCs w:val="22"/>
                <w:lang w:eastAsia="en-ZA"/>
              </w:rPr>
              <w:t>is now always</w:t>
            </w:r>
            <w:r w:rsidRPr="00057435">
              <w:rPr>
                <w:rFonts w:ascii="Segoe UI Light" w:hAnsi="Segoe UI Light" w:cs="Segoe UI Light"/>
                <w:color w:val="000000" w:themeColor="text1"/>
                <w:sz w:val="22"/>
                <w:szCs w:val="22"/>
                <w:lang w:eastAsia="en-ZA"/>
              </w:rPr>
              <w:t xml:space="preserve"> greyed out</w:t>
            </w:r>
            <w:r>
              <w:rPr>
                <w:rFonts w:ascii="Segoe UI Light" w:hAnsi="Segoe UI Light" w:cs="Segoe UI Light"/>
                <w:color w:val="000000" w:themeColor="text1"/>
                <w:sz w:val="22"/>
                <w:szCs w:val="22"/>
                <w:lang w:eastAsia="en-ZA"/>
              </w:rPr>
              <w:t>.</w:t>
            </w:r>
          </w:p>
          <w:p w14:paraId="7307C2F0" w14:textId="374A8F7C" w:rsidR="00316DF6" w:rsidRDefault="00057435" w:rsidP="00057435">
            <w:pPr>
              <w:pStyle w:val="ListParagraph"/>
              <w:numPr>
                <w:ilvl w:val="2"/>
                <w:numId w:val="148"/>
              </w:numPr>
              <w:ind w:left="102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u</w:t>
            </w:r>
            <w:r w:rsidR="00316DF6" w:rsidRPr="00316DF6">
              <w:rPr>
                <w:rFonts w:ascii="Segoe UI Light" w:hAnsi="Segoe UI Light" w:cs="Segoe UI Light"/>
                <w:color w:val="000000" w:themeColor="text1"/>
                <w:sz w:val="22"/>
                <w:szCs w:val="22"/>
                <w:lang w:eastAsia="en-ZA"/>
              </w:rPr>
              <w:t>nder the </w:t>
            </w:r>
            <w:r w:rsidR="00316DF6" w:rsidRPr="00316DF6">
              <w:rPr>
                <w:rFonts w:ascii="Segoe UI Light" w:hAnsi="Segoe UI Light" w:cs="Segoe UI Light"/>
                <w:b/>
                <w:bCs/>
                <w:color w:val="000000" w:themeColor="text1"/>
                <w:sz w:val="22"/>
                <w:szCs w:val="22"/>
                <w:lang w:eastAsia="en-ZA"/>
              </w:rPr>
              <w:t>Line details </w:t>
            </w:r>
            <w:r w:rsidR="00316DF6" w:rsidRPr="00316DF6">
              <w:rPr>
                <w:rFonts w:ascii="Segoe UI Light" w:hAnsi="Segoe UI Light" w:cs="Segoe UI Light"/>
                <w:color w:val="000000" w:themeColor="text1"/>
                <w:sz w:val="22"/>
                <w:szCs w:val="22"/>
                <w:lang w:eastAsia="en-ZA"/>
              </w:rPr>
              <w:t>Fast tab:</w:t>
            </w:r>
          </w:p>
          <w:p w14:paraId="70B917B7" w14:textId="77777777" w:rsidR="00316DF6" w:rsidRDefault="00316DF6" w:rsidP="00057435">
            <w:pPr>
              <w:pStyle w:val="ListParagraph"/>
              <w:numPr>
                <w:ilvl w:val="3"/>
                <w:numId w:val="148"/>
              </w:numPr>
              <w:ind w:left="1305"/>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Pr="00316DF6">
              <w:rPr>
                <w:rFonts w:ascii="Segoe UI Light" w:hAnsi="Segoe UI Light" w:cs="Segoe UI Light"/>
                <w:color w:val="000000" w:themeColor="text1"/>
                <w:sz w:val="22"/>
                <w:szCs w:val="22"/>
                <w:lang w:eastAsia="en-ZA"/>
              </w:rPr>
              <w:t> </w:t>
            </w:r>
            <w:r w:rsidRPr="00316DF6">
              <w:rPr>
                <w:rFonts w:ascii="Segoe UI Light" w:hAnsi="Segoe UI Light" w:cs="Segoe UI Light"/>
                <w:b/>
                <w:bCs/>
                <w:color w:val="000000" w:themeColor="text1"/>
                <w:sz w:val="22"/>
                <w:szCs w:val="22"/>
                <w:lang w:eastAsia="en-ZA"/>
              </w:rPr>
              <w:t>Negotiation price</w:t>
            </w:r>
            <w:r w:rsidRPr="00316DF6">
              <w:rPr>
                <w:rFonts w:ascii="Segoe UI Light" w:hAnsi="Segoe UI Light" w:cs="Segoe UI Light"/>
                <w:color w:val="000000" w:themeColor="text1"/>
                <w:sz w:val="22"/>
                <w:szCs w:val="22"/>
                <w:lang w:eastAsia="en-ZA"/>
              </w:rPr>
              <w:t xml:space="preserve"> field </w:t>
            </w:r>
            <w:r>
              <w:rPr>
                <w:rFonts w:ascii="Segoe UI Light" w:hAnsi="Segoe UI Light" w:cs="Segoe UI Light"/>
                <w:color w:val="000000" w:themeColor="text1"/>
                <w:sz w:val="22"/>
                <w:szCs w:val="22"/>
                <w:lang w:eastAsia="en-ZA"/>
              </w:rPr>
              <w:t xml:space="preserve">was changed </w:t>
            </w:r>
            <w:r w:rsidRPr="00316DF6">
              <w:rPr>
                <w:rFonts w:ascii="Segoe UI Light" w:hAnsi="Segoe UI Light" w:cs="Segoe UI Light"/>
                <w:color w:val="000000" w:themeColor="text1"/>
                <w:sz w:val="22"/>
                <w:szCs w:val="22"/>
                <w:lang w:eastAsia="en-ZA"/>
              </w:rPr>
              <w:t>to a display.</w:t>
            </w:r>
          </w:p>
          <w:p w14:paraId="6BAFAEE1" w14:textId="77777777" w:rsidR="00316DF6" w:rsidRDefault="00316DF6" w:rsidP="00057435">
            <w:pPr>
              <w:pStyle w:val="ListParagraph"/>
              <w:numPr>
                <w:ilvl w:val="3"/>
                <w:numId w:val="148"/>
              </w:numPr>
              <w:ind w:left="1305"/>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Pr="00316DF6">
              <w:rPr>
                <w:rFonts w:ascii="Segoe UI Light" w:hAnsi="Segoe UI Light" w:cs="Segoe UI Light"/>
                <w:color w:val="000000" w:themeColor="text1"/>
                <w:sz w:val="22"/>
                <w:szCs w:val="22"/>
                <w:lang w:eastAsia="en-ZA"/>
              </w:rPr>
              <w:t xml:space="preserve"> value in the </w:t>
            </w:r>
            <w:r w:rsidRPr="00316DF6">
              <w:rPr>
                <w:rFonts w:ascii="Segoe UI Light" w:hAnsi="Segoe UI Light" w:cs="Segoe UI Light"/>
                <w:b/>
                <w:bCs/>
                <w:color w:val="000000" w:themeColor="text1"/>
                <w:sz w:val="22"/>
                <w:szCs w:val="22"/>
                <w:lang w:eastAsia="en-ZA"/>
              </w:rPr>
              <w:t>Negotiation response </w:t>
            </w:r>
            <w:r w:rsidRPr="00316DF6">
              <w:rPr>
                <w:rFonts w:ascii="Segoe UI Light" w:hAnsi="Segoe UI Light" w:cs="Segoe UI Light"/>
                <w:color w:val="000000" w:themeColor="text1"/>
                <w:sz w:val="22"/>
                <w:szCs w:val="22"/>
                <w:lang w:eastAsia="en-ZA"/>
              </w:rPr>
              <w:t>field under the </w:t>
            </w:r>
            <w:r w:rsidRPr="00316DF6">
              <w:rPr>
                <w:rFonts w:ascii="Segoe UI Light" w:hAnsi="Segoe UI Light" w:cs="Segoe UI Light"/>
                <w:b/>
                <w:bCs/>
                <w:color w:val="000000" w:themeColor="text1"/>
                <w:sz w:val="22"/>
                <w:szCs w:val="22"/>
                <w:lang w:eastAsia="en-ZA"/>
              </w:rPr>
              <w:t>Lines</w:t>
            </w:r>
            <w:r w:rsidRPr="00316DF6">
              <w:rPr>
                <w:rFonts w:ascii="Segoe UI Light" w:hAnsi="Segoe UI Light" w:cs="Segoe UI Light"/>
                <w:color w:val="000000" w:themeColor="text1"/>
                <w:sz w:val="22"/>
                <w:szCs w:val="22"/>
                <w:lang w:eastAsia="en-ZA"/>
              </w:rPr>
              <w:t xml:space="preserve"> Fast tab </w:t>
            </w:r>
            <w:r>
              <w:rPr>
                <w:rFonts w:ascii="Segoe UI Light" w:hAnsi="Segoe UI Light" w:cs="Segoe UI Light"/>
                <w:color w:val="000000" w:themeColor="text1"/>
                <w:sz w:val="22"/>
                <w:szCs w:val="22"/>
                <w:lang w:eastAsia="en-ZA"/>
              </w:rPr>
              <w:t xml:space="preserve">is now displayed </w:t>
            </w:r>
            <w:r w:rsidRPr="00316DF6">
              <w:rPr>
                <w:rFonts w:ascii="Segoe UI Light" w:hAnsi="Segoe UI Light" w:cs="Segoe UI Light"/>
                <w:color w:val="000000" w:themeColor="text1"/>
                <w:sz w:val="22"/>
                <w:szCs w:val="22"/>
                <w:lang w:eastAsia="en-ZA"/>
              </w:rPr>
              <w:t>in the </w:t>
            </w:r>
            <w:r w:rsidRPr="00316DF6">
              <w:rPr>
                <w:rFonts w:ascii="Segoe UI Light" w:hAnsi="Segoe UI Light" w:cs="Segoe UI Light"/>
                <w:b/>
                <w:bCs/>
                <w:color w:val="000000" w:themeColor="text1"/>
                <w:sz w:val="22"/>
                <w:szCs w:val="22"/>
                <w:lang w:eastAsia="en-ZA"/>
              </w:rPr>
              <w:t>Negotiation price</w:t>
            </w:r>
            <w:r w:rsidRPr="00316DF6">
              <w:rPr>
                <w:rFonts w:ascii="Segoe UI Light" w:hAnsi="Segoe UI Light" w:cs="Segoe UI Light"/>
                <w:color w:val="000000" w:themeColor="text1"/>
                <w:sz w:val="22"/>
                <w:szCs w:val="22"/>
                <w:lang w:eastAsia="en-ZA"/>
              </w:rPr>
              <w:t> field under the </w:t>
            </w:r>
            <w:r w:rsidRPr="00316DF6">
              <w:rPr>
                <w:rFonts w:ascii="Segoe UI Light" w:hAnsi="Segoe UI Light" w:cs="Segoe UI Light"/>
                <w:b/>
                <w:bCs/>
                <w:color w:val="000000" w:themeColor="text1"/>
                <w:sz w:val="22"/>
                <w:szCs w:val="22"/>
                <w:lang w:eastAsia="en-ZA"/>
              </w:rPr>
              <w:t>Line details </w:t>
            </w:r>
            <w:r w:rsidRPr="00316DF6">
              <w:rPr>
                <w:rFonts w:ascii="Segoe UI Light" w:hAnsi="Segoe UI Light" w:cs="Segoe UI Light"/>
                <w:color w:val="000000" w:themeColor="text1"/>
                <w:sz w:val="22"/>
                <w:szCs w:val="22"/>
                <w:lang w:eastAsia="en-ZA"/>
              </w:rPr>
              <w:t>Fast tab.</w:t>
            </w:r>
          </w:p>
          <w:p w14:paraId="128C4F34" w14:textId="77777777" w:rsidR="00106649" w:rsidRDefault="00106649" w:rsidP="00106649">
            <w:pPr>
              <w:pStyle w:val="ListParagraph"/>
              <w:numPr>
                <w:ilvl w:val="0"/>
                <w:numId w:val="14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For </w:t>
            </w:r>
            <w:r w:rsidRPr="00106649">
              <w:rPr>
                <w:rFonts w:ascii="Segoe UI Light" w:hAnsi="Segoe UI Light" w:cs="Segoe UI Light"/>
                <w:b/>
                <w:bCs/>
                <w:color w:val="000000" w:themeColor="text1"/>
                <w:sz w:val="22"/>
                <w:szCs w:val="22"/>
                <w:lang w:eastAsia="en-ZA"/>
              </w:rPr>
              <w:t xml:space="preserve">parallel </w:t>
            </w:r>
            <w:r>
              <w:rPr>
                <w:rFonts w:ascii="Segoe UI Light" w:hAnsi="Segoe UI Light" w:cs="Segoe UI Light"/>
                <w:color w:val="000000" w:themeColor="text1"/>
                <w:sz w:val="22"/>
                <w:szCs w:val="22"/>
                <w:lang w:eastAsia="en-ZA"/>
              </w:rPr>
              <w:t xml:space="preserve">and </w:t>
            </w:r>
            <w:r w:rsidRPr="00106649">
              <w:rPr>
                <w:rFonts w:ascii="Segoe UI Light" w:hAnsi="Segoe UI Light" w:cs="Segoe UI Light"/>
                <w:b/>
                <w:bCs/>
                <w:color w:val="000000" w:themeColor="text1"/>
                <w:sz w:val="22"/>
                <w:szCs w:val="22"/>
                <w:lang w:eastAsia="en-ZA"/>
              </w:rPr>
              <w:t>sequential envelope opening</w:t>
            </w:r>
            <w:r>
              <w:rPr>
                <w:rFonts w:ascii="Segoe UI Light" w:hAnsi="Segoe UI Light" w:cs="Segoe UI Light"/>
                <w:color w:val="000000" w:themeColor="text1"/>
                <w:sz w:val="22"/>
                <w:szCs w:val="22"/>
                <w:lang w:eastAsia="en-ZA"/>
              </w:rPr>
              <w:t>:</w:t>
            </w:r>
          </w:p>
          <w:p w14:paraId="133D41BB" w14:textId="4D7C43AB" w:rsidR="00106649" w:rsidRPr="00316DF6" w:rsidRDefault="005A6D9C" w:rsidP="00106649">
            <w:pPr>
              <w:pStyle w:val="ListParagraph"/>
              <w:numPr>
                <w:ilvl w:val="1"/>
                <w:numId w:val="148"/>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5A6D9C">
              <w:rPr>
                <w:rFonts w:ascii="Segoe UI Light" w:hAnsi="Segoe UI Light" w:cs="Segoe UI Light"/>
                <w:color w:val="000000" w:themeColor="text1"/>
                <w:sz w:val="22"/>
                <w:szCs w:val="22"/>
                <w:lang w:eastAsia="en-ZA"/>
              </w:rPr>
              <w:t xml:space="preserve">he </w:t>
            </w:r>
            <w:r w:rsidRPr="005A6D9C">
              <w:rPr>
                <w:rFonts w:ascii="Segoe UI Light" w:hAnsi="Segoe UI Light" w:cs="Segoe UI Light"/>
                <w:b/>
                <w:bCs/>
                <w:color w:val="000000" w:themeColor="text1"/>
                <w:sz w:val="22"/>
                <w:szCs w:val="22"/>
                <w:lang w:eastAsia="en-ZA"/>
              </w:rPr>
              <w:t>Edit RFQ reply</w:t>
            </w:r>
            <w:r w:rsidRPr="005A6D9C">
              <w:rPr>
                <w:rFonts w:ascii="Segoe UI Light" w:hAnsi="Segoe UI Light" w:cs="Segoe UI Light"/>
                <w:color w:val="000000" w:themeColor="text1"/>
                <w:sz w:val="22"/>
                <w:szCs w:val="22"/>
                <w:lang w:eastAsia="en-ZA"/>
              </w:rPr>
              <w:t xml:space="preserve"> button on the </w:t>
            </w:r>
            <w:r w:rsidRPr="005A6D9C">
              <w:rPr>
                <w:rFonts w:ascii="Segoe UI Light" w:hAnsi="Segoe UI Light" w:cs="Segoe UI Light"/>
                <w:b/>
                <w:bCs/>
                <w:color w:val="000000" w:themeColor="text1"/>
                <w:sz w:val="22"/>
                <w:szCs w:val="22"/>
                <w:lang w:eastAsia="en-ZA"/>
              </w:rPr>
              <w:t>Manage replies</w:t>
            </w:r>
            <w:r w:rsidRPr="005A6D9C">
              <w:rPr>
                <w:rFonts w:ascii="Segoe UI Light" w:hAnsi="Segoe UI Light" w:cs="Segoe UI Light"/>
                <w:color w:val="000000" w:themeColor="text1"/>
                <w:sz w:val="22"/>
                <w:szCs w:val="22"/>
                <w:lang w:eastAsia="en-ZA"/>
              </w:rPr>
              <w:t xml:space="preserve"> form </w:t>
            </w:r>
            <w:r>
              <w:rPr>
                <w:rFonts w:ascii="Segoe UI Light" w:hAnsi="Segoe UI Light" w:cs="Segoe UI Light"/>
                <w:color w:val="000000" w:themeColor="text1"/>
                <w:sz w:val="22"/>
                <w:szCs w:val="22"/>
                <w:lang w:eastAsia="en-ZA"/>
              </w:rPr>
              <w:t xml:space="preserve">is enabled </w:t>
            </w:r>
            <w:r w:rsidR="00896A22" w:rsidRPr="005A6D9C">
              <w:rPr>
                <w:rFonts w:ascii="Segoe UI Light" w:hAnsi="Segoe UI Light" w:cs="Segoe UI Light"/>
                <w:color w:val="000000" w:themeColor="text1"/>
                <w:sz w:val="22"/>
                <w:szCs w:val="22"/>
                <w:lang w:eastAsia="en-ZA"/>
              </w:rPr>
              <w:t>whenever a</w:t>
            </w:r>
            <w:r>
              <w:rPr>
                <w:rFonts w:ascii="Segoe UI Light" w:hAnsi="Segoe UI Light" w:cs="Segoe UI Light"/>
                <w:color w:val="000000" w:themeColor="text1"/>
                <w:sz w:val="22"/>
                <w:szCs w:val="22"/>
                <w:lang w:eastAsia="en-ZA"/>
              </w:rPr>
              <w:t xml:space="preserve"> </w:t>
            </w:r>
            <w:r w:rsidRPr="005A6D9C">
              <w:rPr>
                <w:rFonts w:ascii="Segoe UI Light" w:hAnsi="Segoe UI Light" w:cs="Segoe UI Light"/>
                <w:color w:val="000000" w:themeColor="text1"/>
                <w:sz w:val="22"/>
                <w:szCs w:val="22"/>
                <w:lang w:eastAsia="en-ZA"/>
              </w:rPr>
              <w:t>technical or commercial envelope is opened</w:t>
            </w:r>
            <w:r>
              <w:rPr>
                <w:rFonts w:ascii="Segoe UI Light" w:hAnsi="Segoe UI Light" w:cs="Segoe UI Light"/>
                <w:color w:val="000000" w:themeColor="text1"/>
                <w:sz w:val="22"/>
                <w:szCs w:val="22"/>
                <w:lang w:eastAsia="en-ZA"/>
              </w:rPr>
              <w:t>.</w:t>
            </w:r>
          </w:p>
        </w:tc>
      </w:tr>
    </w:tbl>
    <w:p w14:paraId="11A64141" w14:textId="77777777" w:rsidR="006C0C8F" w:rsidRDefault="006C0C8F" w:rsidP="000A4B8A">
      <w:pPr>
        <w:pStyle w:val="Heading1"/>
        <w:jc w:val="right"/>
        <w:rPr>
          <w:rFonts w:ascii="Segoe UI Light" w:hAnsi="Segoe UI Light" w:cs="Segoe UI Light"/>
        </w:rPr>
      </w:pPr>
    </w:p>
    <w:p w14:paraId="08251E63" w14:textId="32E18B35" w:rsidR="000A4B8A" w:rsidRDefault="000A4B8A" w:rsidP="000A4B8A">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30B7045" w14:textId="77777777" w:rsidR="000A4B8A" w:rsidRDefault="000A4B8A" w:rsidP="000A4B8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A4B8A" w:rsidRPr="002B58D2" w14:paraId="6EE12309" w14:textId="77777777" w:rsidTr="005521B2">
        <w:trPr>
          <w:trHeight w:val="300"/>
        </w:trPr>
        <w:tc>
          <w:tcPr>
            <w:tcW w:w="1985" w:type="dxa"/>
            <w:shd w:val="clear" w:color="auto" w:fill="8DB3E2" w:themeFill="text2" w:themeFillTint="66"/>
            <w:noWrap/>
            <w:vAlign w:val="bottom"/>
            <w:hideMark/>
          </w:tcPr>
          <w:p w14:paraId="38DEB24D" w14:textId="77777777" w:rsidR="000A4B8A" w:rsidRPr="002B58D2" w:rsidRDefault="000A4B8A" w:rsidP="005521B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526B0665" w14:textId="77777777" w:rsidR="000A4B8A" w:rsidRPr="002B58D2" w:rsidRDefault="000A4B8A" w:rsidP="005521B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0A4B8A" w:rsidRPr="002B58D2" w14:paraId="7C709ED3" w14:textId="77777777" w:rsidTr="005521B2">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E0A0203" w14:textId="20C05BC5" w:rsidR="000A4B8A" w:rsidRDefault="00305716" w:rsidP="005521B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0E37378C" w14:textId="4D768488" w:rsidR="00FA7E39" w:rsidRDefault="00FA7E39" w:rsidP="00FA7E39">
            <w:pPr>
              <w:pStyle w:val="ListParagraph"/>
              <w:numPr>
                <w:ilvl w:val="0"/>
                <w:numId w:val="148"/>
              </w:numPr>
              <w:ind w:left="313"/>
              <w:rPr>
                <w:rFonts w:ascii="Segoe UI Light" w:hAnsi="Segoe UI Light" w:cs="Segoe UI Light"/>
                <w:color w:val="000000" w:themeColor="text1"/>
                <w:sz w:val="22"/>
                <w:szCs w:val="22"/>
                <w:lang w:eastAsia="en-ZA"/>
              </w:rPr>
            </w:pPr>
            <w:r w:rsidRPr="00FA7E39">
              <w:rPr>
                <w:rFonts w:ascii="Segoe UI Light" w:hAnsi="Segoe UI Light" w:cs="Segoe UI Light"/>
                <w:color w:val="000000" w:themeColor="text1"/>
                <w:sz w:val="22"/>
                <w:szCs w:val="22"/>
                <w:lang w:eastAsia="en-ZA"/>
              </w:rPr>
              <w:t xml:space="preserve">There was an issue when updating </w:t>
            </w:r>
            <w:r w:rsidRPr="00FA7E39">
              <w:rPr>
                <w:rFonts w:ascii="Segoe UI Light" w:hAnsi="Segoe UI Light" w:cs="Segoe UI Light"/>
                <w:b/>
                <w:bCs/>
                <w:color w:val="000000" w:themeColor="text1"/>
                <w:sz w:val="22"/>
                <w:szCs w:val="22"/>
                <w:lang w:eastAsia="en-ZA"/>
              </w:rPr>
              <w:t>Procurement categories</w:t>
            </w:r>
            <w:r w:rsidRPr="00FA7E39">
              <w:rPr>
                <w:rFonts w:ascii="Segoe UI Light" w:hAnsi="Segoe UI Light" w:cs="Segoe UI Light"/>
                <w:color w:val="000000" w:themeColor="text1"/>
                <w:sz w:val="22"/>
                <w:szCs w:val="22"/>
                <w:lang w:eastAsia="en-ZA"/>
              </w:rPr>
              <w:t xml:space="preserve"> on purchase agreements via the </w:t>
            </w:r>
            <w:r w:rsidRPr="00FA7E39">
              <w:rPr>
                <w:rFonts w:ascii="Segoe UI Light" w:hAnsi="Segoe UI Light" w:cs="Segoe UI Light"/>
                <w:b/>
                <w:bCs/>
                <w:color w:val="000000" w:themeColor="text1"/>
                <w:sz w:val="22"/>
                <w:szCs w:val="22"/>
                <w:lang w:eastAsia="en-ZA"/>
              </w:rPr>
              <w:t>Update existing purchase agreement</w:t>
            </w:r>
            <w:r w:rsidRPr="00FA7E39">
              <w:rPr>
                <w:rFonts w:ascii="Segoe UI Light" w:hAnsi="Segoe UI Light" w:cs="Segoe UI Light"/>
                <w:color w:val="000000" w:themeColor="text1"/>
                <w:sz w:val="22"/>
                <w:szCs w:val="22"/>
                <w:lang w:eastAsia="en-ZA"/>
              </w:rPr>
              <w:t xml:space="preserve"> form.</w:t>
            </w:r>
          </w:p>
          <w:p w14:paraId="22B470F9" w14:textId="7069BEE1" w:rsidR="000C2307" w:rsidRPr="00FA7E39" w:rsidRDefault="000C2307" w:rsidP="00FA7E39">
            <w:pPr>
              <w:pStyle w:val="ListParagraph"/>
              <w:numPr>
                <w:ilvl w:val="0"/>
                <w:numId w:val="14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updating an existing purchase agreement, the </w:t>
            </w:r>
            <w:r w:rsidRPr="000C2307">
              <w:rPr>
                <w:rFonts w:ascii="Segoe UI Light" w:hAnsi="Segoe UI Light" w:cs="Segoe UI Light"/>
                <w:b/>
                <w:bCs/>
                <w:color w:val="000000" w:themeColor="text1"/>
                <w:sz w:val="22"/>
                <w:szCs w:val="22"/>
                <w:lang w:eastAsia="en-ZA"/>
              </w:rPr>
              <w:t>unit price</w:t>
            </w:r>
            <w:r>
              <w:rPr>
                <w:rFonts w:ascii="Segoe UI Light" w:hAnsi="Segoe UI Light" w:cs="Segoe UI Light"/>
                <w:color w:val="000000" w:themeColor="text1"/>
                <w:sz w:val="22"/>
                <w:szCs w:val="22"/>
                <w:lang w:eastAsia="en-ZA"/>
              </w:rPr>
              <w:t xml:space="preserve"> of the first item was updating incorrectly.</w:t>
            </w:r>
          </w:p>
          <w:p w14:paraId="0E15FBFC" w14:textId="42E86C85" w:rsidR="000460BA" w:rsidRPr="00305716" w:rsidRDefault="00FA7E39" w:rsidP="0030571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000C2307">
              <w:rPr>
                <w:rFonts w:ascii="Segoe UI Light" w:hAnsi="Segoe UI Light" w:cs="Segoe UI Light"/>
                <w:color w:val="000000" w:themeColor="text1"/>
                <w:sz w:val="22"/>
                <w:szCs w:val="22"/>
                <w:lang w:eastAsia="en-ZA"/>
              </w:rPr>
              <w:t>se</w:t>
            </w:r>
            <w:r>
              <w:rPr>
                <w:rFonts w:ascii="Segoe UI Light" w:hAnsi="Segoe UI Light" w:cs="Segoe UI Light"/>
                <w:color w:val="000000" w:themeColor="text1"/>
                <w:sz w:val="22"/>
                <w:szCs w:val="22"/>
                <w:lang w:eastAsia="en-ZA"/>
              </w:rPr>
              <w:t xml:space="preserve"> issue</w:t>
            </w:r>
            <w:r w:rsidR="000C2307">
              <w:rPr>
                <w:rFonts w:ascii="Segoe UI Light" w:hAnsi="Segoe UI Light" w:cs="Segoe UI Light"/>
                <w:color w:val="000000" w:themeColor="text1"/>
                <w:sz w:val="22"/>
                <w:szCs w:val="22"/>
                <w:lang w:eastAsia="en-ZA"/>
              </w:rPr>
              <w:t>s</w:t>
            </w:r>
            <w:r>
              <w:rPr>
                <w:rFonts w:ascii="Segoe UI Light" w:hAnsi="Segoe UI Light" w:cs="Segoe UI Light"/>
                <w:color w:val="000000" w:themeColor="text1"/>
                <w:sz w:val="22"/>
                <w:szCs w:val="22"/>
                <w:lang w:eastAsia="en-ZA"/>
              </w:rPr>
              <w:t xml:space="preserve"> ha</w:t>
            </w:r>
            <w:r w:rsidR="000C2307">
              <w:rPr>
                <w:rFonts w:ascii="Segoe UI Light" w:hAnsi="Segoe UI Light" w:cs="Segoe UI Light"/>
                <w:color w:val="000000" w:themeColor="text1"/>
                <w:sz w:val="22"/>
                <w:szCs w:val="22"/>
                <w:lang w:eastAsia="en-ZA"/>
              </w:rPr>
              <w:t>ve</w:t>
            </w:r>
            <w:r>
              <w:rPr>
                <w:rFonts w:ascii="Segoe UI Light" w:hAnsi="Segoe UI Light" w:cs="Segoe UI Light"/>
                <w:color w:val="000000" w:themeColor="text1"/>
                <w:sz w:val="22"/>
                <w:szCs w:val="22"/>
                <w:lang w:eastAsia="en-ZA"/>
              </w:rPr>
              <w:t xml:space="preserve"> been resolved.</w:t>
            </w:r>
            <w:r w:rsidRPr="00FA7E39">
              <w:rPr>
                <w:rFonts w:ascii="Segoe UI Light" w:hAnsi="Segoe UI Light" w:cs="Segoe UI Light"/>
                <w:color w:val="000000" w:themeColor="text1"/>
                <w:sz w:val="22"/>
                <w:szCs w:val="22"/>
                <w:lang w:eastAsia="en-ZA"/>
              </w:rPr>
              <w:t> </w:t>
            </w:r>
          </w:p>
        </w:tc>
      </w:tr>
    </w:tbl>
    <w:p w14:paraId="078A1245" w14:textId="77777777" w:rsidR="000A4B8A" w:rsidRPr="006C30D1" w:rsidRDefault="000A4B8A" w:rsidP="000A4B8A"/>
    <w:p w14:paraId="441818F4" w14:textId="77777777" w:rsidR="007E2C33" w:rsidRDefault="007E2C33">
      <w:pPr>
        <w:rPr>
          <w:rFonts w:ascii="Segoe UI Light" w:hAnsi="Segoe UI Light" w:cs="Segoe UI Light"/>
          <w:b/>
          <w:bCs/>
        </w:rPr>
      </w:pPr>
      <w:r>
        <w:rPr>
          <w:rFonts w:ascii="Segoe UI Light" w:hAnsi="Segoe UI Light" w:cs="Segoe UI Light"/>
        </w:rPr>
        <w:br w:type="page"/>
      </w:r>
    </w:p>
    <w:p w14:paraId="02008753" w14:textId="1EA1E698"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lastRenderedPageBreak/>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8DED8" w14:textId="77777777" w:rsidR="0025309A" w:rsidRDefault="0025309A">
      <w:r>
        <w:separator/>
      </w:r>
    </w:p>
  </w:endnote>
  <w:endnote w:type="continuationSeparator" w:id="0">
    <w:p w14:paraId="6130333F" w14:textId="77777777" w:rsidR="0025309A" w:rsidRDefault="00253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CF13A" w14:textId="77777777" w:rsidR="0025309A" w:rsidRDefault="0025309A">
      <w:r>
        <w:separator/>
      </w:r>
    </w:p>
  </w:footnote>
  <w:footnote w:type="continuationSeparator" w:id="0">
    <w:p w14:paraId="4EAF008E" w14:textId="77777777" w:rsidR="0025309A" w:rsidRDefault="00253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7F7D53"/>
    <w:multiLevelType w:val="hybridMultilevel"/>
    <w:tmpl w:val="E5D2699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E76748D"/>
    <w:multiLevelType w:val="hybridMultilevel"/>
    <w:tmpl w:val="FE583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8B5CB3"/>
    <w:multiLevelType w:val="hybridMultilevel"/>
    <w:tmpl w:val="F170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3"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48"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50"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8D17994"/>
    <w:multiLevelType w:val="hybridMultilevel"/>
    <w:tmpl w:val="5AE8F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5"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78"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988318C"/>
    <w:multiLevelType w:val="hybridMultilevel"/>
    <w:tmpl w:val="FDB84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7"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36F11C0"/>
    <w:multiLevelType w:val="hybridMultilevel"/>
    <w:tmpl w:val="2F16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91"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143C82"/>
    <w:multiLevelType w:val="hybridMultilevel"/>
    <w:tmpl w:val="3080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E92C77"/>
    <w:multiLevelType w:val="hybridMultilevel"/>
    <w:tmpl w:val="2730D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107" w15:restartNumberingAfterBreak="0">
    <w:nsid w:val="5F0637CB"/>
    <w:multiLevelType w:val="multilevel"/>
    <w:tmpl w:val="713A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4"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5"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6D547E5"/>
    <w:multiLevelType w:val="hybridMultilevel"/>
    <w:tmpl w:val="9E8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1"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6D3011E3"/>
    <w:multiLevelType w:val="multilevel"/>
    <w:tmpl w:val="FBBE3716"/>
    <w:numStyleLink w:val="StyleBulleted10pt"/>
  </w:abstractNum>
  <w:abstractNum w:abstractNumId="127"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28"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9"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40"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37"/>
  </w:num>
  <w:num w:numId="2" w16cid:durableId="1364477225">
    <w:abstractNumId w:val="12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8"/>
  </w:num>
  <w:num w:numId="5" w16cid:durableId="1550144897">
    <w:abstractNumId w:val="40"/>
  </w:num>
  <w:num w:numId="6" w16cid:durableId="913201191">
    <w:abstractNumId w:val="37"/>
  </w:num>
  <w:num w:numId="7" w16cid:durableId="1893346438">
    <w:abstractNumId w:val="97"/>
  </w:num>
  <w:num w:numId="8" w16cid:durableId="2002728994">
    <w:abstractNumId w:val="58"/>
  </w:num>
  <w:num w:numId="9" w16cid:durableId="12532859">
    <w:abstractNumId w:val="125"/>
  </w:num>
  <w:num w:numId="10" w16cid:durableId="1184393069">
    <w:abstractNumId w:val="27"/>
  </w:num>
  <w:num w:numId="11" w16cid:durableId="745105275">
    <w:abstractNumId w:val="35"/>
  </w:num>
  <w:num w:numId="12" w16cid:durableId="2143572364">
    <w:abstractNumId w:val="124"/>
  </w:num>
  <w:num w:numId="13" w16cid:durableId="276330055">
    <w:abstractNumId w:val="90"/>
  </w:num>
  <w:num w:numId="14" w16cid:durableId="1563177231">
    <w:abstractNumId w:val="73"/>
  </w:num>
  <w:num w:numId="15" w16cid:durableId="120929958">
    <w:abstractNumId w:val="51"/>
  </w:num>
  <w:num w:numId="16" w16cid:durableId="960383005">
    <w:abstractNumId w:val="25"/>
  </w:num>
  <w:num w:numId="17" w16cid:durableId="1473905253">
    <w:abstractNumId w:val="22"/>
  </w:num>
  <w:num w:numId="18" w16cid:durableId="522212299">
    <w:abstractNumId w:val="77"/>
  </w:num>
  <w:num w:numId="19" w16cid:durableId="142623612">
    <w:abstractNumId w:val="33"/>
  </w:num>
  <w:num w:numId="20" w16cid:durableId="1511406991">
    <w:abstractNumId w:val="85"/>
  </w:num>
  <w:num w:numId="21" w16cid:durableId="1793665669">
    <w:abstractNumId w:val="14"/>
  </w:num>
  <w:num w:numId="22" w16cid:durableId="785849996">
    <w:abstractNumId w:val="16"/>
  </w:num>
  <w:num w:numId="23" w16cid:durableId="1271863226">
    <w:abstractNumId w:val="129"/>
  </w:num>
  <w:num w:numId="24" w16cid:durableId="2095394354">
    <w:abstractNumId w:val="131"/>
  </w:num>
  <w:num w:numId="25" w16cid:durableId="1748645669">
    <w:abstractNumId w:val="57"/>
  </w:num>
  <w:num w:numId="26" w16cid:durableId="751312910">
    <w:abstractNumId w:val="104"/>
  </w:num>
  <w:num w:numId="27" w16cid:durableId="261645337">
    <w:abstractNumId w:val="30"/>
  </w:num>
  <w:num w:numId="28" w16cid:durableId="1731806505">
    <w:abstractNumId w:val="118"/>
  </w:num>
  <w:num w:numId="29" w16cid:durableId="1858501082">
    <w:abstractNumId w:val="128"/>
  </w:num>
  <w:num w:numId="30" w16cid:durableId="1999111959">
    <w:abstractNumId w:val="55"/>
  </w:num>
  <w:num w:numId="31" w16cid:durableId="1004169532">
    <w:abstractNumId w:val="141"/>
  </w:num>
  <w:num w:numId="32" w16cid:durableId="1123186919">
    <w:abstractNumId w:val="28"/>
  </w:num>
  <w:num w:numId="33" w16cid:durableId="2010670030">
    <w:abstractNumId w:val="49"/>
  </w:num>
  <w:num w:numId="34" w16cid:durableId="509220906">
    <w:abstractNumId w:val="50"/>
  </w:num>
  <w:num w:numId="35" w16cid:durableId="1536386305">
    <w:abstractNumId w:val="11"/>
  </w:num>
  <w:num w:numId="36" w16cid:durableId="603267943">
    <w:abstractNumId w:val="87"/>
  </w:num>
  <w:num w:numId="37" w16cid:durableId="448016369">
    <w:abstractNumId w:val="145"/>
  </w:num>
  <w:num w:numId="38" w16cid:durableId="1868637417">
    <w:abstractNumId w:val="41"/>
  </w:num>
  <w:num w:numId="39" w16cid:durableId="1632134288">
    <w:abstractNumId w:val="69"/>
  </w:num>
  <w:num w:numId="40" w16cid:durableId="457527573">
    <w:abstractNumId w:val="93"/>
  </w:num>
  <w:num w:numId="41" w16cid:durableId="800923302">
    <w:abstractNumId w:val="114"/>
  </w:num>
  <w:num w:numId="42" w16cid:durableId="1539318268">
    <w:abstractNumId w:val="39"/>
  </w:num>
  <w:num w:numId="43" w16cid:durableId="1770464785">
    <w:abstractNumId w:val="135"/>
  </w:num>
  <w:num w:numId="44" w16cid:durableId="256060260">
    <w:abstractNumId w:val="110"/>
  </w:num>
  <w:num w:numId="45" w16cid:durableId="1757096860">
    <w:abstractNumId w:val="24"/>
  </w:num>
  <w:num w:numId="46" w16cid:durableId="257980225">
    <w:abstractNumId w:val="66"/>
  </w:num>
  <w:num w:numId="47" w16cid:durableId="83577586">
    <w:abstractNumId w:val="106"/>
  </w:num>
  <w:num w:numId="48" w16cid:durableId="2028822093">
    <w:abstractNumId w:val="82"/>
  </w:num>
  <w:num w:numId="49" w16cid:durableId="89471252">
    <w:abstractNumId w:val="132"/>
  </w:num>
  <w:num w:numId="50" w16cid:durableId="1818034707">
    <w:abstractNumId w:val="78"/>
  </w:num>
  <w:num w:numId="51" w16cid:durableId="1873182417">
    <w:abstractNumId w:val="105"/>
  </w:num>
  <w:num w:numId="52" w16cid:durableId="1589848253">
    <w:abstractNumId w:val="121"/>
  </w:num>
  <w:num w:numId="53" w16cid:durableId="1334337166">
    <w:abstractNumId w:val="74"/>
  </w:num>
  <w:num w:numId="54" w16cid:durableId="1018002412">
    <w:abstractNumId w:val="130"/>
  </w:num>
  <w:num w:numId="55" w16cid:durableId="302200758">
    <w:abstractNumId w:val="139"/>
  </w:num>
  <w:num w:numId="56" w16cid:durableId="1025135614">
    <w:abstractNumId w:val="127"/>
  </w:num>
  <w:num w:numId="57" w16cid:durableId="1091662413">
    <w:abstractNumId w:val="64"/>
  </w:num>
  <w:num w:numId="58" w16cid:durableId="1567646042">
    <w:abstractNumId w:val="10"/>
  </w:num>
  <w:num w:numId="59" w16cid:durableId="1901288136">
    <w:abstractNumId w:val="7"/>
  </w:num>
  <w:num w:numId="60" w16cid:durableId="1178275418">
    <w:abstractNumId w:val="147"/>
  </w:num>
  <w:num w:numId="61" w16cid:durableId="1800953446">
    <w:abstractNumId w:val="47"/>
  </w:num>
  <w:num w:numId="62" w16cid:durableId="1576666578">
    <w:abstractNumId w:val="120"/>
  </w:num>
  <w:num w:numId="63" w16cid:durableId="1354302303">
    <w:abstractNumId w:val="32"/>
  </w:num>
  <w:num w:numId="64" w16cid:durableId="1493136878">
    <w:abstractNumId w:val="144"/>
  </w:num>
  <w:num w:numId="65" w16cid:durableId="610088751">
    <w:abstractNumId w:val="3"/>
  </w:num>
  <w:num w:numId="66" w16cid:durableId="922570430">
    <w:abstractNumId w:val="92"/>
  </w:num>
  <w:num w:numId="67" w16cid:durableId="383261500">
    <w:abstractNumId w:val="1"/>
  </w:num>
  <w:num w:numId="68" w16cid:durableId="1742486533">
    <w:abstractNumId w:val="96"/>
  </w:num>
  <w:num w:numId="69" w16cid:durableId="877282178">
    <w:abstractNumId w:val="6"/>
  </w:num>
  <w:num w:numId="70" w16cid:durableId="953318847">
    <w:abstractNumId w:val="119"/>
  </w:num>
  <w:num w:numId="71" w16cid:durableId="752894388">
    <w:abstractNumId w:val="80"/>
  </w:num>
  <w:num w:numId="72" w16cid:durableId="733235289">
    <w:abstractNumId w:val="65"/>
  </w:num>
  <w:num w:numId="73" w16cid:durableId="1332491658">
    <w:abstractNumId w:val="60"/>
  </w:num>
  <w:num w:numId="74" w16cid:durableId="373232222">
    <w:abstractNumId w:val="142"/>
  </w:num>
  <w:num w:numId="75" w16cid:durableId="1368213205">
    <w:abstractNumId w:val="38"/>
  </w:num>
  <w:num w:numId="76" w16cid:durableId="761756385">
    <w:abstractNumId w:val="111"/>
  </w:num>
  <w:num w:numId="77" w16cid:durableId="210002959">
    <w:abstractNumId w:val="122"/>
  </w:num>
  <w:num w:numId="78" w16cid:durableId="1717194145">
    <w:abstractNumId w:val="108"/>
  </w:num>
  <w:num w:numId="79" w16cid:durableId="884870850">
    <w:abstractNumId w:val="63"/>
  </w:num>
  <w:num w:numId="80" w16cid:durableId="1815675576">
    <w:abstractNumId w:val="138"/>
  </w:num>
  <w:num w:numId="81" w16cid:durableId="2123063541">
    <w:abstractNumId w:val="84"/>
  </w:num>
  <w:num w:numId="82" w16cid:durableId="15467070">
    <w:abstractNumId w:val="44"/>
  </w:num>
  <w:num w:numId="83" w16cid:durableId="272325663">
    <w:abstractNumId w:val="115"/>
  </w:num>
  <w:num w:numId="84" w16cid:durableId="1137800161">
    <w:abstractNumId w:val="102"/>
  </w:num>
  <w:num w:numId="85" w16cid:durableId="864290992">
    <w:abstractNumId w:val="8"/>
  </w:num>
  <w:num w:numId="86" w16cid:durableId="770513469">
    <w:abstractNumId w:val="103"/>
  </w:num>
  <w:num w:numId="87" w16cid:durableId="1296715535">
    <w:abstractNumId w:val="52"/>
  </w:num>
  <w:num w:numId="88" w16cid:durableId="305478485">
    <w:abstractNumId w:val="117"/>
  </w:num>
  <w:num w:numId="89" w16cid:durableId="74863027">
    <w:abstractNumId w:val="140"/>
  </w:num>
  <w:num w:numId="90" w16cid:durableId="1462846201">
    <w:abstractNumId w:val="23"/>
  </w:num>
  <w:num w:numId="91" w16cid:durableId="1773629269">
    <w:abstractNumId w:val="143"/>
  </w:num>
  <w:num w:numId="92" w16cid:durableId="2019502144">
    <w:abstractNumId w:val="53"/>
  </w:num>
  <w:num w:numId="93" w16cid:durableId="1120420574">
    <w:abstractNumId w:val="20"/>
  </w:num>
  <w:num w:numId="94" w16cid:durableId="1596938437">
    <w:abstractNumId w:val="59"/>
  </w:num>
  <w:num w:numId="95" w16cid:durableId="1121920989">
    <w:abstractNumId w:val="17"/>
  </w:num>
  <w:num w:numId="96" w16cid:durableId="106849257">
    <w:abstractNumId w:val="43"/>
  </w:num>
  <w:num w:numId="97" w16cid:durableId="1292512564">
    <w:abstractNumId w:val="95"/>
  </w:num>
  <w:num w:numId="98" w16cid:durableId="1474979274">
    <w:abstractNumId w:val="54"/>
  </w:num>
  <w:num w:numId="99" w16cid:durableId="1307315184">
    <w:abstractNumId w:val="42"/>
  </w:num>
  <w:num w:numId="100" w16cid:durableId="314652673">
    <w:abstractNumId w:val="71"/>
  </w:num>
  <w:num w:numId="101" w16cid:durableId="709570148">
    <w:abstractNumId w:val="113"/>
  </w:num>
  <w:num w:numId="102" w16cid:durableId="2104766990">
    <w:abstractNumId w:val="136"/>
  </w:num>
  <w:num w:numId="103" w16cid:durableId="1366251458">
    <w:abstractNumId w:val="4"/>
  </w:num>
  <w:num w:numId="104" w16cid:durableId="1769764555">
    <w:abstractNumId w:val="18"/>
  </w:num>
  <w:num w:numId="105" w16cid:durableId="1385637136">
    <w:abstractNumId w:val="146"/>
  </w:num>
  <w:num w:numId="106" w16cid:durableId="1973904256">
    <w:abstractNumId w:val="133"/>
  </w:num>
  <w:num w:numId="107" w16cid:durableId="3435754">
    <w:abstractNumId w:val="46"/>
  </w:num>
  <w:num w:numId="108" w16cid:durableId="1821725705">
    <w:abstractNumId w:val="26"/>
  </w:num>
  <w:num w:numId="109" w16cid:durableId="403842948">
    <w:abstractNumId w:val="34"/>
  </w:num>
  <w:num w:numId="110" w16cid:durableId="1106659449">
    <w:abstractNumId w:val="75"/>
  </w:num>
  <w:num w:numId="111" w16cid:durableId="1372194877">
    <w:abstractNumId w:val="61"/>
  </w:num>
  <w:num w:numId="112" w16cid:durableId="207181278">
    <w:abstractNumId w:val="109"/>
  </w:num>
  <w:num w:numId="113" w16cid:durableId="327514085">
    <w:abstractNumId w:val="123"/>
  </w:num>
  <w:num w:numId="114" w16cid:durableId="1534922124">
    <w:abstractNumId w:val="99"/>
  </w:num>
  <w:num w:numId="115" w16cid:durableId="1076586345">
    <w:abstractNumId w:val="5"/>
  </w:num>
  <w:num w:numId="116" w16cid:durableId="2046523020">
    <w:abstractNumId w:val="36"/>
  </w:num>
  <w:num w:numId="117" w16cid:durableId="1570841632">
    <w:abstractNumId w:val="31"/>
  </w:num>
  <w:num w:numId="118" w16cid:durableId="1938905499">
    <w:abstractNumId w:val="112"/>
  </w:num>
  <w:num w:numId="119" w16cid:durableId="409470880">
    <w:abstractNumId w:val="72"/>
  </w:num>
  <w:num w:numId="120" w16cid:durableId="1000474838">
    <w:abstractNumId w:val="48"/>
  </w:num>
  <w:num w:numId="121" w16cid:durableId="801773849">
    <w:abstractNumId w:val="12"/>
  </w:num>
  <w:num w:numId="122" w16cid:durableId="526216720">
    <w:abstractNumId w:val="91"/>
  </w:num>
  <w:num w:numId="123" w16cid:durableId="1434978031">
    <w:abstractNumId w:val="67"/>
  </w:num>
  <w:num w:numId="124" w16cid:durableId="771975938">
    <w:abstractNumId w:val="2"/>
  </w:num>
  <w:num w:numId="125" w16cid:durableId="1143040000">
    <w:abstractNumId w:val="9"/>
  </w:num>
  <w:num w:numId="126" w16cid:durableId="1059208851">
    <w:abstractNumId w:val="94"/>
  </w:num>
  <w:num w:numId="127" w16cid:durableId="352998908">
    <w:abstractNumId w:val="134"/>
  </w:num>
  <w:num w:numId="128" w16cid:durableId="2074430380">
    <w:abstractNumId w:val="88"/>
  </w:num>
  <w:num w:numId="129" w16cid:durableId="128476371">
    <w:abstractNumId w:val="86"/>
  </w:num>
  <w:num w:numId="130" w16cid:durableId="464543226">
    <w:abstractNumId w:val="29"/>
  </w:num>
  <w:num w:numId="131" w16cid:durableId="809782088">
    <w:abstractNumId w:val="83"/>
  </w:num>
  <w:num w:numId="132" w16cid:durableId="1237790013">
    <w:abstractNumId w:val="76"/>
  </w:num>
  <w:num w:numId="133" w16cid:durableId="1593314279">
    <w:abstractNumId w:val="70"/>
  </w:num>
  <w:num w:numId="134" w16cid:durableId="2098600345">
    <w:abstractNumId w:val="45"/>
  </w:num>
  <w:num w:numId="135" w16cid:durableId="533425567">
    <w:abstractNumId w:val="81"/>
  </w:num>
  <w:num w:numId="136" w16cid:durableId="1696688004">
    <w:abstractNumId w:val="21"/>
  </w:num>
  <w:num w:numId="137" w16cid:durableId="1759445053">
    <w:abstractNumId w:val="100"/>
  </w:num>
  <w:num w:numId="138" w16cid:durableId="1781146470">
    <w:abstractNumId w:val="56"/>
  </w:num>
  <w:num w:numId="139" w16cid:durableId="1401556947">
    <w:abstractNumId w:val="79"/>
  </w:num>
  <w:num w:numId="140" w16cid:durableId="1324236560">
    <w:abstractNumId w:val="15"/>
  </w:num>
  <w:num w:numId="141" w16cid:durableId="952975576">
    <w:abstractNumId w:val="116"/>
  </w:num>
  <w:num w:numId="142" w16cid:durableId="814377543">
    <w:abstractNumId w:val="13"/>
  </w:num>
  <w:num w:numId="143" w16cid:durableId="113135708">
    <w:abstractNumId w:val="19"/>
  </w:num>
  <w:num w:numId="144" w16cid:durableId="450173785">
    <w:abstractNumId w:val="101"/>
  </w:num>
  <w:num w:numId="145" w16cid:durableId="1940790404">
    <w:abstractNumId w:val="107"/>
  </w:num>
  <w:num w:numId="146" w16cid:durableId="1990743751">
    <w:abstractNumId w:val="98"/>
  </w:num>
  <w:num w:numId="147" w16cid:durableId="192236437">
    <w:abstractNumId w:val="89"/>
  </w:num>
  <w:num w:numId="148" w16cid:durableId="1706056154">
    <w:abstractNumId w:val="6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50B"/>
    <w:rsid w:val="0004682D"/>
    <w:rsid w:val="00046D9B"/>
    <w:rsid w:val="00046FF4"/>
    <w:rsid w:val="00047032"/>
    <w:rsid w:val="00047040"/>
    <w:rsid w:val="00047051"/>
    <w:rsid w:val="000470D3"/>
    <w:rsid w:val="0004721C"/>
    <w:rsid w:val="00047595"/>
    <w:rsid w:val="00047AA1"/>
    <w:rsid w:val="0005001A"/>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9A5"/>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1F5"/>
    <w:rsid w:val="00611C1B"/>
    <w:rsid w:val="0061218D"/>
    <w:rsid w:val="006124FC"/>
    <w:rsid w:val="00613470"/>
    <w:rsid w:val="0061391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8CC"/>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E39"/>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7</Pages>
  <Words>1345</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81</cp:revision>
  <cp:lastPrinted>2025-03-20T07:40:00Z</cp:lastPrinted>
  <dcterms:created xsi:type="dcterms:W3CDTF">2025-12-15T09:29:00Z</dcterms:created>
  <dcterms:modified xsi:type="dcterms:W3CDTF">2026-02-16T06:17:00Z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