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4660B840"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A2556E">
        <w:rPr>
          <w:rFonts w:ascii="Segoe UI Light" w:hAnsi="Segoe UI Light" w:cs="Segoe UI Light"/>
          <w:sz w:val="32"/>
          <w:szCs w:val="32"/>
        </w:rPr>
        <w:t>4</w:t>
      </w:r>
      <w:r w:rsidR="00272418">
        <w:rPr>
          <w:rFonts w:ascii="Segoe UI Light" w:hAnsi="Segoe UI Light" w:cs="Segoe UI Light"/>
          <w:sz w:val="32"/>
          <w:szCs w:val="32"/>
        </w:rPr>
        <w:t>.</w:t>
      </w:r>
      <w:r w:rsidR="00A2556E">
        <w:rPr>
          <w:rFonts w:ascii="Segoe UI Light" w:hAnsi="Segoe UI Light" w:cs="Segoe UI Light"/>
          <w:sz w:val="32"/>
          <w:szCs w:val="32"/>
        </w:rPr>
        <w:t>2105</w:t>
      </w:r>
      <w:r w:rsidR="00272418">
        <w:rPr>
          <w:rFonts w:ascii="Segoe UI Light" w:hAnsi="Segoe UI Light" w:cs="Segoe UI Light"/>
          <w:sz w:val="32"/>
          <w:szCs w:val="32"/>
        </w:rPr>
        <w:t>.</w:t>
      </w:r>
      <w:r w:rsidR="00442A18">
        <w:rPr>
          <w:rFonts w:ascii="Segoe UI Light" w:hAnsi="Segoe UI Light" w:cs="Segoe UI Light"/>
          <w:sz w:val="32"/>
          <w:szCs w:val="32"/>
        </w:rPr>
        <w:t>10</w:t>
      </w:r>
    </w:p>
    <w:p w14:paraId="2B2516E2" w14:textId="77777777" w:rsidR="0018391D" w:rsidRPr="00DD0A5C" w:rsidRDefault="0018391D" w:rsidP="00342CD2">
      <w:pPr>
        <w:rPr>
          <w:rFonts w:ascii="Segoe UI Light" w:hAnsi="Segoe UI Light" w:cs="Segoe UI Light"/>
          <w:sz w:val="22"/>
          <w:szCs w:val="22"/>
        </w:rPr>
      </w:pPr>
    </w:p>
    <w:p w14:paraId="48EBA8FA" w14:textId="3CC54E91"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10456F">
        <w:rPr>
          <w:rFonts w:ascii="Segoe UI Light" w:hAnsi="Segoe UI Light" w:cs="Segoe UI Light"/>
          <w:caps/>
          <w:sz w:val="22"/>
          <w:szCs w:val="22"/>
        </w:rPr>
        <w:t>1</w:t>
      </w:r>
      <w:r w:rsidR="00A726FA">
        <w:rPr>
          <w:rFonts w:ascii="Segoe UI Light" w:hAnsi="Segoe UI Light" w:cs="Segoe UI Light"/>
          <w:caps/>
          <w:sz w:val="22"/>
          <w:szCs w:val="22"/>
        </w:rPr>
        <w:t>1</w:t>
      </w:r>
      <w:r w:rsidR="000354B4">
        <w:rPr>
          <w:rFonts w:ascii="Segoe UI Light" w:hAnsi="Segoe UI Light" w:cs="Segoe UI Light"/>
          <w:caps/>
          <w:sz w:val="22"/>
          <w:szCs w:val="22"/>
        </w:rPr>
        <w:t>-</w:t>
      </w:r>
      <w:r w:rsidR="00442A18">
        <w:rPr>
          <w:rFonts w:ascii="Segoe UI Light" w:hAnsi="Segoe UI Light" w:cs="Segoe UI Light"/>
          <w:caps/>
          <w:sz w:val="22"/>
          <w:szCs w:val="22"/>
        </w:rPr>
        <w:t>10</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rPr>
            </w:pPr>
          </w:p>
          <w:p w14:paraId="1EB64FA8" w14:textId="77777777"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rPr>
            </w:pPr>
          </w:p>
          <w:p w14:paraId="41F501B8" w14:textId="2B38B450"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This software provides </w:t>
            </w:r>
            <w:r w:rsidR="004726CD">
              <w:rPr>
                <w:rFonts w:ascii="Segoe UI Light" w:hAnsi="Segoe UI Light" w:cs="Segoe UI Light"/>
              </w:rPr>
              <w:t xml:space="preserve">compelling </w:t>
            </w:r>
            <w:r w:rsidRPr="00DD0A5C">
              <w:rPr>
                <w:rFonts w:ascii="Segoe UI Light" w:hAnsi="Segoe UI Light" w:cs="Segoe UI Light"/>
              </w:rPr>
              <w:t>functionality to support Governance, Risk management and Complianc</w:t>
            </w:r>
            <w:r w:rsidR="004726CD">
              <w:rPr>
                <w:rFonts w:ascii="Segoe UI Light" w:hAnsi="Segoe UI Light" w:cs="Segoe UI Light"/>
              </w:rPr>
              <w:t>e</w:t>
            </w:r>
            <w:r w:rsidRPr="00DD0A5C">
              <w:rPr>
                <w:rFonts w:ascii="Segoe UI Light" w:hAnsi="Segoe UI Light" w:cs="Segoe UI Light"/>
              </w:rPr>
              <w:t>.</w:t>
            </w:r>
          </w:p>
          <w:p w14:paraId="75163BD3" w14:textId="06373CD6" w:rsidR="00B407B5" w:rsidRPr="00DD0A5C" w:rsidRDefault="00B407B5" w:rsidP="00B407B5">
            <w:pPr>
              <w:rPr>
                <w:rFonts w:ascii="Segoe UI Light" w:hAnsi="Segoe UI Light" w:cs="Segoe UI Light"/>
              </w:rPr>
            </w:pPr>
          </w:p>
        </w:tc>
        <w:tc>
          <w:tcPr>
            <w:tcW w:w="5580" w:type="dxa"/>
          </w:tcPr>
          <w:p w14:paraId="451C7E93" w14:textId="03EB3FFD" w:rsidR="00B176F1" w:rsidRPr="00DD0A5C" w:rsidRDefault="00B176F1" w:rsidP="00B95EC0">
            <w:pPr>
              <w:ind w:right="-337"/>
              <w:rPr>
                <w:rFonts w:ascii="Segoe UI Light" w:hAnsi="Segoe UI Light" w:cs="Segoe UI Light"/>
              </w:rPr>
            </w:pPr>
          </w:p>
          <w:p w14:paraId="0232F143" w14:textId="77777777" w:rsidR="004726CD" w:rsidRDefault="00D86CC2" w:rsidP="007A36E3">
            <w:pPr>
              <w:rPr>
                <w:rFonts w:ascii="Segoe UI Light" w:hAnsi="Segoe UI Light" w:cs="Segoe UI Light"/>
              </w:rPr>
            </w:pPr>
            <w:r w:rsidRPr="00D86CC2">
              <w:rPr>
                <w:rFonts w:ascii="Segoe UI Light" w:hAnsi="Segoe UI Light" w:cs="Segoe UI Light"/>
                <w:noProof/>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rPr>
            </w:pPr>
          </w:p>
          <w:p w14:paraId="24EA9F6B" w14:textId="77777777" w:rsidR="00D03C77" w:rsidRPr="00DD0A5C" w:rsidRDefault="00D03C77" w:rsidP="005B145F">
            <w:pPr>
              <w:ind w:left="37"/>
              <w:jc w:val="right"/>
              <w:rPr>
                <w:rFonts w:ascii="Segoe UI Light" w:hAnsi="Segoe UI Light" w:cs="Segoe UI Light"/>
              </w:rPr>
            </w:pPr>
            <w:r>
              <w:rPr>
                <w:rFonts w:ascii="Segoe UI Light" w:hAnsi="Segoe UI Light" w:cs="Segoe UI Light"/>
              </w:rPr>
              <w:t>OHS/HSE</w:t>
            </w:r>
            <w:r w:rsidRPr="00DD0A5C">
              <w:rPr>
                <w:rFonts w:ascii="Segoe UI Light" w:hAnsi="Segoe UI Light" w:cs="Segoe UI Light"/>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rPr>
            </w:pPr>
          </w:p>
          <w:p w14:paraId="3C586B5B" w14:textId="1C2BB6FB" w:rsidR="00D03C77" w:rsidRDefault="00D03C77" w:rsidP="005B145F">
            <w:pPr>
              <w:ind w:left="37"/>
              <w:jc w:val="right"/>
              <w:rPr>
                <w:noProof/>
              </w:rPr>
            </w:pPr>
            <w:r w:rsidRPr="00DD0A5C">
              <w:rPr>
                <w:rFonts w:ascii="Segoe UI Light" w:hAnsi="Segoe UI Light" w:cs="Segoe UI Light"/>
              </w:rPr>
              <w:t xml:space="preserve">This software </w:t>
            </w:r>
            <w:r>
              <w:rPr>
                <w:rFonts w:ascii="Segoe UI Light" w:hAnsi="Segoe UI Light" w:cs="Segoe UI Light"/>
              </w:rPr>
              <w:t xml:space="preserve">adds to GRC in that compliance is now deeper with explicit </w:t>
            </w:r>
            <w:r w:rsidRPr="00DD0A5C">
              <w:rPr>
                <w:rFonts w:ascii="Segoe UI Light" w:hAnsi="Segoe UI Light" w:cs="Segoe UI Light"/>
              </w:rPr>
              <w:t>functionality</w:t>
            </w:r>
            <w:r>
              <w:rPr>
                <w:rFonts w:ascii="Segoe UI Light" w:hAnsi="Segoe UI Light" w:cs="Segoe UI Light"/>
              </w:rPr>
              <w:t xml:space="preserve"> for</w:t>
            </w:r>
            <w:r w:rsidRPr="00DD0A5C">
              <w:rPr>
                <w:rFonts w:ascii="Segoe UI Light" w:hAnsi="Segoe UI Light" w:cs="Segoe UI Light"/>
              </w:rPr>
              <w:t xml:space="preserve"> </w:t>
            </w:r>
            <w:r>
              <w:rPr>
                <w:rFonts w:ascii="Segoe UI Light" w:hAnsi="Segoe UI Light" w:cs="Segoe UI Light"/>
              </w:rPr>
              <w:t>Health,</w:t>
            </w:r>
            <w:r w:rsidRPr="00DD0A5C">
              <w:rPr>
                <w:rFonts w:ascii="Segoe UI Light" w:hAnsi="Segoe UI Light" w:cs="Segoe UI Light"/>
              </w:rPr>
              <w:t xml:space="preserve"> Safety </w:t>
            </w:r>
            <w:r>
              <w:rPr>
                <w:rFonts w:ascii="Segoe UI Light" w:hAnsi="Segoe UI Light" w:cs="Segoe UI Light"/>
              </w:rPr>
              <w:t xml:space="preserve">and Environment </w:t>
            </w:r>
            <w:r w:rsidRPr="00DD0A5C">
              <w:rPr>
                <w:rFonts w:ascii="Segoe UI Light" w:hAnsi="Segoe UI Light" w:cs="Segoe UI Light"/>
              </w:rPr>
              <w:t>as per the depicted sub-modules</w:t>
            </w:r>
            <w:r>
              <w:rPr>
                <w:rFonts w:ascii="Segoe UI Light" w:hAnsi="Segoe UI Light" w:cs="Segoe UI Light"/>
              </w:rPr>
              <w:t xml:space="preserve"> below</w:t>
            </w:r>
            <w:r w:rsidRPr="00DD0A5C">
              <w:rPr>
                <w:rFonts w:ascii="Segoe UI Light" w:hAnsi="Segoe UI Light" w:cs="Segoe UI Light"/>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rPr>
            </w:pPr>
            <w:r w:rsidRPr="00D86CC2">
              <w:rPr>
                <w:rFonts w:ascii="Segoe UI Light" w:hAnsi="Segoe UI Light" w:cs="Segoe UI Light"/>
                <w:noProof/>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rPr>
            </w:pPr>
          </w:p>
        </w:tc>
      </w:tr>
    </w:tbl>
    <w:p w14:paraId="144E9106" w14:textId="64285340" w:rsidR="00C4394D" w:rsidRPr="00DD0A5C" w:rsidRDefault="00F729BF" w:rsidP="00B95EC0">
      <w:pPr>
        <w:tabs>
          <w:tab w:val="left" w:pos="3740"/>
        </w:tabs>
        <w:jc w:val="right"/>
        <w:rPr>
          <w:rFonts w:ascii="Segoe UI Light" w:hAnsi="Segoe UI Light" w:cs="Segoe UI Light"/>
        </w:rPr>
      </w:pPr>
      <w:r w:rsidRPr="00DD0A5C">
        <w:rPr>
          <w:rFonts w:ascii="Segoe UI Light" w:hAnsi="Segoe UI Light" w:cs="Segoe UI Light"/>
        </w:rPr>
        <w:tab/>
      </w:r>
    </w:p>
    <w:p w14:paraId="251E43F6" w14:textId="77777777" w:rsidR="00020E63" w:rsidRPr="00DD0A5C" w:rsidRDefault="00C4394D" w:rsidP="00020E63">
      <w:pPr>
        <w:rPr>
          <w:rFonts w:ascii="Segoe UI Light" w:hAnsi="Segoe UI Light" w:cs="Segoe UI Light"/>
        </w:rPr>
      </w:pPr>
      <w:r w:rsidRPr="00DD0A5C">
        <w:rPr>
          <w:rFonts w:ascii="Segoe UI Light" w:hAnsi="Segoe UI Light" w:cs="Segoe UI Light"/>
        </w:rPr>
        <w:br w:type="page"/>
      </w:r>
    </w:p>
    <w:p w14:paraId="1521F15D" w14:textId="77777777" w:rsidR="00020E63" w:rsidRPr="00DD0A5C" w:rsidRDefault="00020E63" w:rsidP="00020E63">
      <w:pPr>
        <w:rPr>
          <w:rFonts w:ascii="Segoe UI Light" w:hAnsi="Segoe UI Light" w:cs="Segoe UI Light"/>
        </w:rPr>
      </w:pPr>
    </w:p>
    <w:p w14:paraId="52352AB7" w14:textId="77777777" w:rsidR="00342CD2" w:rsidRPr="00DD0A5C" w:rsidRDefault="00D542E0" w:rsidP="00D542E0">
      <w:pPr>
        <w:pStyle w:val="Caption"/>
        <w:rPr>
          <w:rFonts w:ascii="Segoe UI Light" w:hAnsi="Segoe UI Light" w:cs="Segoe UI Light"/>
          <w:szCs w:val="24"/>
        </w:rPr>
      </w:pPr>
      <w:r w:rsidRPr="00DD0A5C">
        <w:rPr>
          <w:rFonts w:ascii="Segoe UI Light" w:hAnsi="Segoe UI Light" w:cs="Segoe UI Light"/>
          <w:szCs w:val="24"/>
        </w:rPr>
        <w:t>Release version</w:t>
      </w:r>
    </w:p>
    <w:p w14:paraId="5CB49595" w14:textId="77777777" w:rsidR="00342CD2" w:rsidRPr="00DD0A5C" w:rsidRDefault="00342CD2" w:rsidP="00342CD2">
      <w:pPr>
        <w:rPr>
          <w:rFonts w:ascii="Segoe UI Light" w:hAnsi="Segoe UI Light" w:cs="Segoe UI Light"/>
        </w:rPr>
      </w:pPr>
    </w:p>
    <w:p w14:paraId="1029B622" w14:textId="250D580C" w:rsidR="00B822EC" w:rsidRPr="00B822EC" w:rsidRDefault="00D542E0" w:rsidP="00B822EC">
      <w:pPr>
        <w:ind w:left="720"/>
        <w:rPr>
          <w:rFonts w:ascii="Segoe UI Light" w:hAnsi="Segoe UI Light" w:cs="Segoe UI Light"/>
        </w:rPr>
      </w:pPr>
      <w:r w:rsidRPr="00DD0A5C">
        <w:rPr>
          <w:rFonts w:ascii="Segoe UI Light" w:hAnsi="Segoe UI Light" w:cs="Segoe UI Light"/>
          <w:b/>
          <w:bCs/>
        </w:rPr>
        <w:t>GRC/</w:t>
      </w:r>
      <w:r w:rsidR="007F7A97">
        <w:rPr>
          <w:rFonts w:ascii="Segoe UI Light" w:hAnsi="Segoe UI Light" w:cs="Segoe UI Light"/>
          <w:b/>
          <w:bCs/>
        </w:rPr>
        <w:t>HSE</w:t>
      </w:r>
      <w:r w:rsidRPr="00DD0A5C">
        <w:rPr>
          <w:rFonts w:ascii="Segoe UI Light" w:hAnsi="Segoe UI Light" w:cs="Segoe UI Light"/>
          <w:b/>
          <w:bCs/>
        </w:rPr>
        <w:t xml:space="preserve"> Package version: </w:t>
      </w:r>
      <w:proofErr w:type="spellStart"/>
      <w:r w:rsidR="00031FB8" w:rsidRPr="00DD0A5C">
        <w:rPr>
          <w:rFonts w:ascii="Segoe UI Light" w:hAnsi="Segoe UI Light" w:cs="Segoe UI Light"/>
        </w:rPr>
        <w:t>OHSDeployablePackage</w:t>
      </w:r>
      <w:proofErr w:type="spellEnd"/>
      <w:r w:rsidR="00031FB8" w:rsidRPr="00DD0A5C">
        <w:rPr>
          <w:rFonts w:ascii="Segoe UI Light" w:hAnsi="Segoe UI Light" w:cs="Segoe UI Light"/>
        </w:rPr>
        <w:t>_</w:t>
      </w:r>
      <w:r w:rsidR="00B822EC" w:rsidRPr="00B822EC">
        <w:rPr>
          <w:rFonts w:ascii="Segoe UI Light" w:hAnsi="Segoe UI Light" w:cs="Segoe UI Light"/>
          <w:lang w:val="en-ZA"/>
        </w:rPr>
        <w:t>10_</w:t>
      </w:r>
      <w:r w:rsidR="005423BD">
        <w:rPr>
          <w:rFonts w:ascii="Segoe UI Light" w:hAnsi="Segoe UI Light" w:cs="Segoe UI Light"/>
          <w:lang w:val="en-ZA"/>
        </w:rPr>
        <w:t>3</w:t>
      </w:r>
      <w:r w:rsidR="00A2556E">
        <w:rPr>
          <w:rFonts w:ascii="Segoe UI Light" w:hAnsi="Segoe UI Light" w:cs="Segoe UI Light"/>
          <w:lang w:val="en-ZA"/>
        </w:rPr>
        <w:t>4</w:t>
      </w:r>
      <w:r w:rsidR="00B822EC" w:rsidRPr="00B822EC">
        <w:rPr>
          <w:rFonts w:ascii="Segoe UI Light" w:hAnsi="Segoe UI Light" w:cs="Segoe UI Light"/>
          <w:lang w:val="en-ZA"/>
        </w:rPr>
        <w:t>_</w:t>
      </w:r>
      <w:r w:rsidR="00A2556E">
        <w:rPr>
          <w:rFonts w:ascii="Segoe UI Light" w:hAnsi="Segoe UI Light" w:cs="Segoe UI Light"/>
          <w:lang w:val="en-ZA"/>
        </w:rPr>
        <w:t>2105</w:t>
      </w:r>
      <w:r w:rsidR="00B822EC" w:rsidRPr="00B822EC">
        <w:rPr>
          <w:rFonts w:ascii="Segoe UI Light" w:hAnsi="Segoe UI Light" w:cs="Segoe UI Light"/>
          <w:lang w:val="en-ZA"/>
        </w:rPr>
        <w:t>_</w:t>
      </w:r>
      <w:r w:rsidR="00442A18">
        <w:rPr>
          <w:rFonts w:ascii="Segoe UI Light" w:hAnsi="Segoe UI Light" w:cs="Segoe UI Light"/>
          <w:lang w:val="en-ZA"/>
        </w:rPr>
        <w:t>10</w:t>
      </w:r>
    </w:p>
    <w:p w14:paraId="16DB4C93" w14:textId="2B3CEB41" w:rsidR="00D542E0" w:rsidRPr="00DD0A5C" w:rsidRDefault="00D542E0" w:rsidP="005234B3">
      <w:pPr>
        <w:ind w:left="720"/>
        <w:rPr>
          <w:rFonts w:ascii="Segoe UI Light" w:hAnsi="Segoe UI Light" w:cs="Segoe UI Light"/>
        </w:rPr>
      </w:pPr>
    </w:p>
    <w:p w14:paraId="761555E7" w14:textId="77777777" w:rsidR="00D542E0" w:rsidRPr="00DD0A5C" w:rsidRDefault="00D542E0" w:rsidP="005234B3">
      <w:pPr>
        <w:ind w:left="720"/>
        <w:rPr>
          <w:rFonts w:ascii="Segoe UI Light" w:hAnsi="Segoe UI Light" w:cs="Segoe UI Light"/>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rPr>
      </w:pPr>
    </w:p>
    <w:tbl>
      <w:tblPr>
        <w:tblStyle w:val="TableGrid"/>
        <w:tblW w:w="0" w:type="auto"/>
        <w:tblInd w:w="1975" w:type="dxa"/>
        <w:tblLook w:val="04A0" w:firstRow="1" w:lastRow="0" w:firstColumn="1" w:lastColumn="0" w:noHBand="0" w:noVBand="1"/>
      </w:tblPr>
      <w:tblGrid>
        <w:gridCol w:w="1955"/>
        <w:gridCol w:w="1986"/>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406BBC36"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A2556E">
              <w:rPr>
                <w:rFonts w:ascii="Segoe UI Light" w:hAnsi="Segoe UI Light" w:cs="Segoe UI Light"/>
                <w:sz w:val="22"/>
                <w:szCs w:val="22"/>
              </w:rPr>
              <w:t>3</w:t>
            </w:r>
          </w:p>
        </w:tc>
        <w:tc>
          <w:tcPr>
            <w:tcW w:w="0" w:type="auto"/>
          </w:tcPr>
          <w:p w14:paraId="7870A347" w14:textId="41340D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A2556E">
              <w:rPr>
                <w:rFonts w:ascii="Segoe UI Light" w:hAnsi="Segoe UI Light" w:cs="Segoe UI Light"/>
                <w:sz w:val="22"/>
                <w:szCs w:val="22"/>
              </w:rPr>
              <w:t>4</w:t>
            </w:r>
            <w:r w:rsidR="005423BD">
              <w:rPr>
                <w:rFonts w:ascii="Segoe UI Light" w:hAnsi="Segoe UI Light" w:cs="Segoe UI Light"/>
                <w:sz w:val="22"/>
                <w:szCs w:val="22"/>
              </w:rPr>
              <w:t>.</w:t>
            </w:r>
            <w:r w:rsidR="00A2556E">
              <w:rPr>
                <w:rFonts w:ascii="Segoe UI Light" w:hAnsi="Segoe UI Light" w:cs="Segoe UI Light"/>
                <w:sz w:val="22"/>
                <w:szCs w:val="22"/>
              </w:rPr>
              <w:t>2105</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CD78638"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A2556E">
              <w:rPr>
                <w:rFonts w:ascii="Segoe UI Light" w:hAnsi="Segoe UI Light" w:cs="Segoe UI Light"/>
                <w:sz w:val="22"/>
                <w:szCs w:val="22"/>
              </w:rPr>
              <w:t>7</w:t>
            </w:r>
          </w:p>
        </w:tc>
        <w:tc>
          <w:tcPr>
            <w:tcW w:w="0" w:type="auto"/>
          </w:tcPr>
          <w:p w14:paraId="6A009449" w14:textId="1F7858F9"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w:t>
            </w:r>
            <w:r w:rsidR="00A2556E">
              <w:rPr>
                <w:rFonts w:ascii="Segoe UI Light" w:hAnsi="Segoe UI Light" w:cs="Segoe UI Light"/>
                <w:sz w:val="22"/>
                <w:szCs w:val="22"/>
              </w:rPr>
              <w:t>521</w:t>
            </w:r>
            <w:r w:rsidR="007E6E95">
              <w:rPr>
                <w:rFonts w:ascii="Segoe UI Light" w:hAnsi="Segoe UI Light" w:cs="Segoe UI Light"/>
                <w:sz w:val="22"/>
                <w:szCs w:val="22"/>
              </w:rPr>
              <w:t>.6</w:t>
            </w:r>
            <w:r w:rsidR="00A2556E">
              <w:rPr>
                <w:rFonts w:ascii="Segoe UI Light" w:hAnsi="Segoe UI Light" w:cs="Segoe UI Light"/>
                <w:sz w:val="22"/>
                <w:szCs w:val="22"/>
              </w:rPr>
              <w:t>0</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47E1D161" w14:textId="77777777" w:rsidR="00C56E0C" w:rsidRDefault="00C56E0C" w:rsidP="00C56E0C"/>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A3051" w:rsidRPr="002B58D2" w14:paraId="64952C14" w14:textId="77777777" w:rsidTr="00687B15">
        <w:trPr>
          <w:trHeight w:val="300"/>
        </w:trPr>
        <w:tc>
          <w:tcPr>
            <w:tcW w:w="1985" w:type="dxa"/>
            <w:shd w:val="clear" w:color="auto" w:fill="8DB3E2" w:themeFill="text2" w:themeFillTint="66"/>
            <w:noWrap/>
            <w:vAlign w:val="bottom"/>
            <w:hideMark/>
          </w:tcPr>
          <w:p w14:paraId="46871AB4" w14:textId="77777777" w:rsidR="00BA3051" w:rsidRPr="002B58D2" w:rsidRDefault="00BA3051" w:rsidP="00687B15">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Module</w:t>
            </w:r>
          </w:p>
        </w:tc>
        <w:tc>
          <w:tcPr>
            <w:tcW w:w="8185" w:type="dxa"/>
            <w:shd w:val="clear" w:color="auto" w:fill="8DB3E2" w:themeFill="text2" w:themeFillTint="66"/>
            <w:vAlign w:val="bottom"/>
            <w:hideMark/>
          </w:tcPr>
          <w:p w14:paraId="48183AD0" w14:textId="77777777" w:rsidR="00BA3051" w:rsidRPr="002B58D2" w:rsidRDefault="00BA3051" w:rsidP="00687B15">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2F7D44" w:rsidRPr="002B58D2" w14:paraId="59C2DF69" w14:textId="77777777" w:rsidTr="001C0CA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1D32D2AE" w14:textId="77777777" w:rsidR="002F7D44" w:rsidRDefault="002F7D44" w:rsidP="001C0CA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1FC14ECD" w14:textId="77777777" w:rsidR="002F7D44" w:rsidRDefault="002F7D44" w:rsidP="001C0CA4">
            <w:pPr>
              <w:pStyle w:val="ListParagraph"/>
              <w:numPr>
                <w:ilvl w:val="0"/>
                <w:numId w:val="116"/>
              </w:numPr>
              <w:ind w:left="313"/>
              <w:rPr>
                <w:rFonts w:ascii="Segoe UI Light" w:hAnsi="Segoe UI Light" w:cs="Segoe UI Light"/>
                <w:color w:val="000000" w:themeColor="text1"/>
                <w:sz w:val="22"/>
                <w:szCs w:val="22"/>
                <w:lang w:eastAsia="en-ZA"/>
              </w:rPr>
            </w:pPr>
            <w:r w:rsidRPr="00285649">
              <w:rPr>
                <w:rFonts w:ascii="Segoe UI Light" w:hAnsi="Segoe UI Light" w:cs="Segoe UI Light"/>
                <w:b/>
                <w:bCs/>
                <w:color w:val="000000" w:themeColor="text1"/>
                <w:sz w:val="22"/>
                <w:szCs w:val="22"/>
                <w:lang w:eastAsia="en-ZA"/>
              </w:rPr>
              <w:t xml:space="preserve">Sales orders </w:t>
            </w:r>
            <w:r>
              <w:rPr>
                <w:rFonts w:ascii="Segoe UI Light" w:hAnsi="Segoe UI Light" w:cs="Segoe UI Light"/>
                <w:color w:val="000000" w:themeColor="text1"/>
                <w:sz w:val="22"/>
                <w:szCs w:val="22"/>
                <w:lang w:eastAsia="en-ZA"/>
              </w:rPr>
              <w:t xml:space="preserve">can now be created form </w:t>
            </w:r>
            <w:r w:rsidRPr="00285649">
              <w:rPr>
                <w:rFonts w:ascii="Segoe UI Light" w:hAnsi="Segoe UI Light" w:cs="Segoe UI Light"/>
                <w:b/>
                <w:bCs/>
                <w:color w:val="000000" w:themeColor="text1"/>
                <w:sz w:val="22"/>
                <w:szCs w:val="22"/>
                <w:lang w:eastAsia="en-ZA"/>
              </w:rPr>
              <w:t>Contracts</w:t>
            </w:r>
            <w:r>
              <w:rPr>
                <w:rFonts w:ascii="Segoe UI Light" w:hAnsi="Segoe UI Light" w:cs="Segoe UI Light"/>
                <w:color w:val="000000" w:themeColor="text1"/>
                <w:sz w:val="22"/>
                <w:szCs w:val="22"/>
                <w:lang w:eastAsia="en-ZA"/>
              </w:rPr>
              <w:t>.</w:t>
            </w:r>
          </w:p>
          <w:p w14:paraId="07F3B71B" w14:textId="77777777" w:rsidR="00B85B39" w:rsidRDefault="00B85B39" w:rsidP="00B85B39">
            <w:pPr>
              <w:pStyle w:val="ListParagraph"/>
              <w:numPr>
                <w:ilvl w:val="1"/>
                <w:numId w:val="116"/>
              </w:numPr>
              <w:ind w:left="597"/>
              <w:rPr>
                <w:rFonts w:ascii="Segoe UI Light" w:hAnsi="Segoe UI Light" w:cs="Segoe UI Light"/>
                <w:color w:val="000000" w:themeColor="text1"/>
                <w:sz w:val="22"/>
                <w:szCs w:val="22"/>
                <w:lang w:eastAsia="en-ZA"/>
              </w:rPr>
            </w:pPr>
            <w:r w:rsidRPr="00B85B39">
              <w:rPr>
                <w:rFonts w:ascii="Segoe UI Light" w:hAnsi="Segoe UI Light" w:cs="Segoe UI Light"/>
                <w:color w:val="000000" w:themeColor="text1"/>
                <w:sz w:val="22"/>
                <w:szCs w:val="22"/>
                <w:lang w:eastAsia="en-ZA"/>
              </w:rPr>
              <w:t>On the</w:t>
            </w:r>
            <w:r>
              <w:rPr>
                <w:rFonts w:ascii="Segoe UI Light" w:hAnsi="Segoe UI Light" w:cs="Segoe UI Light"/>
                <w:b/>
                <w:bCs/>
                <w:color w:val="000000" w:themeColor="text1"/>
                <w:sz w:val="22"/>
                <w:szCs w:val="22"/>
                <w:lang w:eastAsia="en-ZA"/>
              </w:rPr>
              <w:t xml:space="preserve"> Contract</w:t>
            </w:r>
            <w:r w:rsidRPr="00B85B39">
              <w:rPr>
                <w:rFonts w:ascii="Segoe UI Light" w:hAnsi="Segoe UI Light" w:cs="Segoe UI Light"/>
                <w:color w:val="000000" w:themeColor="text1"/>
                <w:sz w:val="22"/>
                <w:szCs w:val="22"/>
                <w:lang w:eastAsia="en-ZA"/>
              </w:rPr>
              <w:t>, under the</w:t>
            </w:r>
            <w:r>
              <w:rPr>
                <w:rFonts w:ascii="Segoe UI Light" w:hAnsi="Segoe UI Light" w:cs="Segoe UI Light"/>
                <w:b/>
                <w:bCs/>
                <w:color w:val="000000" w:themeColor="text1"/>
                <w:sz w:val="22"/>
                <w:szCs w:val="22"/>
                <w:lang w:eastAsia="en-ZA"/>
              </w:rPr>
              <w:t xml:space="preserve"> Trading partners </w:t>
            </w:r>
            <w:r w:rsidRPr="00B85B39">
              <w:rPr>
                <w:rFonts w:ascii="Segoe UI Light" w:hAnsi="Segoe UI Light" w:cs="Segoe UI Light"/>
                <w:color w:val="000000" w:themeColor="text1"/>
                <w:sz w:val="22"/>
                <w:szCs w:val="22"/>
                <w:lang w:eastAsia="en-ZA"/>
              </w:rPr>
              <w:t>Fast tab,</w:t>
            </w:r>
            <w:r>
              <w:rPr>
                <w:rFonts w:ascii="Segoe UI Light" w:hAnsi="Segoe UI Light" w:cs="Segoe UI Light"/>
                <w:b/>
                <w:bCs/>
                <w:color w:val="000000" w:themeColor="text1"/>
                <w:sz w:val="22"/>
                <w:szCs w:val="22"/>
                <w:lang w:eastAsia="en-ZA"/>
              </w:rPr>
              <w:t xml:space="preserve"> </w:t>
            </w:r>
            <w:r>
              <w:rPr>
                <w:rFonts w:ascii="Segoe UI Light" w:hAnsi="Segoe UI Light" w:cs="Segoe UI Light"/>
                <w:color w:val="000000" w:themeColor="text1"/>
                <w:sz w:val="22"/>
                <w:szCs w:val="22"/>
                <w:lang w:eastAsia="en-ZA"/>
              </w:rPr>
              <w:t xml:space="preserve">a new </w:t>
            </w:r>
            <w:r w:rsidRPr="00B85B39">
              <w:rPr>
                <w:rFonts w:ascii="Segoe UI Light" w:hAnsi="Segoe UI Light" w:cs="Segoe UI Light"/>
                <w:b/>
                <w:bCs/>
                <w:color w:val="000000" w:themeColor="text1"/>
                <w:sz w:val="22"/>
                <w:szCs w:val="22"/>
                <w:lang w:eastAsia="en-ZA"/>
              </w:rPr>
              <w:t>Forex</w:t>
            </w:r>
            <w:r>
              <w:rPr>
                <w:rFonts w:ascii="Segoe UI Light" w:hAnsi="Segoe UI Light" w:cs="Segoe UI Light"/>
                <w:color w:val="000000" w:themeColor="text1"/>
                <w:sz w:val="22"/>
                <w:szCs w:val="22"/>
                <w:lang w:eastAsia="en-ZA"/>
              </w:rPr>
              <w:t xml:space="preserve"> column was added.</w:t>
            </w:r>
          </w:p>
          <w:p w14:paraId="41C911F6" w14:textId="7C7DD502" w:rsidR="00456396" w:rsidRDefault="000B3546" w:rsidP="00B85B39">
            <w:pPr>
              <w:pStyle w:val="ListParagraph"/>
              <w:numPr>
                <w:ilvl w:val="1"/>
                <w:numId w:val="116"/>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0B3546">
              <w:rPr>
                <w:rFonts w:ascii="Segoe UI Light" w:hAnsi="Segoe UI Light" w:cs="Segoe UI Light"/>
                <w:b/>
                <w:bCs/>
                <w:color w:val="000000" w:themeColor="text1"/>
                <w:sz w:val="22"/>
                <w:szCs w:val="22"/>
                <w:lang w:eastAsia="en-ZA"/>
              </w:rPr>
              <w:t>Contract classification</w:t>
            </w:r>
            <w:r>
              <w:rPr>
                <w:rFonts w:ascii="Segoe UI Light" w:hAnsi="Segoe UI Light" w:cs="Segoe UI Light"/>
                <w:color w:val="000000" w:themeColor="text1"/>
                <w:sz w:val="22"/>
                <w:szCs w:val="22"/>
                <w:lang w:eastAsia="en-ZA"/>
              </w:rPr>
              <w:t xml:space="preserve"> setup form, the </w:t>
            </w:r>
            <w:r w:rsidRPr="000B3546">
              <w:rPr>
                <w:rFonts w:ascii="Segoe UI Light" w:hAnsi="Segoe UI Light" w:cs="Segoe UI Light"/>
                <w:b/>
                <w:bCs/>
                <w:color w:val="000000" w:themeColor="text1"/>
                <w:sz w:val="22"/>
                <w:szCs w:val="22"/>
                <w:lang w:eastAsia="en-ZA"/>
              </w:rPr>
              <w:t>Enforce AR</w:t>
            </w:r>
            <w:r>
              <w:rPr>
                <w:rFonts w:ascii="Segoe UI Light" w:hAnsi="Segoe UI Light" w:cs="Segoe UI Light"/>
                <w:color w:val="000000" w:themeColor="text1"/>
                <w:sz w:val="22"/>
                <w:szCs w:val="22"/>
                <w:lang w:eastAsia="en-ZA"/>
              </w:rPr>
              <w:t xml:space="preserve"> label was changed to </w:t>
            </w:r>
            <w:r w:rsidRPr="000B3546">
              <w:rPr>
                <w:rFonts w:ascii="Segoe UI Light" w:hAnsi="Segoe UI Light" w:cs="Segoe UI Light"/>
                <w:b/>
                <w:bCs/>
                <w:color w:val="000000" w:themeColor="text1"/>
                <w:sz w:val="22"/>
                <w:szCs w:val="22"/>
                <w:lang w:eastAsia="en-ZA"/>
              </w:rPr>
              <w:t>AR</w:t>
            </w:r>
            <w:r>
              <w:rPr>
                <w:rFonts w:ascii="Segoe UI Light" w:hAnsi="Segoe UI Light" w:cs="Segoe UI Light"/>
                <w:color w:val="000000" w:themeColor="text1"/>
                <w:sz w:val="22"/>
                <w:szCs w:val="22"/>
                <w:lang w:eastAsia="en-ZA"/>
              </w:rPr>
              <w:t>.</w:t>
            </w:r>
          </w:p>
        </w:tc>
      </w:tr>
      <w:tr w:rsidR="002F7D44" w:rsidRPr="002B58D2" w14:paraId="05DB1C22" w14:textId="77777777" w:rsidTr="001C0CA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24019F34" w14:textId="77777777" w:rsidR="002F7D44" w:rsidRDefault="002F7D44" w:rsidP="001C0CA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Vendor collaboration</w:t>
            </w:r>
          </w:p>
        </w:tc>
        <w:tc>
          <w:tcPr>
            <w:tcW w:w="8185" w:type="dxa"/>
            <w:tcBorders>
              <w:top w:val="single" w:sz="4" w:space="0" w:color="auto"/>
              <w:left w:val="single" w:sz="4" w:space="0" w:color="auto"/>
              <w:bottom w:val="single" w:sz="4" w:space="0" w:color="auto"/>
              <w:right w:val="single" w:sz="4" w:space="0" w:color="auto"/>
            </w:tcBorders>
            <w:vAlign w:val="center"/>
          </w:tcPr>
          <w:p w14:paraId="6D45627B" w14:textId="77777777" w:rsidR="002F7D44" w:rsidRDefault="002F7D44" w:rsidP="001C0CA4">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On the</w:t>
            </w:r>
            <w:r w:rsidRPr="00224C6A">
              <w:rPr>
                <w:rFonts w:ascii="Segoe UI Light" w:hAnsi="Segoe UI Light" w:cs="Segoe UI Light"/>
                <w:color w:val="000000" w:themeColor="text1"/>
                <w:sz w:val="22"/>
                <w:szCs w:val="22"/>
                <w:lang w:eastAsia="en-ZA"/>
              </w:rPr>
              <w:t xml:space="preserve"> </w:t>
            </w:r>
            <w:r w:rsidRPr="00224C6A">
              <w:rPr>
                <w:rFonts w:ascii="Segoe UI Light" w:hAnsi="Segoe UI Light" w:cs="Segoe UI Light"/>
                <w:b/>
                <w:bCs/>
                <w:color w:val="000000" w:themeColor="text1"/>
                <w:sz w:val="22"/>
                <w:szCs w:val="22"/>
                <w:lang w:eastAsia="en-ZA"/>
              </w:rPr>
              <w:t>Vendor bidding</w:t>
            </w:r>
            <w:r w:rsidRPr="00224C6A">
              <w:rPr>
                <w:rFonts w:ascii="Segoe UI Light" w:hAnsi="Segoe UI Light" w:cs="Segoe UI Light"/>
                <w:color w:val="000000" w:themeColor="text1"/>
                <w:sz w:val="22"/>
                <w:szCs w:val="22"/>
                <w:lang w:eastAsia="en-ZA"/>
              </w:rPr>
              <w:t xml:space="preserve"> </w:t>
            </w:r>
            <w:r w:rsidRPr="00224C6A">
              <w:rPr>
                <w:rFonts w:ascii="Segoe UI Light" w:hAnsi="Segoe UI Light" w:cs="Segoe UI Light"/>
                <w:b/>
                <w:bCs/>
                <w:color w:val="000000" w:themeColor="text1"/>
                <w:sz w:val="22"/>
                <w:szCs w:val="22"/>
                <w:lang w:eastAsia="en-ZA"/>
              </w:rPr>
              <w:t>workspace</w:t>
            </w:r>
            <w:r w:rsidRPr="00224C6A">
              <w:rPr>
                <w:rFonts w:ascii="Segoe UI Light" w:hAnsi="Segoe UI Light" w:cs="Segoe UI Light"/>
                <w:color w:val="000000" w:themeColor="text1"/>
                <w:sz w:val="22"/>
                <w:szCs w:val="22"/>
                <w:lang w:eastAsia="en-ZA"/>
              </w:rPr>
              <w:t>: </w:t>
            </w:r>
          </w:p>
          <w:p w14:paraId="19E00BA9" w14:textId="77777777" w:rsidR="002F7D44" w:rsidRPr="00224C6A" w:rsidRDefault="002F7D44" w:rsidP="001C0CA4">
            <w:pPr>
              <w:pStyle w:val="ListParagraph"/>
              <w:numPr>
                <w:ilvl w:val="1"/>
                <w:numId w:val="116"/>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w:t>
            </w:r>
            <w:r w:rsidRPr="00224C6A">
              <w:rPr>
                <w:rFonts w:ascii="Segoe UI Light" w:hAnsi="Segoe UI Light" w:cs="Segoe UI Light"/>
                <w:color w:val="000000" w:themeColor="text1"/>
                <w:sz w:val="22"/>
                <w:szCs w:val="22"/>
                <w:lang w:eastAsia="en-ZA"/>
              </w:rPr>
              <w:t>he </w:t>
            </w:r>
            <w:r w:rsidRPr="00224C6A">
              <w:rPr>
                <w:rFonts w:ascii="Segoe UI Light" w:hAnsi="Segoe UI Light" w:cs="Segoe UI Light"/>
                <w:b/>
                <w:bCs/>
                <w:color w:val="000000" w:themeColor="text1"/>
                <w:sz w:val="22"/>
                <w:szCs w:val="22"/>
                <w:lang w:eastAsia="en-ZA"/>
              </w:rPr>
              <w:t>Negotiation response (header level) </w:t>
            </w:r>
            <w:r w:rsidRPr="00224C6A">
              <w:rPr>
                <w:rFonts w:ascii="Segoe UI Light" w:hAnsi="Segoe UI Light" w:cs="Segoe UI Light"/>
                <w:color w:val="000000" w:themeColor="text1"/>
                <w:sz w:val="22"/>
                <w:szCs w:val="22"/>
                <w:lang w:eastAsia="en-ZA"/>
              </w:rPr>
              <w:t xml:space="preserve">button </w:t>
            </w:r>
            <w:r>
              <w:rPr>
                <w:rFonts w:ascii="Segoe UI Light" w:hAnsi="Segoe UI Light" w:cs="Segoe UI Light"/>
                <w:color w:val="000000" w:themeColor="text1"/>
                <w:sz w:val="22"/>
                <w:szCs w:val="22"/>
                <w:lang w:eastAsia="en-ZA"/>
              </w:rPr>
              <w:t xml:space="preserve">was moved </w:t>
            </w:r>
            <w:r w:rsidRPr="00224C6A">
              <w:rPr>
                <w:rFonts w:ascii="Segoe UI Light" w:hAnsi="Segoe UI Light" w:cs="Segoe UI Light"/>
                <w:color w:val="000000" w:themeColor="text1"/>
                <w:sz w:val="22"/>
                <w:szCs w:val="22"/>
                <w:lang w:eastAsia="en-ZA"/>
              </w:rPr>
              <w:t>to after the </w:t>
            </w:r>
            <w:r w:rsidRPr="00224C6A">
              <w:rPr>
                <w:rFonts w:ascii="Segoe UI Light" w:hAnsi="Segoe UI Light" w:cs="Segoe UI Light"/>
                <w:b/>
                <w:bCs/>
                <w:color w:val="000000" w:themeColor="text1"/>
                <w:sz w:val="22"/>
                <w:szCs w:val="22"/>
                <w:lang w:eastAsia="en-ZA"/>
              </w:rPr>
              <w:t>Notifications</w:t>
            </w:r>
            <w:r w:rsidRPr="00224C6A">
              <w:rPr>
                <w:rFonts w:ascii="Segoe UI Light" w:hAnsi="Segoe UI Light" w:cs="Segoe UI Light"/>
                <w:color w:val="000000" w:themeColor="text1"/>
                <w:sz w:val="22"/>
                <w:szCs w:val="22"/>
                <w:lang w:eastAsia="en-ZA"/>
              </w:rPr>
              <w:t> button.</w:t>
            </w:r>
          </w:p>
          <w:p w14:paraId="432C195A" w14:textId="77777777" w:rsidR="002F7D44" w:rsidRDefault="002F7D44" w:rsidP="001C0CA4">
            <w:pPr>
              <w:pStyle w:val="ListParagraph"/>
              <w:numPr>
                <w:ilvl w:val="1"/>
                <w:numId w:val="116"/>
              </w:numPr>
              <w:ind w:left="597"/>
              <w:rPr>
                <w:rFonts w:ascii="Segoe UI Light" w:hAnsi="Segoe UI Light" w:cs="Segoe UI Light"/>
                <w:color w:val="000000" w:themeColor="text1"/>
                <w:sz w:val="22"/>
                <w:szCs w:val="22"/>
                <w:lang w:eastAsia="en-ZA"/>
              </w:rPr>
            </w:pPr>
            <w:r w:rsidRPr="00224C6A">
              <w:rPr>
                <w:rFonts w:ascii="Segoe UI Light" w:hAnsi="Segoe UI Light" w:cs="Segoe UI Light"/>
                <w:color w:val="000000" w:themeColor="text1"/>
                <w:sz w:val="22"/>
                <w:szCs w:val="22"/>
                <w:lang w:eastAsia="en-ZA"/>
              </w:rPr>
              <w:t>The </w:t>
            </w:r>
            <w:r w:rsidRPr="00224C6A">
              <w:rPr>
                <w:rFonts w:ascii="Segoe UI Light" w:hAnsi="Segoe UI Light" w:cs="Segoe UI Light"/>
                <w:b/>
                <w:bCs/>
                <w:color w:val="000000" w:themeColor="text1"/>
                <w:sz w:val="22"/>
                <w:szCs w:val="22"/>
                <w:lang w:eastAsia="en-ZA"/>
              </w:rPr>
              <w:t>Negotiation response (header level) </w:t>
            </w:r>
            <w:r w:rsidRPr="00224C6A">
              <w:rPr>
                <w:rFonts w:ascii="Segoe UI Light" w:hAnsi="Segoe UI Light" w:cs="Segoe UI Light"/>
                <w:color w:val="000000" w:themeColor="text1"/>
                <w:sz w:val="22"/>
                <w:szCs w:val="22"/>
                <w:lang w:eastAsia="en-ZA"/>
              </w:rPr>
              <w:t xml:space="preserve">button </w:t>
            </w:r>
            <w:r>
              <w:rPr>
                <w:rFonts w:ascii="Segoe UI Light" w:hAnsi="Segoe UI Light" w:cs="Segoe UI Light"/>
                <w:color w:val="000000" w:themeColor="text1"/>
                <w:sz w:val="22"/>
                <w:szCs w:val="22"/>
                <w:lang w:eastAsia="en-ZA"/>
              </w:rPr>
              <w:t>is now</w:t>
            </w:r>
            <w:r w:rsidRPr="00224C6A">
              <w:rPr>
                <w:rFonts w:ascii="Segoe UI Light" w:hAnsi="Segoe UI Light" w:cs="Segoe UI Light"/>
                <w:color w:val="000000" w:themeColor="text1"/>
                <w:sz w:val="22"/>
                <w:szCs w:val="22"/>
                <w:lang w:eastAsia="en-ZA"/>
              </w:rPr>
              <w:t xml:space="preserve"> greyed out for the vendor when:</w:t>
            </w:r>
          </w:p>
          <w:p w14:paraId="0DD56C10" w14:textId="77777777" w:rsidR="002F7D44" w:rsidRDefault="002F7D44" w:rsidP="001C0CA4">
            <w:pPr>
              <w:pStyle w:val="ListParagraph"/>
              <w:numPr>
                <w:ilvl w:val="2"/>
                <w:numId w:val="116"/>
              </w:numPr>
              <w:ind w:left="880"/>
              <w:rPr>
                <w:rFonts w:ascii="Segoe UI Light" w:hAnsi="Segoe UI Light" w:cs="Segoe UI Light"/>
                <w:color w:val="000000" w:themeColor="text1"/>
                <w:sz w:val="22"/>
                <w:szCs w:val="22"/>
                <w:lang w:eastAsia="en-ZA"/>
              </w:rPr>
            </w:pPr>
            <w:r w:rsidRPr="00224C6A">
              <w:rPr>
                <w:rFonts w:ascii="Segoe UI Light" w:hAnsi="Segoe UI Light" w:cs="Segoe UI Light"/>
                <w:color w:val="000000" w:themeColor="text1"/>
                <w:sz w:val="22"/>
                <w:szCs w:val="22"/>
                <w:lang w:eastAsia="en-ZA"/>
              </w:rPr>
              <w:t xml:space="preserve">The </w:t>
            </w:r>
            <w:r w:rsidRPr="00224C6A">
              <w:rPr>
                <w:rFonts w:ascii="Segoe UI Light" w:hAnsi="Segoe UI Light" w:cs="Segoe UI Light"/>
                <w:b/>
                <w:bCs/>
                <w:color w:val="000000" w:themeColor="text1"/>
                <w:sz w:val="22"/>
                <w:szCs w:val="22"/>
                <w:lang w:eastAsia="en-ZA"/>
              </w:rPr>
              <w:t xml:space="preserve">Negotiations </w:t>
            </w:r>
            <w:r w:rsidRPr="00224C6A">
              <w:rPr>
                <w:rFonts w:ascii="Segoe UI Light" w:hAnsi="Segoe UI Light" w:cs="Segoe UI Light"/>
                <w:color w:val="000000" w:themeColor="text1"/>
                <w:sz w:val="22"/>
                <w:szCs w:val="22"/>
                <w:lang w:eastAsia="en-ZA"/>
              </w:rPr>
              <w:t xml:space="preserve">grid under the </w:t>
            </w:r>
            <w:r w:rsidRPr="00224C6A">
              <w:rPr>
                <w:rFonts w:ascii="Segoe UI Light" w:hAnsi="Segoe UI Light" w:cs="Segoe UI Light"/>
                <w:b/>
                <w:bCs/>
                <w:color w:val="000000" w:themeColor="text1"/>
                <w:sz w:val="22"/>
                <w:szCs w:val="22"/>
                <w:lang w:eastAsia="en-ZA"/>
              </w:rPr>
              <w:t>Governance</w:t>
            </w:r>
            <w:r w:rsidRPr="00224C6A">
              <w:rPr>
                <w:rFonts w:ascii="Segoe UI Light" w:hAnsi="Segoe UI Light" w:cs="Segoe UI Light"/>
                <w:color w:val="000000" w:themeColor="text1"/>
                <w:sz w:val="22"/>
                <w:szCs w:val="22"/>
                <w:lang w:eastAsia="en-ZA"/>
              </w:rPr>
              <w:t xml:space="preserve"> Fast tab on the RFQ is </w:t>
            </w:r>
            <w:r w:rsidRPr="00224C6A">
              <w:rPr>
                <w:rFonts w:ascii="Segoe UI Light" w:hAnsi="Segoe UI Light" w:cs="Segoe UI Light"/>
                <w:b/>
                <w:bCs/>
                <w:color w:val="000000" w:themeColor="text1"/>
                <w:sz w:val="22"/>
                <w:szCs w:val="22"/>
                <w:lang w:eastAsia="en-ZA"/>
              </w:rPr>
              <w:t>blank</w:t>
            </w:r>
          </w:p>
          <w:p w14:paraId="4F9F5789" w14:textId="77777777" w:rsidR="002F7D44" w:rsidRPr="00224C6A" w:rsidRDefault="002F7D44" w:rsidP="001C0CA4">
            <w:pPr>
              <w:pStyle w:val="ListParagraph"/>
              <w:numPr>
                <w:ilvl w:val="2"/>
                <w:numId w:val="116"/>
              </w:numPr>
              <w:ind w:left="880"/>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w:t>
            </w:r>
            <w:r w:rsidRPr="00224C6A">
              <w:rPr>
                <w:rFonts w:ascii="Segoe UI Light" w:hAnsi="Segoe UI Light" w:cs="Segoe UI Light"/>
                <w:color w:val="000000" w:themeColor="text1"/>
                <w:sz w:val="22"/>
                <w:szCs w:val="22"/>
                <w:lang w:eastAsia="en-ZA"/>
              </w:rPr>
              <w:t xml:space="preserve">he </w:t>
            </w:r>
            <w:r w:rsidRPr="00224C6A">
              <w:rPr>
                <w:rFonts w:ascii="Segoe UI Light" w:hAnsi="Segoe UI Light" w:cs="Segoe UI Light"/>
                <w:b/>
                <w:bCs/>
                <w:color w:val="000000" w:themeColor="text1"/>
                <w:sz w:val="22"/>
                <w:szCs w:val="22"/>
                <w:lang w:eastAsia="en-ZA"/>
              </w:rPr>
              <w:t>Status</w:t>
            </w:r>
            <w:r w:rsidRPr="00224C6A">
              <w:rPr>
                <w:rFonts w:ascii="Segoe UI Light" w:hAnsi="Segoe UI Light" w:cs="Segoe UI Light"/>
                <w:color w:val="000000" w:themeColor="text1"/>
                <w:sz w:val="22"/>
                <w:szCs w:val="22"/>
                <w:lang w:eastAsia="en-ZA"/>
              </w:rPr>
              <w:t xml:space="preserve"> of the negotiation on the RFQ is changed to </w:t>
            </w:r>
            <w:r w:rsidRPr="00224C6A">
              <w:rPr>
                <w:rFonts w:ascii="Segoe UI Light" w:hAnsi="Segoe UI Light" w:cs="Segoe UI Light"/>
                <w:b/>
                <w:bCs/>
                <w:color w:val="000000" w:themeColor="text1"/>
                <w:sz w:val="22"/>
                <w:szCs w:val="22"/>
                <w:lang w:eastAsia="en-ZA"/>
              </w:rPr>
              <w:t>Requested</w:t>
            </w:r>
          </w:p>
          <w:p w14:paraId="2EEE05AD" w14:textId="77777777" w:rsidR="002F7D44" w:rsidRPr="00224C6A" w:rsidRDefault="002F7D44" w:rsidP="001C0CA4">
            <w:pPr>
              <w:pStyle w:val="ListParagraph"/>
              <w:numPr>
                <w:ilvl w:val="1"/>
                <w:numId w:val="116"/>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w:t>
            </w:r>
            <w:r w:rsidRPr="00224C6A">
              <w:rPr>
                <w:rFonts w:ascii="Segoe UI Light" w:hAnsi="Segoe UI Light" w:cs="Segoe UI Light"/>
                <w:color w:val="000000" w:themeColor="text1"/>
                <w:sz w:val="22"/>
                <w:szCs w:val="22"/>
                <w:lang w:eastAsia="en-ZA"/>
              </w:rPr>
              <w:t>he </w:t>
            </w:r>
            <w:r w:rsidRPr="00224C6A">
              <w:rPr>
                <w:rFonts w:ascii="Segoe UI Light" w:hAnsi="Segoe UI Light" w:cs="Segoe UI Light"/>
                <w:b/>
                <w:bCs/>
                <w:color w:val="000000" w:themeColor="text1"/>
                <w:sz w:val="22"/>
                <w:szCs w:val="22"/>
                <w:lang w:eastAsia="en-ZA"/>
              </w:rPr>
              <w:t>Negotiation response (header level) </w:t>
            </w:r>
            <w:r w:rsidRPr="00224C6A">
              <w:rPr>
                <w:rFonts w:ascii="Segoe UI Light" w:hAnsi="Segoe UI Light" w:cs="Segoe UI Light"/>
                <w:color w:val="000000" w:themeColor="text1"/>
                <w:sz w:val="22"/>
                <w:szCs w:val="22"/>
                <w:lang w:eastAsia="en-ZA"/>
              </w:rPr>
              <w:t xml:space="preserve">button </w:t>
            </w:r>
            <w:r>
              <w:rPr>
                <w:rFonts w:ascii="Segoe UI Light" w:hAnsi="Segoe UI Light" w:cs="Segoe UI Light"/>
                <w:color w:val="000000" w:themeColor="text1"/>
                <w:sz w:val="22"/>
                <w:szCs w:val="22"/>
                <w:lang w:eastAsia="en-ZA"/>
              </w:rPr>
              <w:t xml:space="preserve">is hidden </w:t>
            </w:r>
            <w:r w:rsidRPr="00224C6A">
              <w:rPr>
                <w:rFonts w:ascii="Segoe UI Light" w:hAnsi="Segoe UI Light" w:cs="Segoe UI Light"/>
                <w:color w:val="000000" w:themeColor="text1"/>
                <w:sz w:val="22"/>
                <w:szCs w:val="22"/>
                <w:lang w:eastAsia="en-ZA"/>
              </w:rPr>
              <w:t>when</w:t>
            </w:r>
            <w:r>
              <w:rPr>
                <w:rFonts w:ascii="Segoe UI Light" w:hAnsi="Segoe UI Light" w:cs="Segoe UI Light"/>
                <w:color w:val="000000" w:themeColor="text1"/>
                <w:sz w:val="22"/>
                <w:szCs w:val="22"/>
                <w:lang w:eastAsia="en-ZA"/>
              </w:rPr>
              <w:t xml:space="preserve"> t</w:t>
            </w:r>
            <w:r w:rsidRPr="00224C6A">
              <w:rPr>
                <w:rFonts w:ascii="Segoe UI Light" w:hAnsi="Segoe UI Light" w:cs="Segoe UI Light"/>
                <w:color w:val="000000" w:themeColor="text1"/>
                <w:sz w:val="22"/>
                <w:szCs w:val="22"/>
                <w:lang w:eastAsia="en-ZA"/>
              </w:rPr>
              <w:t xml:space="preserve">he </w:t>
            </w:r>
            <w:r w:rsidRPr="00224C6A">
              <w:rPr>
                <w:rFonts w:ascii="Segoe UI Light" w:hAnsi="Segoe UI Light" w:cs="Segoe UI Light"/>
                <w:b/>
                <w:bCs/>
                <w:color w:val="000000" w:themeColor="text1"/>
                <w:sz w:val="22"/>
                <w:szCs w:val="22"/>
                <w:lang w:eastAsia="en-ZA"/>
              </w:rPr>
              <w:t>Solicitation type</w:t>
            </w:r>
            <w:r w:rsidRPr="00224C6A">
              <w:rPr>
                <w:rFonts w:ascii="Segoe UI Light" w:hAnsi="Segoe UI Light" w:cs="Segoe UI Light"/>
                <w:color w:val="000000" w:themeColor="text1"/>
                <w:sz w:val="22"/>
                <w:szCs w:val="22"/>
                <w:lang w:eastAsia="en-ZA"/>
              </w:rPr>
              <w:t xml:space="preserve"> on the RFQ, </w:t>
            </w:r>
            <w:r w:rsidRPr="00224C6A">
              <w:rPr>
                <w:rFonts w:ascii="Segoe UI Light" w:hAnsi="Segoe UI Light" w:cs="Segoe UI Light"/>
                <w:b/>
                <w:bCs/>
                <w:color w:val="000000" w:themeColor="text1"/>
                <w:sz w:val="22"/>
                <w:szCs w:val="22"/>
                <w:lang w:eastAsia="en-ZA"/>
              </w:rPr>
              <w:t>Negotiation level</w:t>
            </w:r>
            <w:r w:rsidRPr="00224C6A">
              <w:rPr>
                <w:rFonts w:ascii="Segoe UI Light" w:hAnsi="Segoe UI Light" w:cs="Segoe UI Light"/>
                <w:color w:val="000000" w:themeColor="text1"/>
                <w:sz w:val="22"/>
                <w:szCs w:val="22"/>
                <w:lang w:eastAsia="en-ZA"/>
              </w:rPr>
              <w:t xml:space="preserve"> field = </w:t>
            </w:r>
            <w:r w:rsidRPr="00224C6A">
              <w:rPr>
                <w:rFonts w:ascii="Segoe UI Light" w:hAnsi="Segoe UI Light" w:cs="Segoe UI Light"/>
                <w:b/>
                <w:bCs/>
                <w:color w:val="000000" w:themeColor="text1"/>
                <w:sz w:val="22"/>
                <w:szCs w:val="22"/>
                <w:lang w:eastAsia="en-ZA"/>
              </w:rPr>
              <w:t>Line</w:t>
            </w:r>
          </w:p>
          <w:p w14:paraId="7C5C8EB1" w14:textId="77777777" w:rsidR="002F7D44" w:rsidRPr="00224C6A" w:rsidRDefault="002F7D44" w:rsidP="001C0CA4">
            <w:pPr>
              <w:pStyle w:val="ListParagraph"/>
              <w:numPr>
                <w:ilvl w:val="1"/>
                <w:numId w:val="116"/>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w:t>
            </w:r>
            <w:r w:rsidRPr="00224C6A">
              <w:rPr>
                <w:rFonts w:ascii="Segoe UI Light" w:hAnsi="Segoe UI Light" w:cs="Segoe UI Light"/>
                <w:color w:val="000000" w:themeColor="text1"/>
                <w:sz w:val="22"/>
                <w:szCs w:val="22"/>
                <w:lang w:eastAsia="en-ZA"/>
              </w:rPr>
              <w:t>he </w:t>
            </w:r>
            <w:r w:rsidRPr="00224C6A">
              <w:rPr>
                <w:rFonts w:ascii="Segoe UI Light" w:hAnsi="Segoe UI Light" w:cs="Segoe UI Light"/>
                <w:b/>
                <w:bCs/>
                <w:color w:val="000000" w:themeColor="text1"/>
                <w:sz w:val="22"/>
                <w:szCs w:val="22"/>
                <w:lang w:eastAsia="en-ZA"/>
              </w:rPr>
              <w:t>Negotiation (header level) Fast tab</w:t>
            </w:r>
            <w:r w:rsidRPr="00224C6A">
              <w:rPr>
                <w:rFonts w:ascii="Segoe UI Light" w:hAnsi="Segoe UI Light" w:cs="Segoe UI Light"/>
                <w:color w:val="000000" w:themeColor="text1"/>
                <w:sz w:val="22"/>
                <w:szCs w:val="22"/>
                <w:lang w:eastAsia="en-ZA"/>
              </w:rPr>
              <w:t> </w:t>
            </w:r>
            <w:r>
              <w:rPr>
                <w:rFonts w:ascii="Segoe UI Light" w:hAnsi="Segoe UI Light" w:cs="Segoe UI Light"/>
                <w:color w:val="000000" w:themeColor="text1"/>
                <w:sz w:val="22"/>
                <w:szCs w:val="22"/>
                <w:lang w:eastAsia="en-ZA"/>
              </w:rPr>
              <w:t>is hidden</w:t>
            </w:r>
            <w:r w:rsidRPr="00224C6A">
              <w:rPr>
                <w:rFonts w:ascii="Segoe UI Light" w:hAnsi="Segoe UI Light" w:cs="Segoe UI Light"/>
                <w:color w:val="000000" w:themeColor="text1"/>
                <w:sz w:val="22"/>
                <w:szCs w:val="22"/>
                <w:lang w:eastAsia="en-ZA"/>
              </w:rPr>
              <w:t xml:space="preserve"> when</w:t>
            </w:r>
            <w:r>
              <w:rPr>
                <w:rFonts w:ascii="Segoe UI Light" w:hAnsi="Segoe UI Light" w:cs="Segoe UI Light"/>
                <w:color w:val="000000" w:themeColor="text1"/>
                <w:sz w:val="22"/>
                <w:szCs w:val="22"/>
                <w:lang w:eastAsia="en-ZA"/>
              </w:rPr>
              <w:t xml:space="preserve"> t</w:t>
            </w:r>
            <w:r w:rsidRPr="00224C6A">
              <w:rPr>
                <w:rFonts w:ascii="Segoe UI Light" w:hAnsi="Segoe UI Light" w:cs="Segoe UI Light"/>
                <w:color w:val="000000" w:themeColor="text1"/>
                <w:sz w:val="22"/>
                <w:szCs w:val="22"/>
                <w:lang w:eastAsia="en-ZA"/>
              </w:rPr>
              <w:t xml:space="preserve">he </w:t>
            </w:r>
            <w:r w:rsidRPr="00224C6A">
              <w:rPr>
                <w:rFonts w:ascii="Segoe UI Light" w:hAnsi="Segoe UI Light" w:cs="Segoe UI Light"/>
                <w:b/>
                <w:bCs/>
                <w:color w:val="000000" w:themeColor="text1"/>
                <w:sz w:val="22"/>
                <w:szCs w:val="22"/>
                <w:lang w:eastAsia="en-ZA"/>
              </w:rPr>
              <w:t>Solicitation type</w:t>
            </w:r>
            <w:r w:rsidRPr="00224C6A">
              <w:rPr>
                <w:rFonts w:ascii="Segoe UI Light" w:hAnsi="Segoe UI Light" w:cs="Segoe UI Light"/>
                <w:color w:val="000000" w:themeColor="text1"/>
                <w:sz w:val="22"/>
                <w:szCs w:val="22"/>
                <w:lang w:eastAsia="en-ZA"/>
              </w:rPr>
              <w:t xml:space="preserve"> on the RFQ</w:t>
            </w:r>
            <w:r>
              <w:rPr>
                <w:rFonts w:ascii="Segoe UI Light" w:hAnsi="Segoe UI Light" w:cs="Segoe UI Light"/>
                <w:color w:val="000000" w:themeColor="text1"/>
                <w:sz w:val="22"/>
                <w:szCs w:val="22"/>
                <w:lang w:eastAsia="en-ZA"/>
              </w:rPr>
              <w:t>,</w:t>
            </w:r>
            <w:r w:rsidRPr="00224C6A">
              <w:rPr>
                <w:rFonts w:ascii="Segoe UI Light" w:hAnsi="Segoe UI Light" w:cs="Segoe UI Light"/>
                <w:color w:val="000000" w:themeColor="text1"/>
                <w:sz w:val="22"/>
                <w:szCs w:val="22"/>
                <w:lang w:eastAsia="en-ZA"/>
              </w:rPr>
              <w:t xml:space="preserve"> </w:t>
            </w:r>
            <w:r w:rsidRPr="00224C6A">
              <w:rPr>
                <w:rFonts w:ascii="Segoe UI Light" w:hAnsi="Segoe UI Light" w:cs="Segoe UI Light"/>
                <w:b/>
                <w:bCs/>
                <w:color w:val="000000" w:themeColor="text1"/>
                <w:sz w:val="22"/>
                <w:szCs w:val="22"/>
                <w:lang w:eastAsia="en-ZA"/>
              </w:rPr>
              <w:t>Negotiation level</w:t>
            </w:r>
            <w:r w:rsidRPr="00224C6A">
              <w:rPr>
                <w:rFonts w:ascii="Segoe UI Light" w:hAnsi="Segoe UI Light" w:cs="Segoe UI Light"/>
                <w:color w:val="000000" w:themeColor="text1"/>
                <w:sz w:val="22"/>
                <w:szCs w:val="22"/>
                <w:lang w:eastAsia="en-ZA"/>
              </w:rPr>
              <w:t xml:space="preserve"> field = </w:t>
            </w:r>
            <w:r w:rsidRPr="00224C6A">
              <w:rPr>
                <w:rFonts w:ascii="Segoe UI Light" w:hAnsi="Segoe UI Light" w:cs="Segoe UI Light"/>
                <w:b/>
                <w:bCs/>
                <w:color w:val="000000" w:themeColor="text1"/>
                <w:sz w:val="22"/>
                <w:szCs w:val="22"/>
                <w:lang w:eastAsia="en-ZA"/>
              </w:rPr>
              <w:t>Line</w:t>
            </w:r>
          </w:p>
        </w:tc>
      </w:tr>
      <w:tr w:rsidR="002F7D44" w:rsidRPr="002B58D2" w14:paraId="663403BD" w14:textId="77777777" w:rsidTr="002F7D4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5425EE9C" w14:textId="77777777" w:rsidR="002F7D44" w:rsidRDefault="002F7D44" w:rsidP="001C0CA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vAlign w:val="center"/>
          </w:tcPr>
          <w:p w14:paraId="4E3FC6B0" w14:textId="77777777" w:rsidR="002F7D44" w:rsidRPr="002F7D44" w:rsidRDefault="002F7D44" w:rsidP="001C0CA4">
            <w:pPr>
              <w:pStyle w:val="ListParagraph"/>
              <w:numPr>
                <w:ilvl w:val="0"/>
                <w:numId w:val="116"/>
              </w:numPr>
              <w:ind w:left="313"/>
              <w:rPr>
                <w:rFonts w:ascii="Segoe UI Light" w:hAnsi="Segoe UI Light" w:cs="Segoe UI Light"/>
                <w:color w:val="000000" w:themeColor="text1"/>
                <w:sz w:val="22"/>
                <w:szCs w:val="22"/>
                <w:lang w:eastAsia="en-ZA"/>
              </w:rPr>
            </w:pPr>
            <w:r w:rsidRPr="002F7D44">
              <w:rPr>
                <w:rFonts w:ascii="Segoe UI Light" w:hAnsi="Segoe UI Light" w:cs="Segoe UI Light"/>
                <w:color w:val="000000" w:themeColor="text1"/>
                <w:sz w:val="22"/>
                <w:szCs w:val="22"/>
                <w:lang w:eastAsia="en-ZA"/>
              </w:rPr>
              <w:t xml:space="preserve">Users will now be </w:t>
            </w:r>
            <w:r w:rsidRPr="002F7D44">
              <w:rPr>
                <w:rFonts w:ascii="Segoe UI Light" w:hAnsi="Segoe UI Light" w:cs="Segoe UI Light"/>
                <w:b/>
                <w:bCs/>
                <w:color w:val="000000" w:themeColor="text1"/>
                <w:sz w:val="22"/>
                <w:szCs w:val="22"/>
                <w:lang w:eastAsia="en-ZA"/>
              </w:rPr>
              <w:t>blocked</w:t>
            </w:r>
            <w:r w:rsidRPr="002F7D44">
              <w:rPr>
                <w:rFonts w:ascii="Segoe UI Light" w:hAnsi="Segoe UI Light" w:cs="Segoe UI Light"/>
                <w:color w:val="000000" w:themeColor="text1"/>
                <w:sz w:val="22"/>
                <w:szCs w:val="22"/>
                <w:lang w:eastAsia="en-ZA"/>
              </w:rPr>
              <w:t xml:space="preserve"> from creating a </w:t>
            </w:r>
            <w:r w:rsidRPr="002F7D44">
              <w:rPr>
                <w:rFonts w:ascii="Segoe UI Light" w:hAnsi="Segoe UI Light" w:cs="Segoe UI Light"/>
                <w:b/>
                <w:bCs/>
                <w:color w:val="000000" w:themeColor="text1"/>
                <w:sz w:val="22"/>
                <w:szCs w:val="22"/>
                <w:lang w:eastAsia="en-ZA"/>
              </w:rPr>
              <w:t>new CR</w:t>
            </w:r>
            <w:r w:rsidRPr="002F7D44">
              <w:rPr>
                <w:rFonts w:ascii="Segoe UI Light" w:hAnsi="Segoe UI Light" w:cs="Segoe UI Light"/>
                <w:color w:val="000000" w:themeColor="text1"/>
                <w:sz w:val="22"/>
                <w:szCs w:val="22"/>
                <w:lang w:eastAsia="en-ZA"/>
              </w:rPr>
              <w:t xml:space="preserve"> for a contract or </w:t>
            </w:r>
            <w:r w:rsidRPr="002F7D44">
              <w:rPr>
                <w:rFonts w:ascii="Segoe UI Light" w:hAnsi="Segoe UI Light" w:cs="Segoe UI Light"/>
                <w:b/>
                <w:bCs/>
                <w:color w:val="000000" w:themeColor="text1"/>
                <w:sz w:val="22"/>
                <w:szCs w:val="22"/>
                <w:lang w:eastAsia="en-ZA"/>
              </w:rPr>
              <w:t>PO</w:t>
            </w:r>
            <w:r w:rsidRPr="002F7D44">
              <w:rPr>
                <w:rFonts w:ascii="Segoe UI Light" w:hAnsi="Segoe UI Light" w:cs="Segoe UI Light"/>
                <w:color w:val="000000" w:themeColor="text1"/>
                <w:sz w:val="22"/>
                <w:szCs w:val="22"/>
                <w:lang w:eastAsia="en-ZA"/>
              </w:rPr>
              <w:t xml:space="preserve"> when the </w:t>
            </w:r>
            <w:r w:rsidRPr="002F7D44">
              <w:rPr>
                <w:rFonts w:ascii="Segoe UI Light" w:hAnsi="Segoe UI Light" w:cs="Segoe UI Light"/>
                <w:b/>
                <w:bCs/>
                <w:color w:val="000000" w:themeColor="text1"/>
                <w:sz w:val="22"/>
                <w:szCs w:val="22"/>
                <w:lang w:eastAsia="en-ZA"/>
              </w:rPr>
              <w:t>reference number</w:t>
            </w:r>
            <w:r w:rsidRPr="002F7D44">
              <w:rPr>
                <w:rFonts w:ascii="Segoe UI Light" w:hAnsi="Segoe UI Light" w:cs="Segoe UI Light"/>
                <w:color w:val="000000" w:themeColor="text1"/>
                <w:sz w:val="22"/>
                <w:szCs w:val="22"/>
                <w:lang w:eastAsia="en-ZA"/>
              </w:rPr>
              <w:t xml:space="preserve"> is entered manually on the </w:t>
            </w:r>
            <w:r w:rsidRPr="002F7D44">
              <w:rPr>
                <w:rFonts w:ascii="Segoe UI Light" w:hAnsi="Segoe UI Light" w:cs="Segoe UI Light"/>
                <w:b/>
                <w:bCs/>
                <w:color w:val="000000" w:themeColor="text1"/>
                <w:sz w:val="22"/>
                <w:szCs w:val="22"/>
                <w:lang w:eastAsia="en-ZA"/>
              </w:rPr>
              <w:t xml:space="preserve">CR </w:t>
            </w:r>
            <w:r w:rsidRPr="002F7D44">
              <w:rPr>
                <w:rFonts w:ascii="Segoe UI Light" w:hAnsi="Segoe UI Light" w:cs="Segoe UI Light"/>
                <w:color w:val="000000" w:themeColor="text1"/>
                <w:sz w:val="22"/>
                <w:szCs w:val="22"/>
                <w:lang w:eastAsia="en-ZA"/>
              </w:rPr>
              <w:t xml:space="preserve">form. The block will occur </w:t>
            </w:r>
            <w:r w:rsidRPr="002F7D44">
              <w:rPr>
                <w:rFonts w:ascii="Segoe UI Light" w:hAnsi="Segoe UI Light" w:cs="Segoe UI Light"/>
                <w:b/>
                <w:bCs/>
                <w:color w:val="000000" w:themeColor="text1"/>
                <w:sz w:val="22"/>
                <w:szCs w:val="22"/>
                <w:lang w:eastAsia="en-ZA"/>
              </w:rPr>
              <w:t>IF a CR has already been submitted for review</w:t>
            </w:r>
            <w:r w:rsidRPr="002F7D44">
              <w:rPr>
                <w:rFonts w:ascii="Segoe UI Light" w:hAnsi="Segoe UI Light" w:cs="Segoe UI Light"/>
                <w:color w:val="000000" w:themeColor="text1"/>
                <w:sz w:val="22"/>
                <w:szCs w:val="22"/>
                <w:lang w:eastAsia="en-ZA"/>
              </w:rPr>
              <w:t xml:space="preserve"> on the provided reference (AND for contracts, the contract must have an </w:t>
            </w:r>
            <w:r w:rsidRPr="002F7D44">
              <w:rPr>
                <w:rFonts w:ascii="Segoe UI Light" w:hAnsi="Segoe UI Light" w:cs="Segoe UI Light"/>
                <w:b/>
                <w:bCs/>
                <w:color w:val="000000" w:themeColor="text1"/>
                <w:sz w:val="22"/>
                <w:szCs w:val="22"/>
                <w:lang w:eastAsia="en-ZA"/>
              </w:rPr>
              <w:t>Approved</w:t>
            </w:r>
            <w:r w:rsidRPr="002F7D44">
              <w:rPr>
                <w:rFonts w:ascii="Segoe UI Light" w:hAnsi="Segoe UI Light" w:cs="Segoe UI Light"/>
                <w:color w:val="000000" w:themeColor="text1"/>
                <w:sz w:val="22"/>
                <w:szCs w:val="22"/>
                <w:lang w:eastAsia="en-ZA"/>
              </w:rPr>
              <w:t xml:space="preserve"> status). An appropriate warning message is displayed as well.</w:t>
            </w:r>
          </w:p>
          <w:p w14:paraId="7FB63CFA" w14:textId="77777777" w:rsidR="002F7D44" w:rsidRPr="002F7D44" w:rsidRDefault="002F7D44" w:rsidP="001C0CA4">
            <w:pPr>
              <w:numPr>
                <w:ilvl w:val="0"/>
                <w:numId w:val="116"/>
              </w:numPr>
              <w:shd w:val="clear" w:color="auto" w:fill="FFFFFF"/>
              <w:spacing w:before="100" w:beforeAutospacing="1" w:after="100" w:afterAutospacing="1"/>
              <w:ind w:left="313"/>
              <w:rPr>
                <w:rFonts w:ascii="Segoe UI Light" w:hAnsi="Segoe UI Light" w:cs="Segoe UI Light"/>
                <w:color w:val="000000" w:themeColor="text1"/>
                <w:sz w:val="22"/>
                <w:szCs w:val="22"/>
                <w:lang w:eastAsia="en-ZA"/>
              </w:rPr>
            </w:pPr>
            <w:r w:rsidRPr="002F7D44">
              <w:rPr>
                <w:rFonts w:ascii="Segoe UI Light" w:hAnsi="Segoe UI Light" w:cs="Segoe UI Light"/>
                <w:color w:val="000000" w:themeColor="text1"/>
                <w:sz w:val="22"/>
                <w:szCs w:val="22"/>
                <w:lang w:eastAsia="en-ZA"/>
              </w:rPr>
              <w:t xml:space="preserve">The downstream functionality has been updated to reflect the correct commitment type for </w:t>
            </w:r>
            <w:r w:rsidRPr="002F7D44">
              <w:rPr>
                <w:rFonts w:ascii="Segoe UI Light" w:hAnsi="Segoe UI Light" w:cs="Segoe UI Light"/>
                <w:b/>
                <w:bCs/>
                <w:color w:val="000000" w:themeColor="text1"/>
                <w:sz w:val="22"/>
                <w:szCs w:val="22"/>
                <w:lang w:eastAsia="en-ZA"/>
              </w:rPr>
              <w:t>NEW lines</w:t>
            </w:r>
            <w:r w:rsidRPr="002F7D44">
              <w:rPr>
                <w:rFonts w:ascii="Segoe UI Light" w:hAnsi="Segoe UI Light" w:cs="Segoe UI Light"/>
                <w:color w:val="000000" w:themeColor="text1"/>
                <w:sz w:val="22"/>
                <w:szCs w:val="22"/>
                <w:lang w:eastAsia="en-ZA"/>
              </w:rPr>
              <w:t xml:space="preserve"> on purchase agreements.</w:t>
            </w:r>
          </w:p>
          <w:p w14:paraId="0D4E4A5E" w14:textId="77777777" w:rsidR="002F7D44" w:rsidRPr="002F7D44" w:rsidRDefault="002F7D44" w:rsidP="001C0CA4">
            <w:pPr>
              <w:numPr>
                <w:ilvl w:val="1"/>
                <w:numId w:val="116"/>
              </w:numPr>
              <w:shd w:val="clear" w:color="auto" w:fill="FFFFFF"/>
              <w:spacing w:before="100" w:beforeAutospacing="1" w:after="100" w:afterAutospacing="1"/>
              <w:ind w:left="597" w:hanging="357"/>
              <w:rPr>
                <w:rFonts w:ascii="Segoe UI Light" w:hAnsi="Segoe UI Light" w:cs="Segoe UI Light"/>
                <w:color w:val="000000" w:themeColor="text1"/>
                <w:sz w:val="22"/>
                <w:szCs w:val="22"/>
                <w:lang w:eastAsia="en-ZA"/>
              </w:rPr>
            </w:pPr>
            <w:r w:rsidRPr="002F7D44">
              <w:rPr>
                <w:rFonts w:ascii="Segoe UI Light" w:hAnsi="Segoe UI Light" w:cs="Segoe UI Light"/>
                <w:b/>
                <w:bCs/>
                <w:color w:val="000000" w:themeColor="text1"/>
                <w:sz w:val="22"/>
                <w:szCs w:val="22"/>
                <w:lang w:eastAsia="en-ZA"/>
              </w:rPr>
              <w:t>Procurement categories</w:t>
            </w:r>
            <w:r w:rsidRPr="002F7D44">
              <w:rPr>
                <w:rFonts w:ascii="Segoe UI Light" w:hAnsi="Segoe UI Light" w:cs="Segoe UI Light"/>
                <w:color w:val="000000" w:themeColor="text1"/>
                <w:sz w:val="22"/>
                <w:szCs w:val="22"/>
                <w:lang w:eastAsia="en-ZA"/>
              </w:rPr>
              <w:t xml:space="preserve"> will reflect a commitment type of Product category value commitment.</w:t>
            </w:r>
          </w:p>
          <w:p w14:paraId="0F87C241" w14:textId="77777777" w:rsidR="002F7D44" w:rsidRPr="002F7D44" w:rsidRDefault="002F7D44" w:rsidP="001C0CA4">
            <w:pPr>
              <w:numPr>
                <w:ilvl w:val="1"/>
                <w:numId w:val="116"/>
              </w:numPr>
              <w:shd w:val="clear" w:color="auto" w:fill="FFFFFF"/>
              <w:spacing w:before="100" w:beforeAutospacing="1"/>
              <w:ind w:left="597"/>
              <w:rPr>
                <w:rFonts w:ascii="Segoe UI Light" w:hAnsi="Segoe UI Light" w:cs="Segoe UI Light"/>
                <w:color w:val="000000" w:themeColor="text1"/>
                <w:sz w:val="22"/>
                <w:szCs w:val="22"/>
                <w:lang w:eastAsia="en-ZA"/>
              </w:rPr>
            </w:pPr>
            <w:r w:rsidRPr="002F7D44">
              <w:rPr>
                <w:rFonts w:ascii="Segoe UI Light" w:hAnsi="Segoe UI Light" w:cs="Segoe UI Light"/>
                <w:b/>
                <w:bCs/>
                <w:color w:val="000000" w:themeColor="text1"/>
                <w:sz w:val="22"/>
                <w:szCs w:val="22"/>
                <w:lang w:eastAsia="en-ZA"/>
              </w:rPr>
              <w:t>Items</w:t>
            </w:r>
            <w:r w:rsidRPr="002F7D44">
              <w:rPr>
                <w:rFonts w:ascii="Segoe UI Light" w:hAnsi="Segoe UI Light" w:cs="Segoe UI Light"/>
                <w:color w:val="000000" w:themeColor="text1"/>
                <w:sz w:val="22"/>
                <w:szCs w:val="22"/>
                <w:lang w:eastAsia="en-ZA"/>
              </w:rPr>
              <w:t xml:space="preserve"> will reflect a commitment type of Product quantity commitment.</w:t>
            </w:r>
          </w:p>
        </w:tc>
      </w:tr>
      <w:tr w:rsidR="002F7D44" w:rsidRPr="002B58D2" w14:paraId="0F6245F4" w14:textId="77777777" w:rsidTr="002F7D4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7480587A" w14:textId="77777777" w:rsidR="002F7D44" w:rsidRDefault="002F7D44" w:rsidP="001C0CA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Business continuity</w:t>
            </w:r>
          </w:p>
        </w:tc>
        <w:tc>
          <w:tcPr>
            <w:tcW w:w="8185" w:type="dxa"/>
            <w:tcBorders>
              <w:top w:val="single" w:sz="4" w:space="0" w:color="auto"/>
              <w:left w:val="single" w:sz="4" w:space="0" w:color="auto"/>
              <w:bottom w:val="single" w:sz="4" w:space="0" w:color="auto"/>
              <w:right w:val="single" w:sz="4" w:space="0" w:color="auto"/>
            </w:tcBorders>
            <w:vAlign w:val="center"/>
          </w:tcPr>
          <w:p w14:paraId="7ACF32F5" w14:textId="77777777" w:rsidR="002F7D44" w:rsidRPr="00D75B2F" w:rsidRDefault="002F7D44" w:rsidP="001C0CA4">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w:t>
            </w:r>
            <w:r w:rsidRPr="002F7D44">
              <w:rPr>
                <w:rFonts w:ascii="Segoe UI Light" w:hAnsi="Segoe UI Light" w:cs="Segoe UI Light"/>
                <w:b/>
                <w:bCs/>
                <w:color w:val="000000" w:themeColor="text1"/>
                <w:sz w:val="22"/>
                <w:szCs w:val="22"/>
                <w:lang w:eastAsia="en-ZA"/>
              </w:rPr>
              <w:t>department</w:t>
            </w:r>
            <w:r>
              <w:rPr>
                <w:rFonts w:ascii="Segoe UI Light" w:hAnsi="Segoe UI Light" w:cs="Segoe UI Light"/>
                <w:color w:val="000000" w:themeColor="text1"/>
                <w:sz w:val="22"/>
                <w:szCs w:val="22"/>
                <w:lang w:eastAsia="en-ZA"/>
              </w:rPr>
              <w:t xml:space="preserve"> filter was added </w:t>
            </w:r>
            <w:r w:rsidRPr="00116E2E">
              <w:rPr>
                <w:rFonts w:ascii="Segoe UI Light" w:hAnsi="Segoe UI Light" w:cs="Segoe UI Light"/>
                <w:color w:val="000000" w:themeColor="text1"/>
                <w:sz w:val="22"/>
                <w:szCs w:val="22"/>
                <w:lang w:eastAsia="en-ZA"/>
              </w:rPr>
              <w:t>on the </w:t>
            </w:r>
            <w:r w:rsidRPr="002F7D44">
              <w:rPr>
                <w:rFonts w:ascii="Segoe UI Light" w:hAnsi="Segoe UI Light" w:cs="Segoe UI Light"/>
                <w:b/>
                <w:bCs/>
                <w:color w:val="000000" w:themeColor="text1"/>
                <w:sz w:val="22"/>
                <w:szCs w:val="22"/>
                <w:lang w:eastAsia="en-ZA"/>
              </w:rPr>
              <w:t>Impact assessment, Down time</w:t>
            </w:r>
            <w:r w:rsidRPr="002F7D44">
              <w:rPr>
                <w:rFonts w:ascii="Segoe UI Light" w:hAnsi="Segoe UI Light" w:cs="Segoe UI Light"/>
                <w:color w:val="000000" w:themeColor="text1"/>
                <w:sz w:val="22"/>
                <w:szCs w:val="22"/>
                <w:lang w:eastAsia="en-ZA"/>
              </w:rPr>
              <w:t> report</w:t>
            </w:r>
            <w:r>
              <w:rPr>
                <w:rFonts w:ascii="Segoe UI Light" w:hAnsi="Segoe UI Light" w:cs="Segoe UI Light"/>
                <w:color w:val="000000" w:themeColor="text1"/>
                <w:sz w:val="22"/>
                <w:szCs w:val="22"/>
                <w:lang w:eastAsia="en-ZA"/>
              </w:rPr>
              <w:t xml:space="preserve">. If the user does not select a department on the print dialog, the records are </w:t>
            </w:r>
            <w:r w:rsidRPr="002F7D44">
              <w:rPr>
                <w:rFonts w:ascii="Segoe UI Light" w:hAnsi="Segoe UI Light" w:cs="Segoe UI Light"/>
                <w:b/>
                <w:bCs/>
                <w:color w:val="000000" w:themeColor="text1"/>
                <w:sz w:val="22"/>
                <w:szCs w:val="22"/>
                <w:lang w:eastAsia="en-ZA"/>
              </w:rPr>
              <w:t>grouped</w:t>
            </w:r>
            <w:r w:rsidRPr="002F7D44">
              <w:rPr>
                <w:rFonts w:ascii="Segoe UI Light" w:hAnsi="Segoe UI Light" w:cs="Segoe UI Light"/>
                <w:color w:val="000000" w:themeColor="text1"/>
                <w:sz w:val="22"/>
                <w:szCs w:val="22"/>
                <w:lang w:eastAsia="en-ZA"/>
              </w:rPr>
              <w:t xml:space="preserve"> by </w:t>
            </w:r>
            <w:r w:rsidRPr="002F7D44">
              <w:rPr>
                <w:rFonts w:ascii="Segoe UI Light" w:hAnsi="Segoe UI Light" w:cs="Segoe UI Light"/>
                <w:b/>
                <w:bCs/>
                <w:color w:val="000000" w:themeColor="text1"/>
                <w:sz w:val="22"/>
                <w:szCs w:val="22"/>
                <w:lang w:eastAsia="en-ZA"/>
              </w:rPr>
              <w:t>department</w:t>
            </w:r>
            <w:r w:rsidRPr="002F7D44">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on the report.</w:t>
            </w:r>
          </w:p>
          <w:p w14:paraId="79E2DDC2" w14:textId="77777777" w:rsidR="002F7D44" w:rsidRPr="00D75B2F" w:rsidRDefault="002F7D44" w:rsidP="001C0CA4">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2F7D44">
              <w:rPr>
                <w:rFonts w:ascii="Segoe UI Light" w:hAnsi="Segoe UI Light" w:cs="Segoe UI Light"/>
                <w:b/>
                <w:bCs/>
                <w:color w:val="000000" w:themeColor="text1"/>
                <w:sz w:val="22"/>
                <w:szCs w:val="22"/>
                <w:lang w:eastAsia="en-ZA"/>
              </w:rPr>
              <w:t>Business continuity workspace</w:t>
            </w:r>
            <w:r>
              <w:rPr>
                <w:rFonts w:ascii="Segoe UI Light" w:hAnsi="Segoe UI Light" w:cs="Segoe UI Light"/>
                <w:color w:val="000000" w:themeColor="text1"/>
                <w:sz w:val="22"/>
                <w:szCs w:val="22"/>
                <w:lang w:eastAsia="en-ZA"/>
              </w:rPr>
              <w:t xml:space="preserve">, </w:t>
            </w:r>
            <w:proofErr w:type="gramStart"/>
            <w:r w:rsidRPr="002F7D44">
              <w:rPr>
                <w:rFonts w:ascii="Segoe UI Light" w:hAnsi="Segoe UI Light" w:cs="Segoe UI Light"/>
                <w:b/>
                <w:bCs/>
                <w:color w:val="000000" w:themeColor="text1"/>
                <w:sz w:val="22"/>
                <w:szCs w:val="22"/>
                <w:lang w:eastAsia="en-ZA"/>
              </w:rPr>
              <w:t>Print</w:t>
            </w:r>
            <w:proofErr w:type="gramEnd"/>
            <w:r>
              <w:rPr>
                <w:rFonts w:ascii="Segoe UI Light" w:hAnsi="Segoe UI Light" w:cs="Segoe UI Light"/>
                <w:color w:val="000000" w:themeColor="text1"/>
                <w:sz w:val="22"/>
                <w:szCs w:val="22"/>
                <w:lang w:eastAsia="en-ZA"/>
              </w:rPr>
              <w:t xml:space="preserve"> button’s dropdown list, the </w:t>
            </w:r>
            <w:r w:rsidRPr="002F7D44">
              <w:rPr>
                <w:rFonts w:ascii="Segoe UI Light" w:hAnsi="Segoe UI Light" w:cs="Segoe UI Light"/>
                <w:b/>
                <w:bCs/>
                <w:color w:val="000000" w:themeColor="text1"/>
                <w:sz w:val="22"/>
                <w:szCs w:val="22"/>
                <w:lang w:eastAsia="en-ZA"/>
              </w:rPr>
              <w:t xml:space="preserve">Impact assessment; Downtime report </w:t>
            </w:r>
            <w:r w:rsidRPr="002F7D44">
              <w:rPr>
                <w:rFonts w:ascii="Segoe UI Light" w:hAnsi="Segoe UI Light" w:cs="Segoe UI Light"/>
                <w:color w:val="000000" w:themeColor="text1"/>
                <w:sz w:val="22"/>
                <w:szCs w:val="22"/>
                <w:lang w:eastAsia="en-ZA"/>
              </w:rPr>
              <w:t xml:space="preserve">menu </w:t>
            </w:r>
            <w:r>
              <w:rPr>
                <w:rFonts w:ascii="Segoe UI Light" w:hAnsi="Segoe UI Light" w:cs="Segoe UI Light"/>
                <w:color w:val="000000" w:themeColor="text1"/>
                <w:sz w:val="22"/>
                <w:szCs w:val="22"/>
                <w:lang w:eastAsia="en-ZA"/>
              </w:rPr>
              <w:t>item was moved to the bottom of the list.</w:t>
            </w:r>
          </w:p>
        </w:tc>
      </w:tr>
    </w:tbl>
    <w:p w14:paraId="2743F6EF" w14:textId="77777777" w:rsidR="00442A18" w:rsidRDefault="00442A18" w:rsidP="00442A18"/>
    <w:p w14:paraId="74B428D4" w14:textId="77777777" w:rsidR="0050559D" w:rsidRDefault="0050559D" w:rsidP="0050559D"/>
    <w:p w14:paraId="23357ED8" w14:textId="0261A385" w:rsidR="0050559D" w:rsidRDefault="0050559D"/>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50559D" w:rsidRPr="002B58D2" w14:paraId="55DA7912" w14:textId="77777777" w:rsidTr="001C0CA4">
        <w:trPr>
          <w:trHeight w:val="300"/>
        </w:trPr>
        <w:tc>
          <w:tcPr>
            <w:tcW w:w="1985" w:type="dxa"/>
            <w:shd w:val="clear" w:color="auto" w:fill="8DB3E2" w:themeFill="text2" w:themeFillTint="66"/>
            <w:noWrap/>
            <w:vAlign w:val="bottom"/>
            <w:hideMark/>
          </w:tcPr>
          <w:p w14:paraId="3E8F4427" w14:textId="7AB23F5B" w:rsidR="0050559D" w:rsidRPr="002B58D2" w:rsidRDefault="0050559D" w:rsidP="001C0CA4">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Module</w:t>
            </w:r>
          </w:p>
        </w:tc>
        <w:tc>
          <w:tcPr>
            <w:tcW w:w="8185" w:type="dxa"/>
            <w:shd w:val="clear" w:color="auto" w:fill="8DB3E2" w:themeFill="text2" w:themeFillTint="66"/>
            <w:vAlign w:val="bottom"/>
            <w:hideMark/>
          </w:tcPr>
          <w:p w14:paraId="19365EAB" w14:textId="77777777" w:rsidR="0050559D" w:rsidRPr="002B58D2" w:rsidRDefault="0050559D" w:rsidP="001C0CA4">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50559D" w:rsidRPr="002B58D2" w14:paraId="0A7662A0" w14:textId="77777777" w:rsidTr="001C0CA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39639529" w14:textId="77777777" w:rsidR="0050559D" w:rsidRDefault="0050559D" w:rsidP="001C0CA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3C5E15C5" w14:textId="77777777" w:rsidR="0050559D" w:rsidRDefault="0050559D" w:rsidP="001C0CA4">
            <w:pPr>
              <w:pStyle w:val="ListParagraph"/>
              <w:numPr>
                <w:ilvl w:val="0"/>
                <w:numId w:val="116"/>
              </w:numPr>
              <w:ind w:left="313"/>
              <w:rPr>
                <w:rFonts w:ascii="Segoe UI Light" w:hAnsi="Segoe UI Light" w:cs="Segoe UI Light"/>
                <w:color w:val="000000" w:themeColor="text1"/>
                <w:sz w:val="22"/>
                <w:szCs w:val="22"/>
                <w:lang w:eastAsia="en-ZA"/>
              </w:rPr>
            </w:pPr>
            <w:r w:rsidRPr="000E509F">
              <w:rPr>
                <w:rFonts w:ascii="Segoe UI Light" w:hAnsi="Segoe UI Light" w:cs="Segoe UI Light"/>
                <w:color w:val="000000" w:themeColor="text1"/>
                <w:sz w:val="22"/>
                <w:szCs w:val="22"/>
                <w:lang w:eastAsia="en-ZA"/>
              </w:rPr>
              <w:t>On the </w:t>
            </w:r>
            <w:r w:rsidRPr="000E509F">
              <w:rPr>
                <w:rFonts w:ascii="Segoe UI Light" w:hAnsi="Segoe UI Light" w:cs="Segoe UI Light"/>
                <w:b/>
                <w:bCs/>
                <w:color w:val="000000" w:themeColor="text1"/>
                <w:sz w:val="22"/>
                <w:szCs w:val="22"/>
                <w:lang w:eastAsia="en-ZA"/>
              </w:rPr>
              <w:t>Procurement plan </w:t>
            </w:r>
            <w:r w:rsidRPr="000E509F">
              <w:rPr>
                <w:rFonts w:ascii="Segoe UI Light" w:hAnsi="Segoe UI Light" w:cs="Segoe UI Light"/>
                <w:color w:val="000000" w:themeColor="text1"/>
                <w:sz w:val="22"/>
                <w:szCs w:val="22"/>
                <w:lang w:eastAsia="en-ZA"/>
              </w:rPr>
              <w:t>under the </w:t>
            </w:r>
            <w:r w:rsidRPr="000E509F">
              <w:rPr>
                <w:rFonts w:ascii="Segoe UI Light" w:hAnsi="Segoe UI Light" w:cs="Segoe UI Light"/>
                <w:b/>
                <w:bCs/>
                <w:color w:val="000000" w:themeColor="text1"/>
                <w:sz w:val="22"/>
                <w:szCs w:val="22"/>
                <w:lang w:eastAsia="en-ZA"/>
              </w:rPr>
              <w:t>Planning and approvals </w:t>
            </w:r>
            <w:r w:rsidRPr="000E509F">
              <w:rPr>
                <w:rFonts w:ascii="Segoe UI Light" w:hAnsi="Segoe UI Light" w:cs="Segoe UI Light"/>
                <w:color w:val="000000" w:themeColor="text1"/>
                <w:sz w:val="22"/>
                <w:szCs w:val="22"/>
                <w:lang w:eastAsia="en-ZA"/>
              </w:rPr>
              <w:t>Fast tab</w:t>
            </w:r>
            <w:r>
              <w:rPr>
                <w:rFonts w:ascii="Segoe UI Light" w:hAnsi="Segoe UI Light" w:cs="Segoe UI Light"/>
                <w:color w:val="000000" w:themeColor="text1"/>
                <w:sz w:val="22"/>
                <w:szCs w:val="22"/>
                <w:lang w:eastAsia="en-ZA"/>
              </w:rPr>
              <w:t>:</w:t>
            </w:r>
          </w:p>
          <w:p w14:paraId="0075F22C" w14:textId="77777777" w:rsidR="0050559D" w:rsidRDefault="0050559D" w:rsidP="001C0CA4">
            <w:pPr>
              <w:pStyle w:val="ListParagraph"/>
              <w:numPr>
                <w:ilvl w:val="1"/>
                <w:numId w:val="116"/>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Help text was added to the </w:t>
            </w:r>
            <w:proofErr w:type="gramStart"/>
            <w:r w:rsidRPr="000E509F">
              <w:rPr>
                <w:rFonts w:ascii="Segoe UI Light" w:hAnsi="Segoe UI Light" w:cs="Segoe UI Light"/>
                <w:b/>
                <w:bCs/>
                <w:color w:val="000000" w:themeColor="text1"/>
                <w:sz w:val="22"/>
                <w:szCs w:val="22"/>
                <w:lang w:eastAsia="en-ZA"/>
              </w:rPr>
              <w:t>Technical</w:t>
            </w:r>
            <w:proofErr w:type="gramEnd"/>
            <w:r w:rsidRPr="000E509F">
              <w:rPr>
                <w:rFonts w:ascii="Segoe UI Light" w:hAnsi="Segoe UI Light" w:cs="Segoe UI Light"/>
                <w:b/>
                <w:bCs/>
                <w:color w:val="000000" w:themeColor="text1"/>
                <w:sz w:val="22"/>
                <w:szCs w:val="22"/>
                <w:lang w:eastAsia="en-ZA"/>
              </w:rPr>
              <w:t xml:space="preserve"> envelope</w:t>
            </w:r>
            <w:r>
              <w:rPr>
                <w:rFonts w:ascii="Segoe UI Light" w:hAnsi="Segoe UI Light" w:cs="Segoe UI Light"/>
                <w:color w:val="000000" w:themeColor="text1"/>
                <w:sz w:val="22"/>
                <w:szCs w:val="22"/>
                <w:lang w:eastAsia="en-ZA"/>
              </w:rPr>
              <w:t xml:space="preserve"> and </w:t>
            </w:r>
            <w:r w:rsidRPr="000E509F">
              <w:rPr>
                <w:rFonts w:ascii="Segoe UI Light" w:hAnsi="Segoe UI Light" w:cs="Segoe UI Light"/>
                <w:b/>
                <w:bCs/>
                <w:color w:val="000000" w:themeColor="text1"/>
                <w:sz w:val="22"/>
                <w:szCs w:val="22"/>
                <w:lang w:eastAsia="en-ZA"/>
              </w:rPr>
              <w:t xml:space="preserve">Commercial envelope </w:t>
            </w:r>
            <w:r w:rsidRPr="000E509F">
              <w:rPr>
                <w:rFonts w:ascii="Segoe UI Light" w:hAnsi="Segoe UI Light" w:cs="Segoe UI Light"/>
                <w:color w:val="000000" w:themeColor="text1"/>
                <w:sz w:val="22"/>
                <w:szCs w:val="22"/>
                <w:lang w:eastAsia="en-ZA"/>
              </w:rPr>
              <w:t>fields.</w:t>
            </w:r>
          </w:p>
          <w:p w14:paraId="47D84006" w14:textId="07907718" w:rsidR="0050559D" w:rsidRDefault="0050559D" w:rsidP="001C0CA4">
            <w:pPr>
              <w:pStyle w:val="ListParagraph"/>
              <w:numPr>
                <w:ilvl w:val="1"/>
                <w:numId w:val="116"/>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Some labels were changed</w:t>
            </w:r>
            <w:r w:rsidR="00D0180C">
              <w:rPr>
                <w:rFonts w:ascii="Segoe UI Light" w:hAnsi="Segoe UI Light" w:cs="Segoe UI Light"/>
                <w:color w:val="000000" w:themeColor="text1"/>
                <w:sz w:val="22"/>
                <w:szCs w:val="22"/>
                <w:lang w:eastAsia="en-ZA"/>
              </w:rPr>
              <w:t xml:space="preserve"> to align with the RFQ and Gantt chart.</w:t>
            </w:r>
          </w:p>
          <w:p w14:paraId="4E1D0F4E" w14:textId="77777777" w:rsidR="0050559D" w:rsidRDefault="0050559D" w:rsidP="001C0CA4">
            <w:pPr>
              <w:pStyle w:val="ListParagraph"/>
              <w:numPr>
                <w:ilvl w:val="0"/>
                <w:numId w:val="116"/>
              </w:numPr>
              <w:ind w:left="313"/>
              <w:rPr>
                <w:rFonts w:ascii="Segoe UI Light" w:hAnsi="Segoe UI Light" w:cs="Segoe UI Light"/>
                <w:color w:val="000000" w:themeColor="text1"/>
                <w:sz w:val="22"/>
                <w:szCs w:val="22"/>
                <w:lang w:eastAsia="en-ZA"/>
              </w:rPr>
            </w:pPr>
            <w:r w:rsidRPr="000E509F">
              <w:rPr>
                <w:rFonts w:ascii="Segoe UI Light" w:hAnsi="Segoe UI Light" w:cs="Segoe UI Light"/>
                <w:color w:val="000000" w:themeColor="text1"/>
                <w:sz w:val="22"/>
                <w:szCs w:val="22"/>
                <w:lang w:eastAsia="en-ZA"/>
              </w:rPr>
              <w:t xml:space="preserve">On the </w:t>
            </w:r>
            <w:r w:rsidRPr="000E509F">
              <w:rPr>
                <w:rFonts w:ascii="Segoe UI Light" w:hAnsi="Segoe UI Light" w:cs="Segoe UI Light"/>
                <w:b/>
                <w:bCs/>
                <w:color w:val="000000" w:themeColor="text1"/>
                <w:sz w:val="22"/>
                <w:szCs w:val="22"/>
                <w:lang w:eastAsia="en-ZA"/>
              </w:rPr>
              <w:t>Procurement plan Gantt chart</w:t>
            </w:r>
            <w:r w:rsidRPr="000E509F">
              <w:rPr>
                <w:rFonts w:ascii="Segoe UI Light" w:hAnsi="Segoe UI Light" w:cs="Segoe UI Light"/>
                <w:color w:val="000000" w:themeColor="text1"/>
                <w:sz w:val="22"/>
                <w:szCs w:val="22"/>
                <w:lang w:eastAsia="en-ZA"/>
              </w:rPr>
              <w:t>:</w:t>
            </w:r>
          </w:p>
          <w:p w14:paraId="4BE10292" w14:textId="77777777" w:rsidR="0050559D" w:rsidRDefault="0050559D" w:rsidP="001C0CA4">
            <w:pPr>
              <w:pStyle w:val="ListParagraph"/>
              <w:numPr>
                <w:ilvl w:val="1"/>
                <w:numId w:val="116"/>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Some labels were changed</w:t>
            </w:r>
          </w:p>
          <w:p w14:paraId="122C6FB6" w14:textId="79A899CF" w:rsidR="0050559D" w:rsidRDefault="0050559D" w:rsidP="001C0CA4">
            <w:pPr>
              <w:pStyle w:val="ListParagraph"/>
              <w:numPr>
                <w:ilvl w:val="1"/>
                <w:numId w:val="116"/>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following </w:t>
            </w:r>
            <w:r w:rsidR="00D0180C">
              <w:rPr>
                <w:rFonts w:ascii="Segoe UI Light" w:hAnsi="Segoe UI Light" w:cs="Segoe UI Light"/>
                <w:color w:val="000000" w:themeColor="text1"/>
                <w:sz w:val="22"/>
                <w:szCs w:val="22"/>
                <w:lang w:eastAsia="en-ZA"/>
              </w:rPr>
              <w:t>fields/</w:t>
            </w:r>
            <w:r>
              <w:rPr>
                <w:rFonts w:ascii="Segoe UI Light" w:hAnsi="Segoe UI Light" w:cs="Segoe UI Light"/>
                <w:color w:val="000000" w:themeColor="text1"/>
                <w:sz w:val="22"/>
                <w:szCs w:val="22"/>
                <w:lang w:eastAsia="en-ZA"/>
              </w:rPr>
              <w:t xml:space="preserve">labels were added under the </w:t>
            </w:r>
            <w:r w:rsidRPr="00EB12C2">
              <w:rPr>
                <w:rFonts w:ascii="Segoe UI Light" w:hAnsi="Segoe UI Light" w:cs="Segoe UI Light"/>
                <w:b/>
                <w:bCs/>
                <w:color w:val="000000" w:themeColor="text1"/>
                <w:sz w:val="22"/>
                <w:szCs w:val="22"/>
                <w:lang w:eastAsia="en-ZA"/>
              </w:rPr>
              <w:t>Procurement plans</w:t>
            </w:r>
            <w:r>
              <w:rPr>
                <w:rFonts w:ascii="Segoe UI Light" w:hAnsi="Segoe UI Light" w:cs="Segoe UI Light"/>
                <w:color w:val="000000" w:themeColor="text1"/>
                <w:sz w:val="22"/>
                <w:szCs w:val="22"/>
                <w:lang w:eastAsia="en-ZA"/>
              </w:rPr>
              <w:t xml:space="preserve"> column:</w:t>
            </w:r>
          </w:p>
          <w:p w14:paraId="4DC65655" w14:textId="77777777" w:rsidR="0050559D" w:rsidRPr="00EB12C2" w:rsidRDefault="0050559D" w:rsidP="001C0CA4">
            <w:pPr>
              <w:pStyle w:val="ListParagraph"/>
              <w:numPr>
                <w:ilvl w:val="2"/>
                <w:numId w:val="116"/>
              </w:numPr>
              <w:ind w:left="738"/>
              <w:rPr>
                <w:rFonts w:ascii="Segoe UI Light" w:hAnsi="Segoe UI Light" w:cs="Segoe UI Light"/>
                <w:b/>
                <w:bCs/>
                <w:color w:val="000000" w:themeColor="text1"/>
                <w:sz w:val="22"/>
                <w:szCs w:val="22"/>
                <w:lang w:eastAsia="en-ZA"/>
              </w:rPr>
            </w:pPr>
            <w:r w:rsidRPr="00EB12C2">
              <w:rPr>
                <w:rFonts w:ascii="Segoe UI Light" w:hAnsi="Segoe UI Light" w:cs="Segoe UI Light"/>
                <w:b/>
                <w:bCs/>
                <w:color w:val="000000" w:themeColor="text1"/>
                <w:sz w:val="22"/>
                <w:szCs w:val="22"/>
                <w:lang w:eastAsia="en-ZA"/>
              </w:rPr>
              <w:t>Planned issuance of documents date</w:t>
            </w:r>
          </w:p>
          <w:p w14:paraId="4CEAE414" w14:textId="77777777" w:rsidR="0050559D" w:rsidRPr="00EB12C2" w:rsidRDefault="0050559D" w:rsidP="001C0CA4">
            <w:pPr>
              <w:pStyle w:val="ListParagraph"/>
              <w:numPr>
                <w:ilvl w:val="2"/>
                <w:numId w:val="116"/>
              </w:numPr>
              <w:ind w:left="738"/>
              <w:rPr>
                <w:rFonts w:ascii="Segoe UI Light" w:hAnsi="Segoe UI Light" w:cs="Segoe UI Light"/>
                <w:b/>
                <w:bCs/>
                <w:color w:val="000000" w:themeColor="text1"/>
                <w:sz w:val="22"/>
                <w:szCs w:val="22"/>
                <w:lang w:eastAsia="en-ZA"/>
              </w:rPr>
            </w:pPr>
            <w:r w:rsidRPr="00EB12C2">
              <w:rPr>
                <w:rFonts w:ascii="Segoe UI Light" w:hAnsi="Segoe UI Light" w:cs="Segoe UI Light"/>
                <w:b/>
                <w:bCs/>
                <w:color w:val="000000" w:themeColor="text1"/>
                <w:sz w:val="22"/>
                <w:szCs w:val="22"/>
                <w:lang w:eastAsia="en-ZA"/>
              </w:rPr>
              <w:t>RFQs to be sent date</w:t>
            </w:r>
          </w:p>
          <w:p w14:paraId="6A3CAE00" w14:textId="77777777" w:rsidR="0050559D" w:rsidRPr="00EB12C2" w:rsidRDefault="0050559D" w:rsidP="001C0CA4">
            <w:pPr>
              <w:pStyle w:val="ListParagraph"/>
              <w:numPr>
                <w:ilvl w:val="2"/>
                <w:numId w:val="116"/>
              </w:numPr>
              <w:ind w:left="738"/>
              <w:rPr>
                <w:rFonts w:ascii="Segoe UI Light" w:hAnsi="Segoe UI Light" w:cs="Segoe UI Light"/>
                <w:b/>
                <w:bCs/>
                <w:color w:val="000000" w:themeColor="text1"/>
                <w:sz w:val="22"/>
                <w:szCs w:val="22"/>
                <w:lang w:eastAsia="en-ZA"/>
              </w:rPr>
            </w:pPr>
            <w:r w:rsidRPr="00EB12C2">
              <w:rPr>
                <w:rFonts w:ascii="Segoe UI Light" w:hAnsi="Segoe UI Light" w:cs="Segoe UI Light"/>
                <w:b/>
                <w:bCs/>
                <w:color w:val="000000" w:themeColor="text1"/>
                <w:sz w:val="22"/>
                <w:szCs w:val="22"/>
                <w:lang w:eastAsia="en-ZA"/>
              </w:rPr>
              <w:t>Envisaged technical envelope opening date</w:t>
            </w:r>
          </w:p>
          <w:p w14:paraId="34EC34EE" w14:textId="77777777" w:rsidR="0050559D" w:rsidRPr="00EB12C2" w:rsidRDefault="0050559D" w:rsidP="001C0CA4">
            <w:pPr>
              <w:pStyle w:val="ListParagraph"/>
              <w:numPr>
                <w:ilvl w:val="2"/>
                <w:numId w:val="116"/>
              </w:numPr>
              <w:ind w:left="738"/>
              <w:rPr>
                <w:rFonts w:ascii="Segoe UI Light" w:hAnsi="Segoe UI Light" w:cs="Segoe UI Light"/>
                <w:b/>
                <w:bCs/>
                <w:color w:val="000000" w:themeColor="text1"/>
                <w:sz w:val="22"/>
                <w:szCs w:val="22"/>
                <w:lang w:eastAsia="en-ZA"/>
              </w:rPr>
            </w:pPr>
            <w:r w:rsidRPr="00EB12C2">
              <w:rPr>
                <w:rFonts w:ascii="Segoe UI Light" w:hAnsi="Segoe UI Light" w:cs="Segoe UI Light"/>
                <w:b/>
                <w:bCs/>
                <w:color w:val="000000" w:themeColor="text1"/>
                <w:sz w:val="22"/>
                <w:szCs w:val="22"/>
                <w:lang w:eastAsia="en-ZA"/>
              </w:rPr>
              <w:t>Envisaged commercial envelope opening date</w:t>
            </w:r>
          </w:p>
          <w:p w14:paraId="64B75CC2" w14:textId="77777777" w:rsidR="0050559D" w:rsidRPr="00EB12C2" w:rsidRDefault="0050559D" w:rsidP="001C0CA4">
            <w:pPr>
              <w:pStyle w:val="ListParagraph"/>
              <w:numPr>
                <w:ilvl w:val="2"/>
                <w:numId w:val="116"/>
              </w:numPr>
              <w:ind w:left="738"/>
              <w:rPr>
                <w:rFonts w:ascii="Segoe UI Light" w:hAnsi="Segoe UI Light" w:cs="Segoe UI Light"/>
                <w:b/>
                <w:bCs/>
                <w:color w:val="000000" w:themeColor="text1"/>
                <w:sz w:val="22"/>
                <w:szCs w:val="22"/>
                <w:lang w:eastAsia="en-ZA"/>
              </w:rPr>
            </w:pPr>
            <w:r w:rsidRPr="00EB12C2">
              <w:rPr>
                <w:rFonts w:ascii="Segoe UI Light" w:hAnsi="Segoe UI Light" w:cs="Segoe UI Light"/>
                <w:b/>
                <w:bCs/>
                <w:color w:val="000000" w:themeColor="text1"/>
                <w:sz w:val="22"/>
                <w:szCs w:val="22"/>
                <w:lang w:eastAsia="en-ZA"/>
              </w:rPr>
              <w:t>Envisaged evaluation start date</w:t>
            </w:r>
          </w:p>
          <w:p w14:paraId="696E778F" w14:textId="77777777" w:rsidR="0050559D" w:rsidRPr="00EB12C2" w:rsidRDefault="0050559D" w:rsidP="001C0CA4">
            <w:pPr>
              <w:pStyle w:val="ListParagraph"/>
              <w:numPr>
                <w:ilvl w:val="2"/>
                <w:numId w:val="116"/>
              </w:numPr>
              <w:ind w:left="738"/>
              <w:rPr>
                <w:rFonts w:ascii="Segoe UI Light" w:hAnsi="Segoe UI Light" w:cs="Segoe UI Light"/>
                <w:b/>
                <w:bCs/>
                <w:color w:val="000000" w:themeColor="text1"/>
                <w:sz w:val="22"/>
                <w:szCs w:val="22"/>
                <w:lang w:eastAsia="en-ZA"/>
              </w:rPr>
            </w:pPr>
            <w:r w:rsidRPr="00EB12C2">
              <w:rPr>
                <w:rFonts w:ascii="Segoe UI Light" w:hAnsi="Segoe UI Light" w:cs="Segoe UI Light"/>
                <w:b/>
                <w:bCs/>
                <w:color w:val="000000" w:themeColor="text1"/>
                <w:sz w:val="22"/>
                <w:szCs w:val="22"/>
                <w:lang w:eastAsia="en-ZA"/>
              </w:rPr>
              <w:t>Envisaged evaluation end date</w:t>
            </w:r>
          </w:p>
          <w:p w14:paraId="4DED972B" w14:textId="77777777" w:rsidR="0050559D" w:rsidRDefault="0050559D" w:rsidP="001C0CA4">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following columns were added on the </w:t>
            </w:r>
            <w:r w:rsidRPr="00731AD3">
              <w:rPr>
                <w:rFonts w:ascii="Segoe UI Light" w:hAnsi="Segoe UI Light" w:cs="Segoe UI Light"/>
                <w:b/>
                <w:bCs/>
                <w:color w:val="000000" w:themeColor="text1"/>
                <w:sz w:val="22"/>
                <w:szCs w:val="22"/>
                <w:lang w:eastAsia="en-ZA"/>
              </w:rPr>
              <w:t>Procurement plan lines</w:t>
            </w:r>
            <w:r>
              <w:rPr>
                <w:rFonts w:ascii="Segoe UI Light" w:hAnsi="Segoe UI Light" w:cs="Segoe UI Light"/>
                <w:color w:val="000000" w:themeColor="text1"/>
                <w:sz w:val="22"/>
                <w:szCs w:val="22"/>
                <w:lang w:eastAsia="en-ZA"/>
              </w:rPr>
              <w:t xml:space="preserve">, under the </w:t>
            </w:r>
            <w:r w:rsidRPr="00731AD3">
              <w:rPr>
                <w:rFonts w:ascii="Segoe UI Light" w:hAnsi="Segoe UI Light" w:cs="Segoe UI Light"/>
                <w:b/>
                <w:bCs/>
                <w:color w:val="000000" w:themeColor="text1"/>
                <w:sz w:val="22"/>
                <w:szCs w:val="22"/>
                <w:lang w:eastAsia="en-ZA"/>
              </w:rPr>
              <w:t>Procurement plan lines</w:t>
            </w:r>
            <w:r>
              <w:rPr>
                <w:rFonts w:ascii="Segoe UI Light" w:hAnsi="Segoe UI Light" w:cs="Segoe UI Light"/>
                <w:color w:val="000000" w:themeColor="text1"/>
                <w:sz w:val="22"/>
                <w:szCs w:val="22"/>
                <w:lang w:eastAsia="en-ZA"/>
              </w:rPr>
              <w:t xml:space="preserve"> Fast tab: </w:t>
            </w:r>
            <w:r w:rsidRPr="006E5D18">
              <w:rPr>
                <w:rFonts w:ascii="Segoe UI Light" w:hAnsi="Segoe UI Light" w:cs="Segoe UI Light"/>
                <w:b/>
                <w:bCs/>
                <w:color w:val="000000" w:themeColor="text1"/>
                <w:sz w:val="22"/>
                <w:szCs w:val="22"/>
                <w:lang w:eastAsia="en-ZA"/>
              </w:rPr>
              <w:t>Line type</w:t>
            </w:r>
            <w:r>
              <w:rPr>
                <w:rFonts w:ascii="Segoe UI Light" w:hAnsi="Segoe UI Light" w:cs="Segoe UI Light"/>
                <w:color w:val="000000" w:themeColor="text1"/>
                <w:sz w:val="22"/>
                <w:szCs w:val="22"/>
                <w:lang w:eastAsia="en-ZA"/>
              </w:rPr>
              <w:t xml:space="preserve"> and </w:t>
            </w:r>
            <w:r w:rsidRPr="006E5D18">
              <w:rPr>
                <w:rFonts w:ascii="Segoe UI Light" w:hAnsi="Segoe UI Light" w:cs="Segoe UI Light"/>
                <w:b/>
                <w:bCs/>
                <w:color w:val="000000" w:themeColor="text1"/>
                <w:sz w:val="22"/>
                <w:szCs w:val="22"/>
                <w:lang w:eastAsia="en-ZA"/>
              </w:rPr>
              <w:t>Procurement category</w:t>
            </w:r>
            <w:r>
              <w:rPr>
                <w:rFonts w:ascii="Segoe UI Light" w:hAnsi="Segoe UI Light" w:cs="Segoe UI Light"/>
                <w:color w:val="000000" w:themeColor="text1"/>
                <w:sz w:val="22"/>
                <w:szCs w:val="22"/>
                <w:lang w:eastAsia="en-ZA"/>
              </w:rPr>
              <w:t>.</w:t>
            </w:r>
          </w:p>
          <w:p w14:paraId="2ECD2DE1" w14:textId="77777777" w:rsidR="0050559D" w:rsidRDefault="0050559D" w:rsidP="001C0CA4">
            <w:pPr>
              <w:pStyle w:val="ListParagraph"/>
              <w:numPr>
                <w:ilvl w:val="1"/>
                <w:numId w:val="116"/>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When a </w:t>
            </w:r>
            <w:r w:rsidRPr="00731AD3">
              <w:rPr>
                <w:rFonts w:ascii="Segoe UI Light" w:hAnsi="Segoe UI Light" w:cs="Segoe UI Light"/>
                <w:b/>
                <w:bCs/>
                <w:color w:val="000000" w:themeColor="text1"/>
                <w:sz w:val="22"/>
                <w:szCs w:val="22"/>
                <w:lang w:eastAsia="en-ZA"/>
              </w:rPr>
              <w:t xml:space="preserve">RFQ </w:t>
            </w:r>
            <w:r>
              <w:rPr>
                <w:rFonts w:ascii="Segoe UI Light" w:hAnsi="Segoe UI Light" w:cs="Segoe UI Light"/>
                <w:color w:val="000000" w:themeColor="text1"/>
                <w:sz w:val="22"/>
                <w:szCs w:val="22"/>
                <w:lang w:eastAsia="en-ZA"/>
              </w:rPr>
              <w:t xml:space="preserve">is created from the </w:t>
            </w:r>
            <w:r w:rsidRPr="00731AD3">
              <w:rPr>
                <w:rFonts w:ascii="Segoe UI Light" w:hAnsi="Segoe UI Light" w:cs="Segoe UI Light"/>
                <w:color w:val="000000" w:themeColor="text1"/>
                <w:sz w:val="22"/>
                <w:szCs w:val="22"/>
                <w:lang w:eastAsia="en-ZA"/>
              </w:rPr>
              <w:t>Procurement plan</w:t>
            </w:r>
            <w:r>
              <w:rPr>
                <w:rFonts w:ascii="Segoe UI Light" w:hAnsi="Segoe UI Light" w:cs="Segoe UI Light"/>
                <w:color w:val="000000" w:themeColor="text1"/>
                <w:sz w:val="22"/>
                <w:szCs w:val="22"/>
                <w:lang w:eastAsia="en-ZA"/>
              </w:rPr>
              <w:t xml:space="preserve">, the values selected on lines where the </w:t>
            </w:r>
            <w:r w:rsidRPr="00731AD3">
              <w:rPr>
                <w:rFonts w:ascii="Segoe UI Light" w:hAnsi="Segoe UI Light" w:cs="Segoe UI Light"/>
                <w:b/>
                <w:bCs/>
                <w:color w:val="000000" w:themeColor="text1"/>
                <w:sz w:val="22"/>
                <w:szCs w:val="22"/>
                <w:lang w:eastAsia="en-ZA"/>
              </w:rPr>
              <w:t>Type = Category</w:t>
            </w:r>
            <w:r>
              <w:rPr>
                <w:rFonts w:ascii="Segoe UI Light" w:hAnsi="Segoe UI Light" w:cs="Segoe UI Light"/>
                <w:color w:val="000000" w:themeColor="text1"/>
                <w:sz w:val="22"/>
                <w:szCs w:val="22"/>
                <w:lang w:eastAsia="en-ZA"/>
              </w:rPr>
              <w:t xml:space="preserve"> now also pull through to the </w:t>
            </w:r>
            <w:r w:rsidRPr="00731AD3">
              <w:rPr>
                <w:rFonts w:ascii="Segoe UI Light" w:hAnsi="Segoe UI Light" w:cs="Segoe UI Light"/>
                <w:b/>
                <w:bCs/>
                <w:color w:val="000000" w:themeColor="text1"/>
                <w:sz w:val="22"/>
                <w:szCs w:val="22"/>
                <w:lang w:eastAsia="en-ZA"/>
              </w:rPr>
              <w:t>RFQ</w:t>
            </w:r>
            <w:r>
              <w:rPr>
                <w:rFonts w:ascii="Segoe UI Light" w:hAnsi="Segoe UI Light" w:cs="Segoe UI Light"/>
                <w:color w:val="000000" w:themeColor="text1"/>
                <w:sz w:val="22"/>
                <w:szCs w:val="22"/>
                <w:lang w:eastAsia="en-ZA"/>
              </w:rPr>
              <w:t>.</w:t>
            </w:r>
          </w:p>
          <w:p w14:paraId="1065E1BD" w14:textId="3C11FC0B" w:rsidR="0050559D" w:rsidRDefault="0050559D" w:rsidP="001C0CA4">
            <w:pPr>
              <w:pStyle w:val="ListParagraph"/>
              <w:numPr>
                <w:ilvl w:val="1"/>
                <w:numId w:val="116"/>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6E5D18">
              <w:rPr>
                <w:rFonts w:ascii="Segoe UI Light" w:hAnsi="Segoe UI Light" w:cs="Segoe UI Light"/>
                <w:b/>
                <w:bCs/>
                <w:color w:val="000000" w:themeColor="text1"/>
                <w:sz w:val="22"/>
                <w:szCs w:val="22"/>
                <w:lang w:eastAsia="en-ZA"/>
              </w:rPr>
              <w:t>Hide all</w:t>
            </w:r>
            <w:r>
              <w:rPr>
                <w:rFonts w:ascii="Segoe UI Light" w:hAnsi="Segoe UI Light" w:cs="Segoe UI Light"/>
                <w:color w:val="000000" w:themeColor="text1"/>
                <w:sz w:val="22"/>
                <w:szCs w:val="22"/>
                <w:lang w:eastAsia="en-ZA"/>
              </w:rPr>
              <w:t xml:space="preserve"> button was added in the Button strip to hide additional columns added</w:t>
            </w:r>
            <w:r w:rsidR="00D0180C">
              <w:rPr>
                <w:rFonts w:ascii="Segoe UI Light" w:hAnsi="Segoe UI Light" w:cs="Segoe UI Light"/>
                <w:color w:val="000000" w:themeColor="text1"/>
                <w:sz w:val="22"/>
                <w:szCs w:val="22"/>
                <w:lang w:eastAsia="en-ZA"/>
              </w:rPr>
              <w:t xml:space="preserve"> via the [Show]</w:t>
            </w:r>
            <w:r>
              <w:rPr>
                <w:rFonts w:ascii="Segoe UI Light" w:hAnsi="Segoe UI Light" w:cs="Segoe UI Light"/>
                <w:color w:val="000000" w:themeColor="text1"/>
                <w:sz w:val="22"/>
                <w:szCs w:val="22"/>
                <w:lang w:eastAsia="en-ZA"/>
              </w:rPr>
              <w:t xml:space="preserve"> </w:t>
            </w:r>
            <w:r w:rsidR="00D0180C">
              <w:rPr>
                <w:rFonts w:ascii="Segoe UI Light" w:hAnsi="Segoe UI Light" w:cs="Segoe UI Light"/>
                <w:color w:val="000000" w:themeColor="text1"/>
                <w:sz w:val="22"/>
                <w:szCs w:val="22"/>
                <w:lang w:eastAsia="en-ZA"/>
              </w:rPr>
              <w:t>button</w:t>
            </w:r>
            <w:r>
              <w:rPr>
                <w:rFonts w:ascii="Segoe UI Light" w:hAnsi="Segoe UI Light" w:cs="Segoe UI Light"/>
                <w:color w:val="000000" w:themeColor="text1"/>
                <w:sz w:val="22"/>
                <w:szCs w:val="22"/>
                <w:lang w:eastAsia="en-ZA"/>
              </w:rPr>
              <w:t>.</w:t>
            </w:r>
          </w:p>
          <w:p w14:paraId="2F91D0B3" w14:textId="77777777" w:rsidR="0050559D" w:rsidRDefault="0050559D" w:rsidP="001C0CA4">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6E5D18">
              <w:rPr>
                <w:rFonts w:ascii="Segoe UI Light" w:hAnsi="Segoe UI Light" w:cs="Segoe UI Light"/>
                <w:b/>
                <w:bCs/>
                <w:color w:val="000000" w:themeColor="text1"/>
                <w:sz w:val="22"/>
                <w:szCs w:val="22"/>
                <w:lang w:eastAsia="en-ZA"/>
              </w:rPr>
              <w:t>Evaluation criteria</w:t>
            </w:r>
            <w:r>
              <w:rPr>
                <w:rFonts w:ascii="Segoe UI Light" w:hAnsi="Segoe UI Light" w:cs="Segoe UI Light"/>
                <w:color w:val="000000" w:themeColor="text1"/>
                <w:sz w:val="22"/>
                <w:szCs w:val="22"/>
                <w:lang w:eastAsia="en-ZA"/>
              </w:rPr>
              <w:t xml:space="preserve"> field on the create </w:t>
            </w:r>
            <w:r w:rsidRPr="006E5D18">
              <w:rPr>
                <w:rFonts w:ascii="Segoe UI Light" w:hAnsi="Segoe UI Light" w:cs="Segoe UI Light"/>
                <w:b/>
                <w:bCs/>
                <w:color w:val="000000" w:themeColor="text1"/>
                <w:sz w:val="22"/>
                <w:szCs w:val="22"/>
                <w:lang w:eastAsia="en-ZA"/>
              </w:rPr>
              <w:t>New Procurement plan</w:t>
            </w:r>
            <w:r>
              <w:rPr>
                <w:rFonts w:ascii="Segoe UI Light" w:hAnsi="Segoe UI Light" w:cs="Segoe UI Light"/>
                <w:color w:val="000000" w:themeColor="text1"/>
                <w:sz w:val="22"/>
                <w:szCs w:val="22"/>
                <w:lang w:eastAsia="en-ZA"/>
              </w:rPr>
              <w:t xml:space="preserve"> dialog is now hidden.</w:t>
            </w:r>
          </w:p>
          <w:p w14:paraId="08002FFC" w14:textId="77777777" w:rsidR="0050559D" w:rsidRDefault="0050559D" w:rsidP="001C0CA4">
            <w:pPr>
              <w:pStyle w:val="ListParagraph"/>
              <w:numPr>
                <w:ilvl w:val="0"/>
                <w:numId w:val="116"/>
              </w:numPr>
              <w:ind w:left="313"/>
              <w:rPr>
                <w:rFonts w:ascii="Segoe UI Light" w:hAnsi="Segoe UI Light" w:cs="Segoe UI Light"/>
                <w:color w:val="000000" w:themeColor="text1"/>
                <w:sz w:val="22"/>
                <w:szCs w:val="22"/>
                <w:lang w:eastAsia="en-ZA"/>
              </w:rPr>
            </w:pPr>
            <w:r w:rsidRPr="008F6C2A">
              <w:rPr>
                <w:rFonts w:ascii="Segoe UI Light" w:hAnsi="Segoe UI Light" w:cs="Segoe UI Light"/>
                <w:color w:val="000000" w:themeColor="text1"/>
                <w:sz w:val="22"/>
                <w:szCs w:val="22"/>
                <w:lang w:eastAsia="en-ZA"/>
              </w:rPr>
              <w:t xml:space="preserve">On the </w:t>
            </w:r>
            <w:r w:rsidRPr="008F6C2A">
              <w:rPr>
                <w:rFonts w:ascii="Segoe UI Light" w:hAnsi="Segoe UI Light" w:cs="Segoe UI Light"/>
                <w:b/>
                <w:bCs/>
                <w:color w:val="000000" w:themeColor="text1"/>
                <w:sz w:val="22"/>
                <w:szCs w:val="22"/>
                <w:lang w:eastAsia="en-ZA"/>
              </w:rPr>
              <w:t>RFQ header</w:t>
            </w:r>
            <w:r w:rsidRPr="008F6C2A">
              <w:rPr>
                <w:rFonts w:ascii="Segoe UI Light" w:hAnsi="Segoe UI Light" w:cs="Segoe UI Light"/>
                <w:color w:val="000000" w:themeColor="text1"/>
                <w:sz w:val="22"/>
                <w:szCs w:val="22"/>
                <w:lang w:eastAsia="en-ZA"/>
              </w:rPr>
              <w:t xml:space="preserve">, </w:t>
            </w:r>
            <w:r w:rsidRPr="008F6C2A">
              <w:rPr>
                <w:rFonts w:ascii="Segoe UI Light" w:hAnsi="Segoe UI Light" w:cs="Segoe UI Light"/>
                <w:b/>
                <w:bCs/>
                <w:color w:val="000000" w:themeColor="text1"/>
                <w:sz w:val="22"/>
                <w:szCs w:val="22"/>
                <w:lang w:eastAsia="en-ZA"/>
              </w:rPr>
              <w:t>Governance</w:t>
            </w:r>
            <w:r w:rsidRPr="008F6C2A">
              <w:rPr>
                <w:rFonts w:ascii="Segoe UI Light" w:hAnsi="Segoe UI Light" w:cs="Segoe UI Light"/>
                <w:color w:val="000000" w:themeColor="text1"/>
                <w:sz w:val="22"/>
                <w:szCs w:val="22"/>
                <w:lang w:eastAsia="en-ZA"/>
              </w:rPr>
              <w:t xml:space="preserve"> Fast tab, under the</w:t>
            </w:r>
            <w:r w:rsidRPr="008F6C2A">
              <w:rPr>
                <w:rFonts w:ascii="Segoe UI Light" w:hAnsi="Segoe UI Light" w:cs="Segoe UI Light"/>
                <w:b/>
                <w:bCs/>
                <w:color w:val="000000" w:themeColor="text1"/>
                <w:sz w:val="22"/>
                <w:szCs w:val="22"/>
                <w:lang w:eastAsia="en-ZA"/>
              </w:rPr>
              <w:t> Bid specification</w:t>
            </w:r>
            <w:r w:rsidRPr="008F6C2A">
              <w:rPr>
                <w:rFonts w:ascii="Segoe UI Light" w:hAnsi="Segoe UI Light" w:cs="Segoe UI Light"/>
                <w:color w:val="000000" w:themeColor="text1"/>
                <w:sz w:val="22"/>
                <w:szCs w:val="22"/>
                <w:lang w:eastAsia="en-ZA"/>
              </w:rPr>
              <w:t> Index tab, The </w:t>
            </w:r>
            <w:r w:rsidRPr="008F6C2A">
              <w:rPr>
                <w:rFonts w:ascii="Segoe UI Light" w:hAnsi="Segoe UI Light" w:cs="Segoe UI Light"/>
                <w:b/>
                <w:bCs/>
                <w:color w:val="000000" w:themeColor="text1"/>
                <w:sz w:val="22"/>
                <w:szCs w:val="22"/>
                <w:lang w:eastAsia="en-ZA"/>
              </w:rPr>
              <w:t>Bid specification</w:t>
            </w:r>
            <w:r w:rsidRPr="008F6C2A">
              <w:rPr>
                <w:rFonts w:ascii="Segoe UI Light" w:hAnsi="Segoe UI Light" w:cs="Segoe UI Light"/>
                <w:color w:val="000000" w:themeColor="text1"/>
                <w:sz w:val="22"/>
                <w:szCs w:val="22"/>
                <w:lang w:eastAsia="en-ZA"/>
              </w:rPr>
              <w:t xml:space="preserve"> field </w:t>
            </w:r>
            <w:r>
              <w:rPr>
                <w:rFonts w:ascii="Segoe UI Light" w:hAnsi="Segoe UI Light" w:cs="Segoe UI Light"/>
                <w:color w:val="000000" w:themeColor="text1"/>
                <w:sz w:val="22"/>
                <w:szCs w:val="22"/>
                <w:lang w:eastAsia="en-ZA"/>
              </w:rPr>
              <w:t>is now</w:t>
            </w:r>
            <w:r w:rsidRPr="008F6C2A">
              <w:rPr>
                <w:rFonts w:ascii="Segoe UI Light" w:hAnsi="Segoe UI Light" w:cs="Segoe UI Light"/>
                <w:color w:val="000000" w:themeColor="text1"/>
                <w:sz w:val="22"/>
                <w:szCs w:val="22"/>
                <w:lang w:eastAsia="en-ZA"/>
              </w:rPr>
              <w:t xml:space="preserve"> a lookup to all </w:t>
            </w:r>
            <w:r w:rsidRPr="008F6C2A">
              <w:rPr>
                <w:rFonts w:ascii="Segoe UI Light" w:hAnsi="Segoe UI Light" w:cs="Segoe UI Light"/>
                <w:b/>
                <w:bCs/>
                <w:color w:val="000000" w:themeColor="text1"/>
                <w:sz w:val="22"/>
                <w:szCs w:val="22"/>
                <w:lang w:eastAsia="en-ZA"/>
              </w:rPr>
              <w:t>Approved specifications</w:t>
            </w:r>
            <w:r w:rsidRPr="008F6C2A">
              <w:rPr>
                <w:rFonts w:ascii="Segoe UI Light" w:hAnsi="Segoe UI Light" w:cs="Segoe UI Light"/>
                <w:color w:val="000000" w:themeColor="text1"/>
                <w:sz w:val="22"/>
                <w:szCs w:val="22"/>
                <w:lang w:eastAsia="en-ZA"/>
              </w:rPr>
              <w:t xml:space="preserve">, not </w:t>
            </w:r>
            <w:r w:rsidRPr="008F6C2A">
              <w:rPr>
                <w:rFonts w:ascii="Segoe UI Light" w:hAnsi="Segoe UI Light" w:cs="Segoe UI Light"/>
                <w:b/>
                <w:bCs/>
                <w:color w:val="000000" w:themeColor="text1"/>
                <w:sz w:val="22"/>
                <w:szCs w:val="22"/>
                <w:lang w:eastAsia="en-ZA"/>
              </w:rPr>
              <w:t>Baseline specifications</w:t>
            </w:r>
            <w:r>
              <w:rPr>
                <w:rFonts w:ascii="Segoe UI Light" w:hAnsi="Segoe UI Light" w:cs="Segoe UI Light"/>
                <w:color w:val="000000" w:themeColor="text1"/>
                <w:sz w:val="22"/>
                <w:szCs w:val="22"/>
                <w:lang w:eastAsia="en-ZA"/>
              </w:rPr>
              <w:t>.</w:t>
            </w:r>
          </w:p>
          <w:p w14:paraId="0A3D7891" w14:textId="77777777" w:rsidR="0050559D" w:rsidRDefault="0050559D" w:rsidP="001C0CA4">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3B0E6F">
              <w:rPr>
                <w:rFonts w:ascii="Segoe UI Light" w:hAnsi="Segoe UI Light" w:cs="Segoe UI Light"/>
                <w:b/>
                <w:bCs/>
                <w:color w:val="000000" w:themeColor="text1"/>
                <w:sz w:val="22"/>
                <w:szCs w:val="22"/>
                <w:lang w:eastAsia="en-ZA"/>
              </w:rPr>
              <w:t>Solicitation type,</w:t>
            </w:r>
            <w:r>
              <w:rPr>
                <w:rFonts w:ascii="Segoe UI Light" w:hAnsi="Segoe UI Light" w:cs="Segoe UI Light"/>
                <w:color w:val="000000" w:themeColor="text1"/>
                <w:sz w:val="22"/>
                <w:szCs w:val="22"/>
                <w:lang w:eastAsia="en-ZA"/>
              </w:rPr>
              <w:t xml:space="preserve"> Governance Fast tab, the following functionality was added to the </w:t>
            </w:r>
            <w:r w:rsidRPr="003B0E6F">
              <w:rPr>
                <w:rFonts w:ascii="Segoe UI Light" w:hAnsi="Segoe UI Light" w:cs="Segoe UI Light"/>
                <w:b/>
                <w:bCs/>
                <w:color w:val="000000" w:themeColor="text1"/>
                <w:sz w:val="22"/>
                <w:szCs w:val="22"/>
                <w:lang w:eastAsia="en-ZA"/>
              </w:rPr>
              <w:t>Enable voting</w:t>
            </w:r>
            <w:r>
              <w:rPr>
                <w:rFonts w:ascii="Segoe UI Light" w:hAnsi="Segoe UI Light" w:cs="Segoe UI Light"/>
                <w:color w:val="000000" w:themeColor="text1"/>
                <w:sz w:val="22"/>
                <w:szCs w:val="22"/>
                <w:lang w:eastAsia="en-ZA"/>
              </w:rPr>
              <w:t xml:space="preserve"> slider:</w:t>
            </w:r>
          </w:p>
          <w:p w14:paraId="734717FB" w14:textId="77777777" w:rsidR="0050559D" w:rsidRDefault="0050559D" w:rsidP="001C0CA4">
            <w:pPr>
              <w:pStyle w:val="ListParagraph"/>
              <w:numPr>
                <w:ilvl w:val="1"/>
                <w:numId w:val="116"/>
              </w:numPr>
              <w:ind w:left="597"/>
              <w:rPr>
                <w:rFonts w:ascii="Segoe UI Light" w:hAnsi="Segoe UI Light" w:cs="Segoe UI Light"/>
                <w:color w:val="000000" w:themeColor="text1"/>
                <w:sz w:val="22"/>
                <w:szCs w:val="22"/>
                <w:lang w:eastAsia="en-ZA"/>
              </w:rPr>
            </w:pPr>
            <w:r w:rsidRPr="008F6C2A">
              <w:rPr>
                <w:rFonts w:ascii="Segoe UI Light" w:hAnsi="Segoe UI Light" w:cs="Segoe UI Light"/>
                <w:color w:val="000000" w:themeColor="text1"/>
                <w:sz w:val="22"/>
                <w:szCs w:val="22"/>
                <w:lang w:eastAsia="en-ZA"/>
              </w:rPr>
              <w:t>When the slider = </w:t>
            </w:r>
            <w:r w:rsidRPr="008F6C2A">
              <w:rPr>
                <w:rFonts w:ascii="Segoe UI Light" w:hAnsi="Segoe UI Light" w:cs="Segoe UI Light"/>
                <w:b/>
                <w:bCs/>
                <w:color w:val="000000" w:themeColor="text1"/>
                <w:sz w:val="22"/>
                <w:szCs w:val="22"/>
                <w:lang w:eastAsia="en-ZA"/>
              </w:rPr>
              <w:t>Yes</w:t>
            </w:r>
            <w:r w:rsidRPr="008F6C2A">
              <w:rPr>
                <w:rFonts w:ascii="Segoe UI Light" w:hAnsi="Segoe UI Light" w:cs="Segoe UI Light"/>
                <w:color w:val="000000" w:themeColor="text1"/>
                <w:sz w:val="22"/>
                <w:szCs w:val="22"/>
                <w:lang w:eastAsia="en-ZA"/>
              </w:rPr>
              <w:t>, the </w:t>
            </w:r>
            <w:r w:rsidRPr="008F6C2A">
              <w:rPr>
                <w:rFonts w:ascii="Segoe UI Light" w:hAnsi="Segoe UI Light" w:cs="Segoe UI Light"/>
                <w:b/>
                <w:bCs/>
                <w:color w:val="000000" w:themeColor="text1"/>
                <w:sz w:val="22"/>
                <w:szCs w:val="22"/>
                <w:lang w:eastAsia="en-ZA"/>
              </w:rPr>
              <w:t>Create votes</w:t>
            </w:r>
            <w:r w:rsidRPr="008F6C2A">
              <w:rPr>
                <w:rFonts w:ascii="Segoe UI Light" w:hAnsi="Segoe UI Light" w:cs="Segoe UI Light"/>
                <w:color w:val="000000" w:themeColor="text1"/>
                <w:sz w:val="22"/>
                <w:szCs w:val="22"/>
                <w:lang w:eastAsia="en-ZA"/>
              </w:rPr>
              <w:t xml:space="preserve"> button on the RFQ, Governance Fast tab, </w:t>
            </w:r>
            <w:r w:rsidRPr="008F6C2A">
              <w:rPr>
                <w:rFonts w:ascii="Segoe UI Light" w:hAnsi="Segoe UI Light" w:cs="Segoe UI Light"/>
                <w:b/>
                <w:bCs/>
                <w:color w:val="000000" w:themeColor="text1"/>
                <w:sz w:val="22"/>
                <w:szCs w:val="22"/>
                <w:lang w:eastAsia="en-ZA"/>
              </w:rPr>
              <w:t>Recommendation</w:t>
            </w:r>
            <w:r w:rsidRPr="008F6C2A">
              <w:rPr>
                <w:rFonts w:ascii="Segoe UI Light" w:hAnsi="Segoe UI Light" w:cs="Segoe UI Light"/>
                <w:color w:val="000000" w:themeColor="text1"/>
                <w:sz w:val="22"/>
                <w:szCs w:val="22"/>
                <w:lang w:eastAsia="en-ZA"/>
              </w:rPr>
              <w:t xml:space="preserve"> Index tab</w:t>
            </w:r>
            <w:r>
              <w:rPr>
                <w:rFonts w:ascii="Segoe UI Light" w:hAnsi="Segoe UI Light" w:cs="Segoe UI Light"/>
                <w:color w:val="000000" w:themeColor="text1"/>
                <w:sz w:val="22"/>
                <w:szCs w:val="22"/>
                <w:lang w:eastAsia="en-ZA"/>
              </w:rPr>
              <w:t>, is enabled.</w:t>
            </w:r>
          </w:p>
          <w:p w14:paraId="096FF910" w14:textId="77777777" w:rsidR="0050559D" w:rsidRDefault="0050559D" w:rsidP="001C0CA4">
            <w:pPr>
              <w:pStyle w:val="ListParagraph"/>
              <w:numPr>
                <w:ilvl w:val="1"/>
                <w:numId w:val="116"/>
              </w:numPr>
              <w:ind w:left="597"/>
              <w:rPr>
                <w:rFonts w:ascii="Segoe UI Light" w:hAnsi="Segoe UI Light" w:cs="Segoe UI Light"/>
                <w:color w:val="000000" w:themeColor="text1"/>
                <w:sz w:val="22"/>
                <w:szCs w:val="22"/>
                <w:lang w:eastAsia="en-ZA"/>
              </w:rPr>
            </w:pPr>
            <w:r w:rsidRPr="008F6C2A">
              <w:rPr>
                <w:rFonts w:ascii="Segoe UI Light" w:hAnsi="Segoe UI Light" w:cs="Segoe UI Light"/>
                <w:color w:val="000000" w:themeColor="text1"/>
                <w:sz w:val="22"/>
                <w:szCs w:val="22"/>
                <w:lang w:eastAsia="en-ZA"/>
              </w:rPr>
              <w:t>When the slider = </w:t>
            </w:r>
            <w:r>
              <w:rPr>
                <w:rFonts w:ascii="Segoe UI Light" w:hAnsi="Segoe UI Light" w:cs="Segoe UI Light"/>
                <w:b/>
                <w:bCs/>
                <w:color w:val="000000" w:themeColor="text1"/>
                <w:sz w:val="22"/>
                <w:szCs w:val="22"/>
                <w:lang w:eastAsia="en-ZA"/>
              </w:rPr>
              <w:t>No</w:t>
            </w:r>
            <w:r w:rsidRPr="008F6C2A">
              <w:rPr>
                <w:rFonts w:ascii="Segoe UI Light" w:hAnsi="Segoe UI Light" w:cs="Segoe UI Light"/>
                <w:color w:val="000000" w:themeColor="text1"/>
                <w:sz w:val="22"/>
                <w:szCs w:val="22"/>
                <w:lang w:eastAsia="en-ZA"/>
              </w:rPr>
              <w:t>, the </w:t>
            </w:r>
            <w:r w:rsidRPr="008F6C2A">
              <w:rPr>
                <w:rFonts w:ascii="Segoe UI Light" w:hAnsi="Segoe UI Light" w:cs="Segoe UI Light"/>
                <w:b/>
                <w:bCs/>
                <w:color w:val="000000" w:themeColor="text1"/>
                <w:sz w:val="22"/>
                <w:szCs w:val="22"/>
                <w:lang w:eastAsia="en-ZA"/>
              </w:rPr>
              <w:t>Create votes</w:t>
            </w:r>
            <w:r w:rsidRPr="008F6C2A">
              <w:rPr>
                <w:rFonts w:ascii="Segoe UI Light" w:hAnsi="Segoe UI Light" w:cs="Segoe UI Light"/>
                <w:color w:val="000000" w:themeColor="text1"/>
                <w:sz w:val="22"/>
                <w:szCs w:val="22"/>
                <w:lang w:eastAsia="en-ZA"/>
              </w:rPr>
              <w:t xml:space="preserve"> button on the RFQ, Governance Fast tab, </w:t>
            </w:r>
            <w:r w:rsidRPr="008F6C2A">
              <w:rPr>
                <w:rFonts w:ascii="Segoe UI Light" w:hAnsi="Segoe UI Light" w:cs="Segoe UI Light"/>
                <w:b/>
                <w:bCs/>
                <w:color w:val="000000" w:themeColor="text1"/>
                <w:sz w:val="22"/>
                <w:szCs w:val="22"/>
                <w:lang w:eastAsia="en-ZA"/>
              </w:rPr>
              <w:t>Recommendation</w:t>
            </w:r>
            <w:r w:rsidRPr="008F6C2A">
              <w:rPr>
                <w:rFonts w:ascii="Segoe UI Light" w:hAnsi="Segoe UI Light" w:cs="Segoe UI Light"/>
                <w:color w:val="000000" w:themeColor="text1"/>
                <w:sz w:val="22"/>
                <w:szCs w:val="22"/>
                <w:lang w:eastAsia="en-ZA"/>
              </w:rPr>
              <w:t xml:space="preserve"> Index tab</w:t>
            </w:r>
            <w:r>
              <w:rPr>
                <w:rFonts w:ascii="Segoe UI Light" w:hAnsi="Segoe UI Light" w:cs="Segoe UI Light"/>
                <w:color w:val="000000" w:themeColor="text1"/>
                <w:sz w:val="22"/>
                <w:szCs w:val="22"/>
                <w:lang w:eastAsia="en-ZA"/>
              </w:rPr>
              <w:t>, is disabled.</w:t>
            </w:r>
          </w:p>
          <w:p w14:paraId="51E93043" w14:textId="625B8B5E" w:rsidR="0050559D" w:rsidRDefault="0050559D" w:rsidP="0050559D">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50559D">
              <w:rPr>
                <w:rFonts w:ascii="Segoe UI Light" w:hAnsi="Segoe UI Light" w:cs="Segoe UI Light"/>
                <w:b/>
                <w:bCs/>
                <w:color w:val="000000" w:themeColor="text1"/>
                <w:sz w:val="22"/>
                <w:szCs w:val="22"/>
                <w:lang w:eastAsia="en-ZA"/>
              </w:rPr>
              <w:t>Projects and pricing</w:t>
            </w:r>
            <w:r>
              <w:rPr>
                <w:rFonts w:ascii="Segoe UI Light" w:hAnsi="Segoe UI Light" w:cs="Segoe UI Light"/>
                <w:color w:val="000000" w:themeColor="text1"/>
                <w:sz w:val="22"/>
                <w:szCs w:val="22"/>
                <w:lang w:eastAsia="en-ZA"/>
              </w:rPr>
              <w:t xml:space="preserve"> Fast tab </w:t>
            </w:r>
            <w:proofErr w:type="gramStart"/>
            <w:r>
              <w:rPr>
                <w:rFonts w:ascii="Segoe UI Light" w:hAnsi="Segoe UI Light" w:cs="Segoe UI Light"/>
                <w:color w:val="000000" w:themeColor="text1"/>
                <w:sz w:val="22"/>
                <w:szCs w:val="22"/>
                <w:lang w:eastAsia="en-ZA"/>
              </w:rPr>
              <w:t>is</w:t>
            </w:r>
            <w:proofErr w:type="gramEnd"/>
            <w:r>
              <w:rPr>
                <w:rFonts w:ascii="Segoe UI Light" w:hAnsi="Segoe UI Light" w:cs="Segoe UI Light"/>
                <w:color w:val="000000" w:themeColor="text1"/>
                <w:sz w:val="22"/>
                <w:szCs w:val="22"/>
                <w:lang w:eastAsia="en-ZA"/>
              </w:rPr>
              <w:t xml:space="preserve"> now </w:t>
            </w:r>
            <w:r w:rsidR="00D0180C">
              <w:rPr>
                <w:rFonts w:ascii="Segoe UI Light" w:hAnsi="Segoe UI Light" w:cs="Segoe UI Light"/>
                <w:color w:val="000000" w:themeColor="text1"/>
                <w:sz w:val="22"/>
                <w:szCs w:val="22"/>
                <w:lang w:eastAsia="en-ZA"/>
              </w:rPr>
              <w:t>visible</w:t>
            </w:r>
            <w:r>
              <w:rPr>
                <w:rFonts w:ascii="Segoe UI Light" w:hAnsi="Segoe UI Light" w:cs="Segoe UI Light"/>
                <w:color w:val="000000" w:themeColor="text1"/>
                <w:sz w:val="22"/>
                <w:szCs w:val="22"/>
                <w:lang w:eastAsia="en-ZA"/>
              </w:rPr>
              <w:t xml:space="preserve"> on the </w:t>
            </w:r>
            <w:r w:rsidRPr="0050559D">
              <w:rPr>
                <w:rFonts w:ascii="Segoe UI Light" w:hAnsi="Segoe UI Light" w:cs="Segoe UI Light"/>
                <w:b/>
                <w:bCs/>
                <w:color w:val="000000" w:themeColor="text1"/>
                <w:sz w:val="22"/>
                <w:szCs w:val="22"/>
                <w:lang w:eastAsia="en-ZA"/>
              </w:rPr>
              <w:t>Specification</w:t>
            </w:r>
            <w:r>
              <w:rPr>
                <w:rFonts w:ascii="Segoe UI Light" w:hAnsi="Segoe UI Light" w:cs="Segoe UI Light"/>
                <w:color w:val="000000" w:themeColor="text1"/>
                <w:sz w:val="22"/>
                <w:szCs w:val="22"/>
                <w:lang w:eastAsia="en-ZA"/>
              </w:rPr>
              <w:t xml:space="preserve"> </w:t>
            </w:r>
            <w:r w:rsidR="00D0180C">
              <w:rPr>
                <w:rFonts w:ascii="Segoe UI Light" w:hAnsi="Segoe UI Light" w:cs="Segoe UI Light"/>
                <w:color w:val="000000" w:themeColor="text1"/>
                <w:sz w:val="22"/>
                <w:szCs w:val="22"/>
                <w:lang w:eastAsia="en-ZA"/>
              </w:rPr>
              <w:t xml:space="preserve">form </w:t>
            </w:r>
            <w:r>
              <w:rPr>
                <w:rFonts w:ascii="Segoe UI Light" w:hAnsi="Segoe UI Light" w:cs="Segoe UI Light"/>
                <w:color w:val="000000" w:themeColor="text1"/>
                <w:sz w:val="22"/>
                <w:szCs w:val="22"/>
                <w:lang w:eastAsia="en-ZA"/>
              </w:rPr>
              <w:t xml:space="preserve">(where </w:t>
            </w:r>
            <w:r w:rsidRPr="0050559D">
              <w:rPr>
                <w:rFonts w:ascii="Segoe UI Light" w:hAnsi="Segoe UI Light" w:cs="Segoe UI Light"/>
                <w:b/>
                <w:bCs/>
                <w:color w:val="000000" w:themeColor="text1"/>
                <w:sz w:val="22"/>
                <w:szCs w:val="22"/>
                <w:lang w:eastAsia="en-ZA"/>
              </w:rPr>
              <w:t>Document type = Specification</w:t>
            </w:r>
            <w:r>
              <w:rPr>
                <w:rFonts w:ascii="Segoe UI Light" w:hAnsi="Segoe UI Light" w:cs="Segoe UI Light"/>
                <w:color w:val="000000" w:themeColor="text1"/>
                <w:sz w:val="22"/>
                <w:szCs w:val="22"/>
                <w:lang w:eastAsia="en-ZA"/>
              </w:rPr>
              <w:t>).</w:t>
            </w:r>
          </w:p>
          <w:p w14:paraId="5B41319E" w14:textId="77777777" w:rsidR="009C6E08" w:rsidRDefault="009C6E08" w:rsidP="009C6E08">
            <w:pPr>
              <w:pStyle w:val="ListParagraph"/>
              <w:numPr>
                <w:ilvl w:val="0"/>
                <w:numId w:val="116"/>
              </w:numPr>
              <w:ind w:left="313"/>
              <w:rPr>
                <w:rFonts w:ascii="Segoe UI Light" w:hAnsi="Segoe UI Light" w:cs="Segoe UI Light"/>
                <w:color w:val="000000" w:themeColor="text1"/>
                <w:sz w:val="22"/>
                <w:szCs w:val="22"/>
                <w:lang w:eastAsia="en-ZA"/>
              </w:rPr>
            </w:pPr>
            <w:r w:rsidRPr="009C6E08">
              <w:rPr>
                <w:rFonts w:ascii="Segoe UI Light" w:hAnsi="Segoe UI Light" w:cs="Segoe UI Light"/>
                <w:color w:val="000000" w:themeColor="text1"/>
                <w:sz w:val="22"/>
                <w:szCs w:val="22"/>
                <w:lang w:eastAsia="en-ZA"/>
              </w:rPr>
              <w:t xml:space="preserve">On the </w:t>
            </w:r>
            <w:r w:rsidRPr="009C6E08">
              <w:rPr>
                <w:rFonts w:ascii="Segoe UI Light" w:hAnsi="Segoe UI Light" w:cs="Segoe UI Light"/>
                <w:b/>
                <w:bCs/>
                <w:color w:val="000000" w:themeColor="text1"/>
                <w:sz w:val="22"/>
                <w:szCs w:val="22"/>
                <w:lang w:eastAsia="en-ZA"/>
              </w:rPr>
              <w:t>RFQ Manage replies</w:t>
            </w:r>
            <w:r w:rsidRPr="009C6E08">
              <w:rPr>
                <w:rFonts w:ascii="Segoe UI Light" w:hAnsi="Segoe UI Light" w:cs="Segoe UI Light"/>
                <w:color w:val="000000" w:themeColor="text1"/>
                <w:sz w:val="22"/>
                <w:szCs w:val="22"/>
                <w:lang w:eastAsia="en-ZA"/>
              </w:rPr>
              <w:t>, the following fields</w:t>
            </w:r>
            <w:r>
              <w:rPr>
                <w:rFonts w:ascii="Segoe UI Light" w:hAnsi="Segoe UI Light" w:cs="Segoe UI Light"/>
                <w:color w:val="000000" w:themeColor="text1"/>
                <w:sz w:val="22"/>
                <w:szCs w:val="22"/>
                <w:lang w:eastAsia="en-ZA"/>
              </w:rPr>
              <w:t xml:space="preserve"> are hidden</w:t>
            </w:r>
            <w:r w:rsidRPr="009C6E08">
              <w:rPr>
                <w:rFonts w:ascii="Segoe UI Light" w:hAnsi="Segoe UI Light" w:cs="Segoe UI Light"/>
                <w:color w:val="000000" w:themeColor="text1"/>
                <w:sz w:val="22"/>
                <w:szCs w:val="22"/>
                <w:lang w:eastAsia="en-ZA"/>
              </w:rPr>
              <w:t xml:space="preserve"> if the </w:t>
            </w:r>
            <w:r w:rsidRPr="009C6E08">
              <w:rPr>
                <w:rFonts w:ascii="Segoe UI Light" w:hAnsi="Segoe UI Light" w:cs="Segoe UI Light"/>
                <w:b/>
                <w:bCs/>
                <w:color w:val="000000" w:themeColor="text1"/>
                <w:sz w:val="22"/>
                <w:szCs w:val="22"/>
                <w:lang w:eastAsia="en-ZA"/>
              </w:rPr>
              <w:t>Negotiation envelope</w:t>
            </w:r>
            <w:r w:rsidRPr="009C6E08">
              <w:rPr>
                <w:rFonts w:ascii="Segoe UI Light" w:hAnsi="Segoe UI Light" w:cs="Segoe UI Light"/>
                <w:color w:val="000000" w:themeColor="text1"/>
                <w:sz w:val="22"/>
                <w:szCs w:val="22"/>
                <w:lang w:eastAsia="en-ZA"/>
              </w:rPr>
              <w:t> has not been opened </w:t>
            </w:r>
            <w:r w:rsidRPr="009C6E08">
              <w:rPr>
                <w:rFonts w:ascii="Segoe UI Light" w:hAnsi="Segoe UI Light" w:cs="Segoe UI Light"/>
                <w:color w:val="000000" w:themeColor="text1"/>
                <w:sz w:val="22"/>
                <w:szCs w:val="22"/>
                <w:u w:val="single"/>
                <w:lang w:eastAsia="en-ZA"/>
              </w:rPr>
              <w:t>for the selected vendor</w:t>
            </w:r>
            <w:r w:rsidRPr="009C6E08">
              <w:rPr>
                <w:rFonts w:ascii="Segoe UI Light" w:hAnsi="Segoe UI Light" w:cs="Segoe UI Light"/>
                <w:color w:val="000000" w:themeColor="text1"/>
                <w:sz w:val="22"/>
                <w:szCs w:val="22"/>
                <w:lang w:eastAsia="en-ZA"/>
              </w:rPr>
              <w:t>: </w:t>
            </w:r>
          </w:p>
          <w:p w14:paraId="2BCDC58F" w14:textId="77777777" w:rsidR="009C6E08" w:rsidRDefault="009C6E08" w:rsidP="009C6E08">
            <w:pPr>
              <w:pStyle w:val="ListParagraph"/>
              <w:numPr>
                <w:ilvl w:val="1"/>
                <w:numId w:val="116"/>
              </w:numPr>
              <w:ind w:left="597"/>
              <w:rPr>
                <w:rFonts w:ascii="Segoe UI Light" w:hAnsi="Segoe UI Light" w:cs="Segoe UI Light"/>
                <w:color w:val="000000" w:themeColor="text1"/>
                <w:sz w:val="22"/>
                <w:szCs w:val="22"/>
                <w:lang w:eastAsia="en-ZA"/>
              </w:rPr>
            </w:pPr>
            <w:r w:rsidRPr="009C6E08">
              <w:rPr>
                <w:rFonts w:ascii="Segoe UI Light" w:hAnsi="Segoe UI Light" w:cs="Segoe UI Light"/>
                <w:color w:val="000000" w:themeColor="text1"/>
                <w:sz w:val="22"/>
                <w:szCs w:val="22"/>
                <w:lang w:eastAsia="en-ZA"/>
              </w:rPr>
              <w:t xml:space="preserve">On the Manage </w:t>
            </w:r>
            <w:proofErr w:type="gramStart"/>
            <w:r w:rsidRPr="009C6E08">
              <w:rPr>
                <w:rFonts w:ascii="Segoe UI Light" w:hAnsi="Segoe UI Light" w:cs="Segoe UI Light"/>
                <w:color w:val="000000" w:themeColor="text1"/>
                <w:sz w:val="22"/>
                <w:szCs w:val="22"/>
                <w:lang w:eastAsia="en-ZA"/>
              </w:rPr>
              <w:t>replies</w:t>
            </w:r>
            <w:proofErr w:type="gramEnd"/>
            <w:r w:rsidRPr="009C6E08">
              <w:rPr>
                <w:rFonts w:ascii="Segoe UI Light" w:hAnsi="Segoe UI Light" w:cs="Segoe UI Light"/>
                <w:color w:val="000000" w:themeColor="text1"/>
                <w:sz w:val="22"/>
                <w:szCs w:val="22"/>
                <w:lang w:eastAsia="en-ZA"/>
              </w:rPr>
              <w:t xml:space="preserve"> </w:t>
            </w:r>
            <w:r w:rsidRPr="009C6E08">
              <w:rPr>
                <w:rFonts w:ascii="Segoe UI Light" w:hAnsi="Segoe UI Light" w:cs="Segoe UI Light"/>
                <w:b/>
                <w:bCs/>
                <w:color w:val="000000" w:themeColor="text1"/>
                <w:sz w:val="22"/>
                <w:szCs w:val="22"/>
                <w:lang w:eastAsia="en-ZA"/>
              </w:rPr>
              <w:t>Header</w:t>
            </w:r>
            <w:r w:rsidRPr="009C6E08">
              <w:rPr>
                <w:rFonts w:ascii="Segoe UI Light" w:hAnsi="Segoe UI Light" w:cs="Segoe UI Light"/>
                <w:color w:val="000000" w:themeColor="text1"/>
                <w:sz w:val="22"/>
                <w:szCs w:val="22"/>
                <w:lang w:eastAsia="en-ZA"/>
              </w:rPr>
              <w:t xml:space="preserve"> under the </w:t>
            </w:r>
            <w:r w:rsidRPr="009C6E08">
              <w:rPr>
                <w:rFonts w:ascii="Segoe UI Light" w:hAnsi="Segoe UI Light" w:cs="Segoe UI Light"/>
                <w:b/>
                <w:bCs/>
                <w:color w:val="000000" w:themeColor="text1"/>
                <w:sz w:val="22"/>
                <w:szCs w:val="22"/>
                <w:lang w:eastAsia="en-ZA"/>
              </w:rPr>
              <w:t>Quotation</w:t>
            </w:r>
            <w:r w:rsidRPr="009C6E08">
              <w:rPr>
                <w:rFonts w:ascii="Segoe UI Light" w:hAnsi="Segoe UI Light" w:cs="Segoe UI Light"/>
                <w:color w:val="000000" w:themeColor="text1"/>
                <w:sz w:val="22"/>
                <w:szCs w:val="22"/>
                <w:lang w:eastAsia="en-ZA"/>
              </w:rPr>
              <w:t xml:space="preserve"> Fast tab, </w:t>
            </w:r>
            <w:r w:rsidRPr="009C6E08">
              <w:rPr>
                <w:rFonts w:ascii="Segoe UI Light" w:hAnsi="Segoe UI Light" w:cs="Segoe UI Light"/>
                <w:b/>
                <w:bCs/>
                <w:color w:val="000000" w:themeColor="text1"/>
                <w:sz w:val="22"/>
                <w:szCs w:val="22"/>
                <w:lang w:eastAsia="en-ZA"/>
              </w:rPr>
              <w:t>Negotiation price</w:t>
            </w:r>
            <w:r w:rsidRPr="009C6E08">
              <w:rPr>
                <w:rFonts w:ascii="Segoe UI Light" w:hAnsi="Segoe UI Light" w:cs="Segoe UI Light"/>
                <w:color w:val="000000" w:themeColor="text1"/>
                <w:sz w:val="22"/>
                <w:szCs w:val="22"/>
                <w:lang w:eastAsia="en-ZA"/>
              </w:rPr>
              <w:t> field</w:t>
            </w:r>
          </w:p>
          <w:p w14:paraId="58E847F1" w14:textId="77777777" w:rsidR="009C6E08" w:rsidRDefault="009C6E08" w:rsidP="009C6E08">
            <w:pPr>
              <w:pStyle w:val="ListParagraph"/>
              <w:numPr>
                <w:ilvl w:val="1"/>
                <w:numId w:val="116"/>
              </w:numPr>
              <w:ind w:left="597"/>
              <w:rPr>
                <w:rFonts w:ascii="Segoe UI Light" w:hAnsi="Segoe UI Light" w:cs="Segoe UI Light"/>
                <w:color w:val="000000" w:themeColor="text1"/>
                <w:sz w:val="22"/>
                <w:szCs w:val="22"/>
                <w:lang w:eastAsia="en-ZA"/>
              </w:rPr>
            </w:pPr>
            <w:r w:rsidRPr="009C6E08">
              <w:rPr>
                <w:rFonts w:ascii="Segoe UI Light" w:hAnsi="Segoe UI Light" w:cs="Segoe UI Light"/>
                <w:color w:val="000000" w:themeColor="text1"/>
                <w:sz w:val="22"/>
                <w:szCs w:val="22"/>
                <w:lang w:eastAsia="en-ZA"/>
              </w:rPr>
              <w:t xml:space="preserve">On the Manage </w:t>
            </w:r>
            <w:proofErr w:type="gramStart"/>
            <w:r w:rsidRPr="009C6E08">
              <w:rPr>
                <w:rFonts w:ascii="Segoe UI Light" w:hAnsi="Segoe UI Light" w:cs="Segoe UI Light"/>
                <w:color w:val="000000" w:themeColor="text1"/>
                <w:sz w:val="22"/>
                <w:szCs w:val="22"/>
                <w:lang w:eastAsia="en-ZA"/>
              </w:rPr>
              <w:t>replies</w:t>
            </w:r>
            <w:proofErr w:type="gramEnd"/>
            <w:r w:rsidRPr="009C6E08">
              <w:rPr>
                <w:rFonts w:ascii="Segoe UI Light" w:hAnsi="Segoe UI Light" w:cs="Segoe UI Light"/>
                <w:color w:val="000000" w:themeColor="text1"/>
                <w:sz w:val="22"/>
                <w:szCs w:val="22"/>
                <w:lang w:eastAsia="en-ZA"/>
              </w:rPr>
              <w:t xml:space="preserve"> </w:t>
            </w:r>
            <w:r w:rsidRPr="009C6E08">
              <w:rPr>
                <w:rFonts w:ascii="Segoe UI Light" w:hAnsi="Segoe UI Light" w:cs="Segoe UI Light"/>
                <w:b/>
                <w:bCs/>
                <w:color w:val="000000" w:themeColor="text1"/>
                <w:sz w:val="22"/>
                <w:szCs w:val="22"/>
                <w:lang w:eastAsia="en-ZA"/>
              </w:rPr>
              <w:t>Lines</w:t>
            </w:r>
            <w:r w:rsidRPr="009C6E08">
              <w:rPr>
                <w:rFonts w:ascii="Segoe UI Light" w:hAnsi="Segoe UI Light" w:cs="Segoe UI Light"/>
                <w:color w:val="000000" w:themeColor="text1"/>
                <w:sz w:val="22"/>
                <w:szCs w:val="22"/>
                <w:lang w:eastAsia="en-ZA"/>
              </w:rPr>
              <w:t xml:space="preserve"> under the </w:t>
            </w:r>
            <w:r w:rsidRPr="009C6E08">
              <w:rPr>
                <w:rFonts w:ascii="Segoe UI Light" w:hAnsi="Segoe UI Light" w:cs="Segoe UI Light"/>
                <w:b/>
                <w:bCs/>
                <w:color w:val="000000" w:themeColor="text1"/>
                <w:sz w:val="22"/>
                <w:szCs w:val="22"/>
                <w:lang w:eastAsia="en-ZA"/>
              </w:rPr>
              <w:t>Purchase quotation lines</w:t>
            </w:r>
            <w:r w:rsidRPr="009C6E08">
              <w:rPr>
                <w:rFonts w:ascii="Segoe UI Light" w:hAnsi="Segoe UI Light" w:cs="Segoe UI Light"/>
                <w:color w:val="000000" w:themeColor="text1"/>
                <w:sz w:val="22"/>
                <w:szCs w:val="22"/>
                <w:lang w:eastAsia="en-ZA"/>
              </w:rPr>
              <w:t xml:space="preserve"> Fast tab, </w:t>
            </w:r>
            <w:r w:rsidRPr="009C6E08">
              <w:rPr>
                <w:rFonts w:ascii="Segoe UI Light" w:hAnsi="Segoe UI Light" w:cs="Segoe UI Light"/>
                <w:b/>
                <w:bCs/>
                <w:color w:val="000000" w:themeColor="text1"/>
                <w:sz w:val="22"/>
                <w:szCs w:val="22"/>
                <w:lang w:eastAsia="en-ZA"/>
              </w:rPr>
              <w:t>Negotiation unit price</w:t>
            </w:r>
            <w:r w:rsidRPr="009C6E08">
              <w:rPr>
                <w:rFonts w:ascii="Segoe UI Light" w:hAnsi="Segoe UI Light" w:cs="Segoe UI Light"/>
                <w:color w:val="000000" w:themeColor="text1"/>
                <w:sz w:val="22"/>
                <w:szCs w:val="22"/>
                <w:lang w:eastAsia="en-ZA"/>
              </w:rPr>
              <w:t> column</w:t>
            </w:r>
          </w:p>
          <w:p w14:paraId="31F22946" w14:textId="77777777" w:rsidR="009C6E08" w:rsidRDefault="009C6E08" w:rsidP="009C6E08">
            <w:pPr>
              <w:pStyle w:val="ListParagraph"/>
              <w:numPr>
                <w:ilvl w:val="1"/>
                <w:numId w:val="116"/>
              </w:numPr>
              <w:ind w:left="597"/>
              <w:rPr>
                <w:rFonts w:ascii="Segoe UI Light" w:hAnsi="Segoe UI Light" w:cs="Segoe UI Light"/>
                <w:color w:val="000000" w:themeColor="text1"/>
                <w:sz w:val="22"/>
                <w:szCs w:val="22"/>
                <w:lang w:eastAsia="en-ZA"/>
              </w:rPr>
            </w:pPr>
            <w:r w:rsidRPr="009C6E08">
              <w:rPr>
                <w:rFonts w:ascii="Segoe UI Light" w:hAnsi="Segoe UI Light" w:cs="Segoe UI Light"/>
                <w:color w:val="000000" w:themeColor="text1"/>
                <w:sz w:val="22"/>
                <w:szCs w:val="22"/>
                <w:lang w:eastAsia="en-ZA"/>
              </w:rPr>
              <w:t xml:space="preserve">On the </w:t>
            </w:r>
            <w:r w:rsidRPr="009C6E08">
              <w:rPr>
                <w:rFonts w:ascii="Segoe UI Light" w:hAnsi="Segoe UI Light" w:cs="Segoe UI Light"/>
                <w:b/>
                <w:bCs/>
                <w:color w:val="000000" w:themeColor="text1"/>
                <w:sz w:val="22"/>
                <w:szCs w:val="22"/>
                <w:lang w:eastAsia="en-ZA"/>
              </w:rPr>
              <w:t>Compare replies,</w:t>
            </w:r>
            <w:r w:rsidRPr="009C6E08">
              <w:rPr>
                <w:rFonts w:ascii="Segoe UI Light" w:hAnsi="Segoe UI Light" w:cs="Segoe UI Light"/>
                <w:color w:val="000000" w:themeColor="text1"/>
                <w:sz w:val="22"/>
                <w:szCs w:val="22"/>
                <w:lang w:eastAsia="en-ZA"/>
              </w:rPr>
              <w:t> </w:t>
            </w:r>
            <w:r w:rsidRPr="009C6E08">
              <w:rPr>
                <w:rFonts w:ascii="Segoe UI Light" w:hAnsi="Segoe UI Light" w:cs="Segoe UI Light"/>
                <w:b/>
                <w:bCs/>
                <w:color w:val="000000" w:themeColor="text1"/>
                <w:sz w:val="22"/>
                <w:szCs w:val="22"/>
                <w:lang w:eastAsia="en-ZA"/>
              </w:rPr>
              <w:t>Negotiation price</w:t>
            </w:r>
            <w:r w:rsidRPr="009C6E08">
              <w:rPr>
                <w:rFonts w:ascii="Segoe UI Light" w:hAnsi="Segoe UI Light" w:cs="Segoe UI Light"/>
                <w:color w:val="000000" w:themeColor="text1"/>
                <w:sz w:val="22"/>
                <w:szCs w:val="22"/>
                <w:lang w:eastAsia="en-ZA"/>
              </w:rPr>
              <w:t> column</w:t>
            </w:r>
          </w:p>
          <w:p w14:paraId="27B29E79" w14:textId="6BE8F95D" w:rsidR="009C6E08" w:rsidRPr="009C6E08" w:rsidRDefault="009C6E08" w:rsidP="009C6E08">
            <w:pPr>
              <w:pStyle w:val="ListParagraph"/>
              <w:ind w:left="597"/>
              <w:rPr>
                <w:rFonts w:ascii="Segoe UI Light" w:hAnsi="Segoe UI Light" w:cs="Segoe UI Light"/>
                <w:color w:val="000000" w:themeColor="text1"/>
                <w:sz w:val="22"/>
                <w:szCs w:val="22"/>
                <w:lang w:eastAsia="en-ZA"/>
              </w:rPr>
            </w:pPr>
            <w:r w:rsidRPr="009C6E08">
              <w:rPr>
                <w:rFonts w:ascii="Segoe UI Light" w:hAnsi="Segoe UI Light" w:cs="Segoe UI Light"/>
                <w:color w:val="000000" w:themeColor="text1"/>
                <w:sz w:val="22"/>
                <w:szCs w:val="22"/>
                <w:lang w:eastAsia="en-ZA"/>
              </w:rPr>
              <w:t>When the </w:t>
            </w:r>
            <w:r w:rsidRPr="009C6E08">
              <w:rPr>
                <w:rFonts w:ascii="Segoe UI Light" w:hAnsi="Segoe UI Light" w:cs="Segoe UI Light"/>
                <w:b/>
                <w:bCs/>
                <w:color w:val="000000" w:themeColor="text1"/>
                <w:sz w:val="22"/>
                <w:szCs w:val="22"/>
                <w:lang w:eastAsia="en-ZA"/>
              </w:rPr>
              <w:t>Negotiation envelope</w:t>
            </w:r>
            <w:r w:rsidRPr="009C6E08">
              <w:rPr>
                <w:rFonts w:ascii="Segoe UI Light" w:hAnsi="Segoe UI Light" w:cs="Segoe UI Light"/>
                <w:color w:val="000000" w:themeColor="text1"/>
                <w:sz w:val="22"/>
                <w:szCs w:val="22"/>
                <w:lang w:eastAsia="en-ZA"/>
              </w:rPr>
              <w:t> </w:t>
            </w:r>
            <w:r w:rsidRPr="009C6E08">
              <w:rPr>
                <w:rFonts w:ascii="Segoe UI Light" w:hAnsi="Segoe UI Light" w:cs="Segoe UI Light"/>
                <w:color w:val="000000" w:themeColor="text1"/>
                <w:sz w:val="22"/>
                <w:szCs w:val="22"/>
                <w:u w:val="single"/>
                <w:lang w:eastAsia="en-ZA"/>
              </w:rPr>
              <w:t>for the selected vendor</w:t>
            </w:r>
            <w:r w:rsidRPr="00106003">
              <w:rPr>
                <w:rFonts w:ascii="Segoe UI Light" w:hAnsi="Segoe UI Light" w:cs="Segoe UI Light"/>
                <w:color w:val="000000" w:themeColor="text1"/>
                <w:sz w:val="22"/>
                <w:szCs w:val="22"/>
                <w:lang w:eastAsia="en-ZA"/>
              </w:rPr>
              <w:t> </w:t>
            </w:r>
            <w:r w:rsidRPr="009C6E08">
              <w:rPr>
                <w:rFonts w:ascii="Segoe UI Light" w:hAnsi="Segoe UI Light" w:cs="Segoe UI Light"/>
                <w:color w:val="000000" w:themeColor="text1"/>
                <w:sz w:val="22"/>
                <w:szCs w:val="22"/>
                <w:lang w:eastAsia="en-ZA"/>
              </w:rPr>
              <w:t>is </w:t>
            </w:r>
            <w:r w:rsidRPr="009C6E08">
              <w:rPr>
                <w:rFonts w:ascii="Segoe UI Light" w:hAnsi="Segoe UI Light" w:cs="Segoe UI Light"/>
                <w:b/>
                <w:bCs/>
                <w:color w:val="000000" w:themeColor="text1"/>
                <w:sz w:val="22"/>
                <w:szCs w:val="22"/>
                <w:lang w:eastAsia="en-ZA"/>
              </w:rPr>
              <w:t>opened</w:t>
            </w:r>
            <w:r w:rsidRPr="009C6E08">
              <w:rPr>
                <w:rFonts w:ascii="Segoe UI Light" w:hAnsi="Segoe UI Light" w:cs="Segoe UI Light"/>
                <w:color w:val="000000" w:themeColor="text1"/>
                <w:sz w:val="22"/>
                <w:szCs w:val="22"/>
                <w:lang w:eastAsia="en-ZA"/>
              </w:rPr>
              <w:t>, all above mentioned fields</w:t>
            </w:r>
            <w:r>
              <w:rPr>
                <w:rFonts w:ascii="Segoe UI Light" w:hAnsi="Segoe UI Light" w:cs="Segoe UI Light"/>
                <w:color w:val="000000" w:themeColor="text1"/>
                <w:sz w:val="22"/>
                <w:szCs w:val="22"/>
                <w:lang w:eastAsia="en-ZA"/>
              </w:rPr>
              <w:t xml:space="preserve"> are visible again.</w:t>
            </w:r>
          </w:p>
        </w:tc>
      </w:tr>
    </w:tbl>
    <w:p w14:paraId="1CADD1C4" w14:textId="77777777" w:rsidR="00442A18" w:rsidRDefault="00442A18">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442A18" w:rsidRPr="002B58D2" w14:paraId="5C921A9E" w14:textId="77777777" w:rsidTr="001C0CA4">
        <w:trPr>
          <w:trHeight w:val="300"/>
        </w:trPr>
        <w:tc>
          <w:tcPr>
            <w:tcW w:w="1985" w:type="dxa"/>
            <w:shd w:val="clear" w:color="auto" w:fill="8DB3E2" w:themeFill="text2" w:themeFillTint="66"/>
            <w:noWrap/>
            <w:vAlign w:val="bottom"/>
            <w:hideMark/>
          </w:tcPr>
          <w:p w14:paraId="7564F16F" w14:textId="237A0F68" w:rsidR="00442A18" w:rsidRPr="002B58D2" w:rsidRDefault="00442A18" w:rsidP="001C0CA4">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lastRenderedPageBreak/>
              <w:t>Module</w:t>
            </w:r>
          </w:p>
        </w:tc>
        <w:tc>
          <w:tcPr>
            <w:tcW w:w="8185" w:type="dxa"/>
            <w:shd w:val="clear" w:color="auto" w:fill="8DB3E2" w:themeFill="text2" w:themeFillTint="66"/>
            <w:vAlign w:val="bottom"/>
            <w:hideMark/>
          </w:tcPr>
          <w:p w14:paraId="3C8F3286" w14:textId="77777777" w:rsidR="00442A18" w:rsidRPr="002B58D2" w:rsidRDefault="00442A18" w:rsidP="001C0CA4">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D75B2F" w:rsidRPr="002B58D2" w14:paraId="17B8DD99" w14:textId="77777777" w:rsidTr="00D75B2F">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3EDDDE6E" w14:textId="77777777" w:rsidR="00D75B2F" w:rsidRDefault="00D75B2F" w:rsidP="001C0CA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Enterprise legal</w:t>
            </w:r>
          </w:p>
        </w:tc>
        <w:tc>
          <w:tcPr>
            <w:tcW w:w="8185" w:type="dxa"/>
            <w:tcBorders>
              <w:top w:val="single" w:sz="4" w:space="0" w:color="auto"/>
              <w:left w:val="single" w:sz="4" w:space="0" w:color="auto"/>
              <w:bottom w:val="single" w:sz="4" w:space="0" w:color="auto"/>
              <w:right w:val="single" w:sz="4" w:space="0" w:color="auto"/>
            </w:tcBorders>
            <w:vAlign w:val="center"/>
          </w:tcPr>
          <w:p w14:paraId="578B04CE" w14:textId="77777777" w:rsidR="00D75B2F" w:rsidRDefault="00D75B2F" w:rsidP="001C0CA4">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All the mini list pages on the </w:t>
            </w:r>
            <w:r w:rsidRPr="003B0E6F">
              <w:rPr>
                <w:rFonts w:ascii="Segoe UI Light" w:hAnsi="Segoe UI Light" w:cs="Segoe UI Light"/>
                <w:b/>
                <w:bCs/>
                <w:color w:val="000000" w:themeColor="text1"/>
                <w:sz w:val="22"/>
                <w:szCs w:val="22"/>
                <w:lang w:eastAsia="en-ZA"/>
              </w:rPr>
              <w:t>Enterprise legal workspace</w:t>
            </w:r>
            <w:r>
              <w:rPr>
                <w:rFonts w:ascii="Segoe UI Light" w:hAnsi="Segoe UI Light" w:cs="Segoe UI Light"/>
                <w:color w:val="000000" w:themeColor="text1"/>
                <w:sz w:val="22"/>
                <w:szCs w:val="22"/>
                <w:lang w:eastAsia="en-ZA"/>
              </w:rPr>
              <w:t>, are now non-editable.</w:t>
            </w:r>
          </w:p>
          <w:p w14:paraId="60AAE8FB" w14:textId="0B444627" w:rsidR="004423EE" w:rsidRDefault="004423EE" w:rsidP="001C0CA4">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mini list page was added on the </w:t>
            </w:r>
            <w:r w:rsidRPr="003B0E6F">
              <w:rPr>
                <w:rFonts w:ascii="Segoe UI Light" w:hAnsi="Segoe UI Light" w:cs="Segoe UI Light"/>
                <w:b/>
                <w:bCs/>
                <w:color w:val="000000" w:themeColor="text1"/>
                <w:sz w:val="22"/>
                <w:szCs w:val="22"/>
                <w:lang w:eastAsia="en-ZA"/>
              </w:rPr>
              <w:t>Legal, Contracts and Tender management workspace</w:t>
            </w:r>
            <w:r>
              <w:rPr>
                <w:rFonts w:ascii="Segoe UI Light" w:hAnsi="Segoe UI Light" w:cs="Segoe UI Light"/>
                <w:color w:val="000000" w:themeColor="text1"/>
                <w:sz w:val="22"/>
                <w:szCs w:val="22"/>
                <w:lang w:eastAsia="en-ZA"/>
              </w:rPr>
              <w:t xml:space="preserve">, </w:t>
            </w:r>
            <w:proofErr w:type="gramStart"/>
            <w:r w:rsidRPr="003B0E6F">
              <w:rPr>
                <w:rFonts w:ascii="Segoe UI Light" w:hAnsi="Segoe UI Light" w:cs="Segoe UI Light"/>
                <w:b/>
                <w:bCs/>
                <w:color w:val="000000" w:themeColor="text1"/>
                <w:sz w:val="22"/>
                <w:szCs w:val="22"/>
                <w:lang w:eastAsia="en-ZA"/>
              </w:rPr>
              <w:t>About</w:t>
            </w:r>
            <w:proofErr w:type="gramEnd"/>
            <w:r w:rsidRPr="003B0E6F">
              <w:rPr>
                <w:rFonts w:ascii="Segoe UI Light" w:hAnsi="Segoe UI Light" w:cs="Segoe UI Light"/>
                <w:b/>
                <w:bCs/>
                <w:color w:val="000000" w:themeColor="text1"/>
                <w:sz w:val="22"/>
                <w:szCs w:val="22"/>
                <w:lang w:eastAsia="en-ZA"/>
              </w:rPr>
              <w:t xml:space="preserve"> to expire</w:t>
            </w:r>
            <w:r>
              <w:rPr>
                <w:rFonts w:ascii="Segoe UI Light" w:hAnsi="Segoe UI Light" w:cs="Segoe UI Light"/>
                <w:color w:val="000000" w:themeColor="text1"/>
                <w:sz w:val="22"/>
                <w:szCs w:val="22"/>
                <w:lang w:eastAsia="en-ZA"/>
              </w:rPr>
              <w:t xml:space="preserve"> Index tab, for </w:t>
            </w:r>
            <w:r w:rsidRPr="003B0E6F">
              <w:rPr>
                <w:rFonts w:ascii="Segoe UI Light" w:hAnsi="Segoe UI Light" w:cs="Segoe UI Light"/>
                <w:b/>
                <w:bCs/>
                <w:color w:val="000000" w:themeColor="text1"/>
                <w:sz w:val="22"/>
                <w:szCs w:val="22"/>
                <w:lang w:eastAsia="en-ZA"/>
              </w:rPr>
              <w:t>Open tender events</w:t>
            </w:r>
            <w:r>
              <w:rPr>
                <w:rFonts w:ascii="Segoe UI Light" w:hAnsi="Segoe UI Light" w:cs="Segoe UI Light"/>
                <w:color w:val="000000" w:themeColor="text1"/>
                <w:sz w:val="22"/>
                <w:szCs w:val="22"/>
                <w:lang w:eastAsia="en-ZA"/>
              </w:rPr>
              <w:t>.</w:t>
            </w:r>
          </w:p>
        </w:tc>
      </w:tr>
      <w:tr w:rsidR="0050559D" w:rsidRPr="002B58D2" w14:paraId="08E4C98A" w14:textId="77777777" w:rsidTr="00D75B2F">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11EC9767" w14:textId="7E9899CD" w:rsidR="0050559D" w:rsidRDefault="0050559D" w:rsidP="001C0CA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Operational risk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3C78FF3E" w14:textId="7506A69E" w:rsidR="0050559D" w:rsidRDefault="0050559D" w:rsidP="001C0CA4">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U</w:t>
            </w:r>
            <w:r w:rsidRPr="0050559D">
              <w:rPr>
                <w:rFonts w:ascii="Segoe UI Light" w:hAnsi="Segoe UI Light" w:cs="Segoe UI Light"/>
                <w:color w:val="000000" w:themeColor="text1"/>
                <w:sz w:val="22"/>
                <w:szCs w:val="22"/>
                <w:lang w:eastAsia="en-ZA"/>
              </w:rPr>
              <w:t xml:space="preserve">nder </w:t>
            </w:r>
            <w:r w:rsidRPr="0050559D">
              <w:rPr>
                <w:rFonts w:ascii="Segoe UI Light" w:hAnsi="Segoe UI Light" w:cs="Segoe UI Light"/>
                <w:b/>
                <w:bCs/>
                <w:color w:val="000000" w:themeColor="text1"/>
                <w:sz w:val="22"/>
                <w:szCs w:val="22"/>
                <w:lang w:eastAsia="en-ZA"/>
              </w:rPr>
              <w:t>Asset management</w:t>
            </w:r>
            <w:r w:rsidRPr="0050559D">
              <w:rPr>
                <w:rFonts w:ascii="Segoe UI Light" w:hAnsi="Segoe UI Light" w:cs="Segoe UI Light"/>
                <w:color w:val="000000" w:themeColor="text1"/>
                <w:sz w:val="22"/>
                <w:szCs w:val="22"/>
                <w:lang w:eastAsia="en-ZA"/>
              </w:rPr>
              <w:t xml:space="preserve">, </w:t>
            </w:r>
            <w:r w:rsidRPr="0050559D">
              <w:rPr>
                <w:rFonts w:ascii="Segoe UI Light" w:hAnsi="Segoe UI Light" w:cs="Segoe UI Light"/>
                <w:b/>
                <w:bCs/>
                <w:color w:val="000000" w:themeColor="text1"/>
                <w:sz w:val="22"/>
                <w:szCs w:val="22"/>
                <w:lang w:eastAsia="en-ZA"/>
              </w:rPr>
              <w:t>Work orders</w:t>
            </w:r>
            <w:r w:rsidRPr="0050559D">
              <w:rPr>
                <w:rFonts w:ascii="Segoe UI Light" w:hAnsi="Segoe UI Light" w:cs="Segoe UI Light"/>
                <w:color w:val="000000" w:themeColor="text1"/>
                <w:sz w:val="22"/>
                <w:szCs w:val="22"/>
                <w:lang w:eastAsia="en-ZA"/>
              </w:rPr>
              <w:t xml:space="preserve">, </w:t>
            </w:r>
            <w:r w:rsidRPr="0050559D">
              <w:rPr>
                <w:rFonts w:ascii="Segoe UI Light" w:hAnsi="Segoe UI Light" w:cs="Segoe UI Light"/>
                <w:b/>
                <w:bCs/>
                <w:color w:val="000000" w:themeColor="text1"/>
                <w:sz w:val="22"/>
                <w:szCs w:val="22"/>
                <w:lang w:eastAsia="en-ZA"/>
              </w:rPr>
              <w:t>Lines</w:t>
            </w:r>
            <w:r w:rsidRPr="0050559D">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under</w:t>
            </w:r>
            <w:r w:rsidRPr="0050559D">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the</w:t>
            </w:r>
            <w:r w:rsidRPr="0050559D">
              <w:rPr>
                <w:rFonts w:ascii="Segoe UI Light" w:hAnsi="Segoe UI Light" w:cs="Segoe UI Light"/>
                <w:color w:val="000000" w:themeColor="text1"/>
                <w:sz w:val="22"/>
                <w:szCs w:val="22"/>
                <w:lang w:eastAsia="en-ZA"/>
              </w:rPr>
              <w:t> </w:t>
            </w:r>
            <w:r w:rsidRPr="0050559D">
              <w:rPr>
                <w:rFonts w:ascii="Segoe UI Light" w:hAnsi="Segoe UI Light" w:cs="Segoe UI Light"/>
                <w:b/>
                <w:bCs/>
                <w:color w:val="000000" w:themeColor="text1"/>
                <w:sz w:val="22"/>
                <w:szCs w:val="22"/>
                <w:lang w:eastAsia="en-ZA"/>
              </w:rPr>
              <w:t>Line details</w:t>
            </w:r>
            <w:r w:rsidRPr="0050559D">
              <w:rPr>
                <w:rFonts w:ascii="Segoe UI Light" w:hAnsi="Segoe UI Light" w:cs="Segoe UI Light"/>
                <w:color w:val="000000" w:themeColor="text1"/>
                <w:sz w:val="22"/>
                <w:szCs w:val="22"/>
                <w:lang w:eastAsia="en-ZA"/>
              </w:rPr>
              <w:t> Fast tab:</w:t>
            </w:r>
            <w:r>
              <w:rPr>
                <w:rFonts w:ascii="Segoe UI Light" w:hAnsi="Segoe UI Light" w:cs="Segoe UI Light"/>
                <w:color w:val="000000" w:themeColor="text1"/>
                <w:sz w:val="22"/>
                <w:szCs w:val="22"/>
                <w:lang w:eastAsia="en-ZA"/>
              </w:rPr>
              <w:t xml:space="preserve"> the help text for the </w:t>
            </w:r>
            <w:r w:rsidRPr="0050559D">
              <w:rPr>
                <w:rFonts w:ascii="Segoe UI Light" w:hAnsi="Segoe UI Light" w:cs="Segoe UI Light"/>
                <w:b/>
                <w:bCs/>
                <w:color w:val="000000" w:themeColor="text1"/>
                <w:sz w:val="22"/>
                <w:szCs w:val="22"/>
                <w:lang w:eastAsia="en-ZA"/>
              </w:rPr>
              <w:t>Risk register</w:t>
            </w:r>
            <w:r>
              <w:rPr>
                <w:rFonts w:ascii="Segoe UI Light" w:hAnsi="Segoe UI Light" w:cs="Segoe UI Light"/>
                <w:color w:val="000000" w:themeColor="text1"/>
                <w:sz w:val="22"/>
                <w:szCs w:val="22"/>
                <w:lang w:eastAsia="en-ZA"/>
              </w:rPr>
              <w:t xml:space="preserve"> field was improved to better guide the user.</w:t>
            </w:r>
          </w:p>
        </w:tc>
      </w:tr>
      <w:tr w:rsidR="00285649" w:rsidRPr="002B58D2" w14:paraId="385C13F2" w14:textId="77777777" w:rsidTr="00D75B2F">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51F537DD" w14:textId="46D55138" w:rsidR="00285649" w:rsidRDefault="00285649" w:rsidP="001C0CA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Incidents</w:t>
            </w:r>
          </w:p>
        </w:tc>
        <w:tc>
          <w:tcPr>
            <w:tcW w:w="8185" w:type="dxa"/>
            <w:tcBorders>
              <w:top w:val="single" w:sz="4" w:space="0" w:color="auto"/>
              <w:left w:val="single" w:sz="4" w:space="0" w:color="auto"/>
              <w:bottom w:val="single" w:sz="4" w:space="0" w:color="auto"/>
              <w:right w:val="single" w:sz="4" w:space="0" w:color="auto"/>
            </w:tcBorders>
            <w:vAlign w:val="center"/>
          </w:tcPr>
          <w:p w14:paraId="476CEA0F" w14:textId="06B52D13" w:rsidR="00285649" w:rsidRDefault="00285649" w:rsidP="001C0CA4">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285649">
              <w:rPr>
                <w:rFonts w:ascii="Segoe UI Light" w:hAnsi="Segoe UI Light" w:cs="Segoe UI Light"/>
                <w:b/>
                <w:bCs/>
                <w:color w:val="000000" w:themeColor="text1"/>
                <w:sz w:val="22"/>
                <w:szCs w:val="22"/>
                <w:lang w:eastAsia="en-ZA"/>
              </w:rPr>
              <w:t>Incident</w:t>
            </w:r>
            <w:r>
              <w:rPr>
                <w:rFonts w:ascii="Segoe UI Light" w:hAnsi="Segoe UI Light" w:cs="Segoe UI Light"/>
                <w:color w:val="000000" w:themeColor="text1"/>
                <w:sz w:val="22"/>
                <w:szCs w:val="22"/>
                <w:lang w:eastAsia="en-ZA"/>
              </w:rPr>
              <w:t xml:space="preserve">, under the </w:t>
            </w:r>
            <w:r w:rsidRPr="00285649">
              <w:rPr>
                <w:rFonts w:ascii="Segoe UI Light" w:hAnsi="Segoe UI Light" w:cs="Segoe UI Light"/>
                <w:b/>
                <w:bCs/>
                <w:color w:val="000000" w:themeColor="text1"/>
                <w:sz w:val="22"/>
                <w:szCs w:val="22"/>
                <w:lang w:eastAsia="en-ZA"/>
              </w:rPr>
              <w:t>Associations</w:t>
            </w:r>
            <w:r>
              <w:rPr>
                <w:rFonts w:ascii="Segoe UI Light" w:hAnsi="Segoe UI Light" w:cs="Segoe UI Light"/>
                <w:color w:val="000000" w:themeColor="text1"/>
                <w:sz w:val="22"/>
                <w:szCs w:val="22"/>
                <w:lang w:eastAsia="en-ZA"/>
              </w:rPr>
              <w:t xml:space="preserve"> Fast tab, the following two values were added to the </w:t>
            </w:r>
            <w:r w:rsidRPr="00285649">
              <w:rPr>
                <w:rFonts w:ascii="Segoe UI Light" w:hAnsi="Segoe UI Light" w:cs="Segoe UI Light"/>
                <w:b/>
                <w:bCs/>
                <w:color w:val="000000" w:themeColor="text1"/>
                <w:sz w:val="22"/>
                <w:szCs w:val="22"/>
                <w:lang w:eastAsia="en-ZA"/>
              </w:rPr>
              <w:t>Entity type</w:t>
            </w:r>
            <w:r>
              <w:rPr>
                <w:rFonts w:ascii="Segoe UI Light" w:hAnsi="Segoe UI Light" w:cs="Segoe UI Light"/>
                <w:color w:val="000000" w:themeColor="text1"/>
                <w:sz w:val="22"/>
                <w:szCs w:val="22"/>
                <w:lang w:eastAsia="en-ZA"/>
              </w:rPr>
              <w:t xml:space="preserve"> enum: </w:t>
            </w:r>
            <w:r w:rsidRPr="00285649">
              <w:rPr>
                <w:rFonts w:ascii="Segoe UI Light" w:hAnsi="Segoe UI Light" w:cs="Segoe UI Light"/>
                <w:b/>
                <w:bCs/>
                <w:color w:val="000000" w:themeColor="text1"/>
                <w:sz w:val="22"/>
                <w:szCs w:val="22"/>
                <w:lang w:eastAsia="en-ZA"/>
              </w:rPr>
              <w:t>Job card</w:t>
            </w:r>
            <w:r>
              <w:rPr>
                <w:rFonts w:ascii="Segoe UI Light" w:hAnsi="Segoe UI Light" w:cs="Segoe UI Light"/>
                <w:color w:val="000000" w:themeColor="text1"/>
                <w:sz w:val="22"/>
                <w:szCs w:val="22"/>
                <w:lang w:eastAsia="en-ZA"/>
              </w:rPr>
              <w:t xml:space="preserve"> and </w:t>
            </w:r>
            <w:r w:rsidRPr="00285649">
              <w:rPr>
                <w:rFonts w:ascii="Segoe UI Light" w:hAnsi="Segoe UI Light" w:cs="Segoe UI Light"/>
                <w:b/>
                <w:bCs/>
                <w:color w:val="000000" w:themeColor="text1"/>
                <w:sz w:val="22"/>
                <w:szCs w:val="22"/>
                <w:lang w:eastAsia="en-ZA"/>
              </w:rPr>
              <w:t>Maintenance request</w:t>
            </w:r>
            <w:r>
              <w:rPr>
                <w:rFonts w:ascii="Segoe UI Light" w:hAnsi="Segoe UI Light" w:cs="Segoe UI Light"/>
                <w:color w:val="000000" w:themeColor="text1"/>
                <w:sz w:val="22"/>
                <w:szCs w:val="22"/>
                <w:lang w:eastAsia="en-ZA"/>
              </w:rPr>
              <w:t>.</w:t>
            </w:r>
          </w:p>
        </w:tc>
      </w:tr>
    </w:tbl>
    <w:p w14:paraId="381F6194" w14:textId="77777777" w:rsidR="0010456F" w:rsidRDefault="0010456F"/>
    <w:p w14:paraId="21339D3F" w14:textId="77777777" w:rsidR="00456396" w:rsidRDefault="00456396"/>
    <w:p w14:paraId="55226370" w14:textId="649A65AB" w:rsidR="00456396" w:rsidRDefault="00456396" w:rsidP="00456396">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234D994E" w14:textId="77777777" w:rsidR="00456396" w:rsidRDefault="00456396" w:rsidP="00456396"/>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456396" w:rsidRPr="002B58D2" w14:paraId="7B02C2A0" w14:textId="77777777" w:rsidTr="001C0CA4">
        <w:trPr>
          <w:trHeight w:val="300"/>
        </w:trPr>
        <w:tc>
          <w:tcPr>
            <w:tcW w:w="1985" w:type="dxa"/>
            <w:shd w:val="clear" w:color="auto" w:fill="8DB3E2" w:themeFill="text2" w:themeFillTint="66"/>
            <w:noWrap/>
            <w:vAlign w:val="bottom"/>
            <w:hideMark/>
          </w:tcPr>
          <w:p w14:paraId="72FF021A" w14:textId="77777777" w:rsidR="00456396" w:rsidRPr="002B58D2" w:rsidRDefault="00456396" w:rsidP="001C0CA4">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Module</w:t>
            </w:r>
          </w:p>
        </w:tc>
        <w:tc>
          <w:tcPr>
            <w:tcW w:w="8185" w:type="dxa"/>
            <w:shd w:val="clear" w:color="auto" w:fill="8DB3E2" w:themeFill="text2" w:themeFillTint="66"/>
            <w:vAlign w:val="bottom"/>
            <w:hideMark/>
          </w:tcPr>
          <w:p w14:paraId="3C008533" w14:textId="77777777" w:rsidR="00456396" w:rsidRPr="002B58D2" w:rsidRDefault="00456396" w:rsidP="001C0CA4">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456396" w:rsidRPr="002B58D2" w14:paraId="32FF67B6" w14:textId="77777777" w:rsidTr="001C0CA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33F170CF" w14:textId="77777777" w:rsidR="00456396" w:rsidRDefault="00456396" w:rsidP="001C0CA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6DC46393" w14:textId="22A8E961" w:rsidR="00456396" w:rsidRDefault="00456396" w:rsidP="00456396">
            <w:pPr>
              <w:rPr>
                <w:rFonts w:ascii="Segoe UI Light" w:hAnsi="Segoe UI Light" w:cs="Segoe UI Light"/>
                <w:color w:val="000000" w:themeColor="text1"/>
                <w:sz w:val="22"/>
                <w:szCs w:val="22"/>
                <w:lang w:eastAsia="en-ZA"/>
              </w:rPr>
            </w:pPr>
            <w:r w:rsidRPr="00456396">
              <w:rPr>
                <w:rFonts w:ascii="Segoe UI Light" w:hAnsi="Segoe UI Light" w:cs="Segoe UI Light"/>
                <w:color w:val="000000" w:themeColor="text1"/>
                <w:sz w:val="22"/>
                <w:szCs w:val="22"/>
                <w:lang w:eastAsia="en-ZA"/>
              </w:rPr>
              <w:t>On the</w:t>
            </w:r>
            <w:r w:rsidRPr="00456396">
              <w:rPr>
                <w:rFonts w:ascii="Segoe UI Light" w:hAnsi="Segoe UI Light" w:cs="Segoe UI Light"/>
                <w:b/>
                <w:bCs/>
                <w:color w:val="000000" w:themeColor="text1"/>
                <w:sz w:val="22"/>
                <w:szCs w:val="22"/>
                <w:lang w:eastAsia="en-ZA"/>
              </w:rPr>
              <w:t xml:space="preserve"> Contract</w:t>
            </w:r>
            <w:r w:rsidRPr="00456396">
              <w:rPr>
                <w:rFonts w:ascii="Segoe UI Light" w:hAnsi="Segoe UI Light" w:cs="Segoe UI Light"/>
                <w:color w:val="000000" w:themeColor="text1"/>
                <w:sz w:val="22"/>
                <w:szCs w:val="22"/>
                <w:lang w:eastAsia="en-ZA"/>
              </w:rPr>
              <w:t>, under the</w:t>
            </w:r>
            <w:r w:rsidRPr="00456396">
              <w:rPr>
                <w:rFonts w:ascii="Segoe UI Light" w:hAnsi="Segoe UI Light" w:cs="Segoe UI Light"/>
                <w:b/>
                <w:bCs/>
                <w:color w:val="000000" w:themeColor="text1"/>
                <w:sz w:val="22"/>
                <w:szCs w:val="22"/>
                <w:lang w:eastAsia="en-ZA"/>
              </w:rPr>
              <w:t xml:space="preserve"> </w:t>
            </w:r>
            <w:r>
              <w:rPr>
                <w:rFonts w:ascii="Segoe UI Light" w:hAnsi="Segoe UI Light" w:cs="Segoe UI Light"/>
                <w:b/>
                <w:bCs/>
                <w:color w:val="000000" w:themeColor="text1"/>
                <w:sz w:val="22"/>
                <w:szCs w:val="22"/>
                <w:lang w:eastAsia="en-ZA"/>
              </w:rPr>
              <w:t>Item lines</w:t>
            </w:r>
            <w:r w:rsidRPr="00456396">
              <w:rPr>
                <w:rFonts w:ascii="Segoe UI Light" w:hAnsi="Segoe UI Light" w:cs="Segoe UI Light"/>
                <w:b/>
                <w:bCs/>
                <w:color w:val="000000" w:themeColor="text1"/>
                <w:sz w:val="22"/>
                <w:szCs w:val="22"/>
                <w:lang w:eastAsia="en-ZA"/>
              </w:rPr>
              <w:t xml:space="preserve"> </w:t>
            </w:r>
            <w:r w:rsidRPr="00456396">
              <w:rPr>
                <w:rFonts w:ascii="Segoe UI Light" w:hAnsi="Segoe UI Light" w:cs="Segoe UI Light"/>
                <w:color w:val="000000" w:themeColor="text1"/>
                <w:sz w:val="22"/>
                <w:szCs w:val="22"/>
                <w:lang w:eastAsia="en-ZA"/>
              </w:rPr>
              <w:t>Fast tab,</w:t>
            </w:r>
            <w:r w:rsidRPr="00456396">
              <w:rPr>
                <w:rFonts w:ascii="Segoe UI Light" w:hAnsi="Segoe UI Light" w:cs="Segoe UI Light"/>
                <w:b/>
                <w:bCs/>
                <w:color w:val="000000" w:themeColor="text1"/>
                <w:sz w:val="22"/>
                <w:szCs w:val="22"/>
                <w:lang w:eastAsia="en-ZA"/>
              </w:rPr>
              <w:t xml:space="preserve"> </w:t>
            </w:r>
            <w:r>
              <w:rPr>
                <w:rFonts w:ascii="Segoe UI Light" w:hAnsi="Segoe UI Light" w:cs="Segoe UI Light"/>
                <w:color w:val="000000" w:themeColor="text1"/>
                <w:sz w:val="22"/>
                <w:szCs w:val="22"/>
                <w:lang w:eastAsia="en-ZA"/>
              </w:rPr>
              <w:t xml:space="preserve">the </w:t>
            </w:r>
            <w:r w:rsidRPr="00456396">
              <w:rPr>
                <w:rFonts w:ascii="Segoe UI Light" w:hAnsi="Segoe UI Light" w:cs="Segoe UI Light"/>
                <w:b/>
                <w:bCs/>
                <w:color w:val="000000" w:themeColor="text1"/>
                <w:sz w:val="22"/>
                <w:szCs w:val="22"/>
                <w:lang w:eastAsia="en-ZA"/>
              </w:rPr>
              <w:t>Discount %</w:t>
            </w:r>
            <w:r>
              <w:rPr>
                <w:rFonts w:ascii="Segoe UI Light" w:hAnsi="Segoe UI Light" w:cs="Segoe UI Light"/>
                <w:color w:val="000000" w:themeColor="text1"/>
                <w:sz w:val="22"/>
                <w:szCs w:val="22"/>
                <w:lang w:eastAsia="en-ZA"/>
              </w:rPr>
              <w:t xml:space="preserve"> value was not pulling through to the </w:t>
            </w:r>
            <w:r w:rsidRPr="00456396">
              <w:rPr>
                <w:rFonts w:ascii="Segoe UI Light" w:hAnsi="Segoe UI Light" w:cs="Segoe UI Light"/>
                <w:b/>
                <w:bCs/>
                <w:color w:val="000000" w:themeColor="text1"/>
                <w:sz w:val="22"/>
                <w:szCs w:val="22"/>
                <w:lang w:eastAsia="en-ZA"/>
              </w:rPr>
              <w:t>Discount percent</w:t>
            </w:r>
            <w:r>
              <w:rPr>
                <w:rFonts w:ascii="Segoe UI Light" w:hAnsi="Segoe UI Light" w:cs="Segoe UI Light"/>
                <w:color w:val="000000" w:themeColor="text1"/>
                <w:sz w:val="22"/>
                <w:szCs w:val="22"/>
                <w:lang w:eastAsia="en-ZA"/>
              </w:rPr>
              <w:t xml:space="preserve"> field on the </w:t>
            </w:r>
            <w:r w:rsidRPr="00456396">
              <w:rPr>
                <w:rFonts w:ascii="Segoe UI Light" w:hAnsi="Segoe UI Light" w:cs="Segoe UI Light"/>
                <w:b/>
                <w:bCs/>
                <w:color w:val="000000" w:themeColor="text1"/>
                <w:sz w:val="22"/>
                <w:szCs w:val="22"/>
                <w:lang w:eastAsia="en-ZA"/>
              </w:rPr>
              <w:t>Sales order</w:t>
            </w:r>
            <w:r>
              <w:rPr>
                <w:rFonts w:ascii="Segoe UI Light" w:hAnsi="Segoe UI Light" w:cs="Segoe UI Light"/>
                <w:color w:val="000000" w:themeColor="text1"/>
                <w:sz w:val="22"/>
                <w:szCs w:val="22"/>
                <w:lang w:eastAsia="en-ZA"/>
              </w:rPr>
              <w:t>.</w:t>
            </w:r>
          </w:p>
          <w:p w14:paraId="110975F8" w14:textId="1AD49EFC" w:rsidR="00456396" w:rsidRPr="00456396" w:rsidRDefault="00456396" w:rsidP="00456396">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 issue has been resolved</w:t>
            </w:r>
            <w:r w:rsidRPr="00456396">
              <w:rPr>
                <w:rFonts w:ascii="Segoe UI Light" w:hAnsi="Segoe UI Light" w:cs="Segoe UI Light"/>
                <w:color w:val="000000" w:themeColor="text1"/>
                <w:sz w:val="22"/>
                <w:szCs w:val="22"/>
                <w:lang w:eastAsia="en-ZA"/>
              </w:rPr>
              <w:t>.</w:t>
            </w:r>
          </w:p>
        </w:tc>
      </w:tr>
    </w:tbl>
    <w:p w14:paraId="5DAE4E80" w14:textId="77777777" w:rsidR="00442A18" w:rsidRDefault="00442A18" w:rsidP="00442A18">
      <w:pPr>
        <w:pStyle w:val="Heading1"/>
        <w:jc w:val="right"/>
        <w:rPr>
          <w:rFonts w:ascii="Segoe UI Light" w:hAnsi="Segoe UI Light" w:cs="Segoe UI Light"/>
        </w:rPr>
      </w:pPr>
    </w:p>
    <w:p w14:paraId="1622148F" w14:textId="77777777" w:rsidR="00442A18" w:rsidRDefault="00442A18" w:rsidP="00442A18"/>
    <w:p w14:paraId="4230B69D" w14:textId="77777777" w:rsidR="0010456F" w:rsidRDefault="0010456F"/>
    <w:p w14:paraId="4A1B8F7B" w14:textId="77777777" w:rsidR="002F7D44" w:rsidRDefault="002F7D44">
      <w:pPr>
        <w:rPr>
          <w:rFonts w:ascii="Segoe UI Light" w:hAnsi="Segoe UI Light" w:cs="Segoe UI Light"/>
          <w:b/>
          <w:bCs/>
        </w:rPr>
      </w:pPr>
      <w:r>
        <w:rPr>
          <w:rFonts w:ascii="Segoe UI Light" w:hAnsi="Segoe UI Light" w:cs="Segoe UI Light"/>
        </w:rPr>
        <w:br w:type="page"/>
      </w:r>
    </w:p>
    <w:p w14:paraId="02008753" w14:textId="656E0DFD" w:rsidR="00914D48" w:rsidRPr="00DD0A5C" w:rsidRDefault="004569B1" w:rsidP="00914D48">
      <w:pPr>
        <w:pStyle w:val="Caption"/>
        <w:rPr>
          <w:rFonts w:ascii="Segoe UI Light" w:hAnsi="Segoe UI Light" w:cs="Segoe UI Light"/>
          <w:szCs w:val="24"/>
        </w:rPr>
      </w:pPr>
      <w:r w:rsidRPr="00DD0A5C">
        <w:rPr>
          <w:rFonts w:ascii="Segoe UI Light" w:hAnsi="Segoe UI Light" w:cs="Segoe UI Light"/>
          <w:szCs w:val="24"/>
        </w:rPr>
        <w:lastRenderedPageBreak/>
        <w:t xml:space="preserve">Release </w:t>
      </w:r>
      <w:r w:rsidR="00914D48" w:rsidRPr="00DD0A5C">
        <w:rPr>
          <w:rFonts w:ascii="Segoe UI Light" w:hAnsi="Segoe UI Light" w:cs="Segoe UI Light"/>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35F7C428" w14:textId="77777777" w:rsidTr="000A4DBC">
        <w:trPr>
          <w:trHeight w:val="600"/>
        </w:trPr>
        <w:tc>
          <w:tcPr>
            <w:tcW w:w="2268" w:type="dxa"/>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tcPr>
          <w:p w14:paraId="514D7F03" w14:textId="557467AB" w:rsidR="00E3108D" w:rsidRPr="00820D65" w:rsidRDefault="00E3108D" w:rsidP="00E3108D">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.5</w:t>
            </w:r>
            <w:r w:rsidRPr="00820D65">
              <w:rPr>
                <w:rFonts w:ascii="Segoe UI Light" w:hAnsi="Segoe UI Light" w:cs="Segoe UI Light"/>
                <w:color w:val="000000"/>
                <w:szCs w:val="20"/>
                <w:lang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tcPr>
          <w:p w14:paraId="10493EBA" w14:textId="10E1D3E9" w:rsidR="004173F0" w:rsidRPr="00820D65" w:rsidRDefault="004173F0" w:rsidP="004173F0">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.6</w:t>
            </w:r>
            <w:r w:rsidRPr="00820D65">
              <w:rPr>
                <w:rFonts w:ascii="Segoe UI Light" w:hAnsi="Segoe UI Light" w:cs="Segoe UI Light"/>
                <w:color w:val="000000"/>
                <w:szCs w:val="20"/>
                <w:lang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eastAsia="en-ZA"/>
              </w:rPr>
            </w:pPr>
          </w:p>
        </w:tc>
      </w:tr>
      <w:tr w:rsidR="005D7C7A" w:rsidRPr="00DD0A5C" w14:paraId="4D7F69D7" w14:textId="77777777" w:rsidTr="000A4DBC">
        <w:trPr>
          <w:trHeight w:val="600"/>
        </w:trPr>
        <w:tc>
          <w:tcPr>
            <w:tcW w:w="2268" w:type="dxa"/>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noWrap/>
          </w:tcPr>
          <w:p w14:paraId="1EEB64E4"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lastRenderedPageBreak/>
              <w:t xml:space="preserve">Re-number GRC Question and Answer </w:t>
            </w:r>
            <w:r w:rsidRPr="005D7C7A">
              <w:rPr>
                <w:rFonts w:ascii="Segoe UI Light" w:hAnsi="Segoe UI Light" w:cs="Segoe UI Light"/>
                <w:b/>
                <w:bCs/>
                <w:color w:val="000000"/>
                <w:szCs w:val="20"/>
                <w:lang w:eastAsia="en-ZA"/>
              </w:rPr>
              <w:t>Group line numbers</w:t>
            </w:r>
            <w:r w:rsidRPr="005D7C7A">
              <w:rPr>
                <w:rFonts w:ascii="Segoe UI Light" w:hAnsi="Segoe UI Light" w:cs="Segoe UI Light"/>
                <w:color w:val="000000"/>
                <w:szCs w:val="20"/>
                <w:lang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tcPr>
          <w:p w14:paraId="579350C7" w14:textId="77777777" w:rsidR="005D7C7A" w:rsidRPr="005D7C7A" w:rsidRDefault="005D7C7A" w:rsidP="005D7C7A">
            <w:pPr>
              <w:jc w:val="right"/>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lastRenderedPageBreak/>
              <w:t xml:space="preserve">10.22.1561.3 </w:t>
            </w:r>
          </w:p>
          <w:p w14:paraId="1DAE9463" w14:textId="77777777" w:rsidR="005D7C7A" w:rsidRPr="00820D65" w:rsidRDefault="005D7C7A" w:rsidP="004173F0">
            <w:pPr>
              <w:jc w:val="right"/>
              <w:rPr>
                <w:rFonts w:ascii="Segoe UI Light" w:hAnsi="Segoe UI Light" w:cs="Segoe UI Light"/>
                <w:color w:val="000000"/>
                <w:szCs w:val="20"/>
                <w:lang w:eastAsia="en-ZA"/>
              </w:rPr>
            </w:pPr>
          </w:p>
        </w:tc>
      </w:tr>
      <w:tr w:rsidR="00C57EC8" w:rsidRPr="00DD0A5C" w14:paraId="2D9E8DAA" w14:textId="77777777" w:rsidTr="000A4DBC">
        <w:trPr>
          <w:trHeight w:val="600"/>
        </w:trPr>
        <w:tc>
          <w:tcPr>
            <w:tcW w:w="2268" w:type="dxa"/>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tcPr>
          <w:p w14:paraId="0634AB5C" w14:textId="5AE082A3" w:rsidR="00C57EC8" w:rsidRPr="00820D65" w:rsidRDefault="00C57EC8" w:rsidP="00C57EC8">
            <w:pPr>
              <w:jc w:val="right"/>
              <w:rPr>
                <w:rFonts w:ascii="Segoe UI Light" w:hAnsi="Segoe UI Light" w:cs="Segoe UI Light"/>
                <w:color w:val="000000"/>
                <w:szCs w:val="20"/>
                <w:lang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692C15" w:rsidRPr="00DD0A5C" w14:paraId="70DC21CF" w14:textId="77777777" w:rsidTr="000A4DBC">
        <w:trPr>
          <w:trHeight w:val="600"/>
        </w:trPr>
        <w:tc>
          <w:tcPr>
            <w:tcW w:w="2268" w:type="dxa"/>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Delete data repositories for which no template, year, site, period name or month was defined.</w:t>
            </w:r>
          </w:p>
        </w:tc>
        <w:tc>
          <w:tcPr>
            <w:tcW w:w="1350" w:type="dxa"/>
          </w:tcPr>
          <w:p w14:paraId="20295E2F"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tcPr>
          <w:p w14:paraId="3AD9F09B" w14:textId="4437377A" w:rsidR="00E0337F" w:rsidRPr="005D7C7A" w:rsidRDefault="00E0337F" w:rsidP="00E0337F">
            <w:pPr>
              <w:jc w:val="right"/>
              <w:rPr>
                <w:rFonts w:ascii="Segoe UI Light" w:hAnsi="Segoe UI Light" w:cs="Segoe UI Light"/>
                <w:szCs w:val="20"/>
              </w:rPr>
            </w:pPr>
            <w:r w:rsidRPr="005D7C7A">
              <w:rPr>
                <w:rFonts w:ascii="Segoe UI Light" w:hAnsi="Segoe UI Light" w:cs="Segoe UI Light"/>
                <w:szCs w:val="20"/>
              </w:rPr>
              <w:t>10.30.2459.</w:t>
            </w:r>
            <w:r>
              <w:rPr>
                <w:rFonts w:ascii="Segoe UI Light" w:hAnsi="Segoe UI Light" w:cs="Segoe UI Light"/>
                <w:szCs w:val="20"/>
              </w:rPr>
              <w:t>12</w:t>
            </w:r>
            <w:r w:rsidRPr="005D7C7A">
              <w:rPr>
                <w:rFonts w:ascii="Segoe UI Light" w:hAnsi="Segoe UI Light" w:cs="Segoe UI Light"/>
                <w:szCs w:val="20"/>
              </w:rPr>
              <w:t xml:space="preserve"> </w:t>
            </w:r>
          </w:p>
          <w:p w14:paraId="4D24B880" w14:textId="77777777" w:rsidR="00771246" w:rsidRPr="005D7C7A" w:rsidRDefault="00771246" w:rsidP="005D7C7A">
            <w:pPr>
              <w:jc w:val="right"/>
              <w:rPr>
                <w:rFonts w:ascii="Segoe UI Light" w:hAnsi="Segoe UI Light" w:cs="Segoe UI Light"/>
                <w:szCs w:val="20"/>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EA5A25" w14:textId="77777777" w:rsidR="006A4B0D" w:rsidRDefault="006A4B0D">
      <w:r>
        <w:separator/>
      </w:r>
    </w:p>
  </w:endnote>
  <w:endnote w:type="continuationSeparator" w:id="0">
    <w:p w14:paraId="0412468E" w14:textId="77777777" w:rsidR="006A4B0D" w:rsidRDefault="006A4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Segoe">
    <w:altName w:val="Century Gothic"/>
    <w:panose1 w:val="020B0604020202020204"/>
    <w:charset w:val="00"/>
    <w:family w:val="swiss"/>
    <w:pitch w:val="variable"/>
    <w:sig w:usb0="00000287"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2620B4" w14:textId="77777777" w:rsidR="006A4B0D" w:rsidRDefault="006A4B0D">
      <w:r>
        <w:separator/>
      </w:r>
    </w:p>
  </w:footnote>
  <w:footnote w:type="continuationSeparator" w:id="0">
    <w:p w14:paraId="695360C6" w14:textId="77777777" w:rsidR="006A4B0D" w:rsidRDefault="006A4B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00267CD"/>
    <w:multiLevelType w:val="hybridMultilevel"/>
    <w:tmpl w:val="D98A1378"/>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hint="default"/>
      </w:rPr>
    </w:lvl>
    <w:lvl w:ilvl="2" w:tplc="08090005">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15:restartNumberingAfterBreak="0">
    <w:nsid w:val="02A7780A"/>
    <w:multiLevelType w:val="multilevel"/>
    <w:tmpl w:val="E2883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F85F04"/>
    <w:multiLevelType w:val="hybridMultilevel"/>
    <w:tmpl w:val="D97AA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110B06"/>
    <w:multiLevelType w:val="multilevel"/>
    <w:tmpl w:val="2628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163C0B"/>
    <w:multiLevelType w:val="hybridMultilevel"/>
    <w:tmpl w:val="5C8E4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AB10D3"/>
    <w:multiLevelType w:val="hybridMultilevel"/>
    <w:tmpl w:val="49943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477993"/>
    <w:multiLevelType w:val="hybridMultilevel"/>
    <w:tmpl w:val="7D6A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280625"/>
    <w:multiLevelType w:val="hybridMultilevel"/>
    <w:tmpl w:val="3CD070C0"/>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9"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6F6516"/>
    <w:multiLevelType w:val="multilevel"/>
    <w:tmpl w:val="9C0C1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FF6F28"/>
    <w:multiLevelType w:val="hybridMultilevel"/>
    <w:tmpl w:val="2612C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4E3BCA"/>
    <w:multiLevelType w:val="hybridMultilevel"/>
    <w:tmpl w:val="D9E4A1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3520DE"/>
    <w:multiLevelType w:val="multilevel"/>
    <w:tmpl w:val="182CA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7E2821"/>
    <w:multiLevelType w:val="hybridMultilevel"/>
    <w:tmpl w:val="655CD5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98211C"/>
    <w:multiLevelType w:val="hybridMultilevel"/>
    <w:tmpl w:val="893428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8844094"/>
    <w:multiLevelType w:val="hybridMultilevel"/>
    <w:tmpl w:val="4C9ED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1EF251BB"/>
    <w:multiLevelType w:val="hybridMultilevel"/>
    <w:tmpl w:val="92A41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F181185"/>
    <w:multiLevelType w:val="hybridMultilevel"/>
    <w:tmpl w:val="07221BD2"/>
    <w:lvl w:ilvl="0" w:tplc="FFFFFFFF">
      <w:start w:val="1"/>
      <w:numFmt w:val="bullet"/>
      <w:lvlText w:val=""/>
      <w:lvlJc w:val="left"/>
      <w:pPr>
        <w:ind w:left="673" w:hanging="360"/>
      </w:pPr>
      <w:rPr>
        <w:rFonts w:ascii="Symbol" w:hAnsi="Symbol" w:hint="default"/>
      </w:rPr>
    </w:lvl>
    <w:lvl w:ilvl="1" w:tplc="FFFFFFFF">
      <w:start w:val="1"/>
      <w:numFmt w:val="bullet"/>
      <w:lvlText w:val="o"/>
      <w:lvlJc w:val="left"/>
      <w:pPr>
        <w:ind w:left="1393" w:hanging="360"/>
      </w:pPr>
      <w:rPr>
        <w:rFonts w:ascii="Courier New" w:hAnsi="Courier New" w:cs="Courier New" w:hint="default"/>
      </w:rPr>
    </w:lvl>
    <w:lvl w:ilvl="2" w:tplc="08090003">
      <w:start w:val="1"/>
      <w:numFmt w:val="bullet"/>
      <w:lvlText w:val="o"/>
      <w:lvlJc w:val="left"/>
      <w:pPr>
        <w:ind w:left="2113" w:hanging="360"/>
      </w:pPr>
      <w:rPr>
        <w:rFonts w:ascii="Courier New" w:hAnsi="Courier New" w:cs="Courier New" w:hint="default"/>
      </w:rPr>
    </w:lvl>
    <w:lvl w:ilvl="3" w:tplc="FFFFFFFF" w:tentative="1">
      <w:start w:val="1"/>
      <w:numFmt w:val="bullet"/>
      <w:lvlText w:val=""/>
      <w:lvlJc w:val="left"/>
      <w:pPr>
        <w:ind w:left="2833" w:hanging="360"/>
      </w:pPr>
      <w:rPr>
        <w:rFonts w:ascii="Symbol" w:hAnsi="Symbol" w:hint="default"/>
      </w:rPr>
    </w:lvl>
    <w:lvl w:ilvl="4" w:tplc="FFFFFFFF" w:tentative="1">
      <w:start w:val="1"/>
      <w:numFmt w:val="bullet"/>
      <w:lvlText w:val="o"/>
      <w:lvlJc w:val="left"/>
      <w:pPr>
        <w:ind w:left="3553" w:hanging="360"/>
      </w:pPr>
      <w:rPr>
        <w:rFonts w:ascii="Courier New" w:hAnsi="Courier New" w:cs="Courier New" w:hint="default"/>
      </w:rPr>
    </w:lvl>
    <w:lvl w:ilvl="5" w:tplc="FFFFFFFF" w:tentative="1">
      <w:start w:val="1"/>
      <w:numFmt w:val="bullet"/>
      <w:lvlText w:val=""/>
      <w:lvlJc w:val="left"/>
      <w:pPr>
        <w:ind w:left="4273" w:hanging="360"/>
      </w:pPr>
      <w:rPr>
        <w:rFonts w:ascii="Wingdings" w:hAnsi="Wingdings" w:hint="default"/>
      </w:rPr>
    </w:lvl>
    <w:lvl w:ilvl="6" w:tplc="FFFFFFFF" w:tentative="1">
      <w:start w:val="1"/>
      <w:numFmt w:val="bullet"/>
      <w:lvlText w:val=""/>
      <w:lvlJc w:val="left"/>
      <w:pPr>
        <w:ind w:left="4993" w:hanging="360"/>
      </w:pPr>
      <w:rPr>
        <w:rFonts w:ascii="Symbol" w:hAnsi="Symbol" w:hint="default"/>
      </w:rPr>
    </w:lvl>
    <w:lvl w:ilvl="7" w:tplc="FFFFFFFF" w:tentative="1">
      <w:start w:val="1"/>
      <w:numFmt w:val="bullet"/>
      <w:lvlText w:val="o"/>
      <w:lvlJc w:val="left"/>
      <w:pPr>
        <w:ind w:left="5713" w:hanging="360"/>
      </w:pPr>
      <w:rPr>
        <w:rFonts w:ascii="Courier New" w:hAnsi="Courier New" w:cs="Courier New" w:hint="default"/>
      </w:rPr>
    </w:lvl>
    <w:lvl w:ilvl="8" w:tplc="FFFFFFFF" w:tentative="1">
      <w:start w:val="1"/>
      <w:numFmt w:val="bullet"/>
      <w:lvlText w:val=""/>
      <w:lvlJc w:val="left"/>
      <w:pPr>
        <w:ind w:left="6433" w:hanging="360"/>
      </w:pPr>
      <w:rPr>
        <w:rFonts w:ascii="Wingdings" w:hAnsi="Wingdings" w:hint="default"/>
      </w:rPr>
    </w:lvl>
  </w:abstractNum>
  <w:abstractNum w:abstractNumId="26"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0C56BBC"/>
    <w:multiLevelType w:val="hybridMultilevel"/>
    <w:tmpl w:val="D248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21F31311"/>
    <w:multiLevelType w:val="hybridMultilevel"/>
    <w:tmpl w:val="EA8A66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27F129E"/>
    <w:multiLevelType w:val="hybridMultilevel"/>
    <w:tmpl w:val="DD5A4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3451B8"/>
    <w:multiLevelType w:val="hybridMultilevel"/>
    <w:tmpl w:val="BAFE1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71D306C"/>
    <w:multiLevelType w:val="hybridMultilevel"/>
    <w:tmpl w:val="AD123A4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7330850"/>
    <w:multiLevelType w:val="hybridMultilevel"/>
    <w:tmpl w:val="244859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9881290"/>
    <w:multiLevelType w:val="hybridMultilevel"/>
    <w:tmpl w:val="BFF83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AFD6B65"/>
    <w:multiLevelType w:val="hybridMultilevel"/>
    <w:tmpl w:val="BBFA0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B7E3365"/>
    <w:multiLevelType w:val="hybridMultilevel"/>
    <w:tmpl w:val="D3ECA6D0"/>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40" w15:restartNumberingAfterBreak="0">
    <w:nsid w:val="2B7F6B04"/>
    <w:multiLevelType w:val="hybridMultilevel"/>
    <w:tmpl w:val="6D4A1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42"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00B4FE2"/>
    <w:multiLevelType w:val="hybridMultilevel"/>
    <w:tmpl w:val="D4E02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2872139"/>
    <w:multiLevelType w:val="multilevel"/>
    <w:tmpl w:val="6658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3515618"/>
    <w:multiLevelType w:val="hybridMultilevel"/>
    <w:tmpl w:val="2CF07B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6797EAA"/>
    <w:multiLevelType w:val="hybridMultilevel"/>
    <w:tmpl w:val="5A60A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7B60C58"/>
    <w:multiLevelType w:val="hybridMultilevel"/>
    <w:tmpl w:val="68806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8890C14"/>
    <w:multiLevelType w:val="hybridMultilevel"/>
    <w:tmpl w:val="0D04D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9785CE7"/>
    <w:multiLevelType w:val="multilevel"/>
    <w:tmpl w:val="838ACA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B197011"/>
    <w:multiLevelType w:val="hybridMultilevel"/>
    <w:tmpl w:val="27C8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D3A1F3F"/>
    <w:multiLevelType w:val="hybridMultilevel"/>
    <w:tmpl w:val="D638D2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6" w15:restartNumberingAfterBreak="0">
    <w:nsid w:val="3D6629C9"/>
    <w:multiLevelType w:val="hybridMultilevel"/>
    <w:tmpl w:val="8DD4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9" w15:restartNumberingAfterBreak="0">
    <w:nsid w:val="44356186"/>
    <w:multiLevelType w:val="hybridMultilevel"/>
    <w:tmpl w:val="36A27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53D7874"/>
    <w:multiLevelType w:val="hybridMultilevel"/>
    <w:tmpl w:val="B52268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63C3768"/>
    <w:multiLevelType w:val="hybridMultilevel"/>
    <w:tmpl w:val="BD56195C"/>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3" w15:restartNumberingAfterBreak="0">
    <w:nsid w:val="474F5F22"/>
    <w:multiLevelType w:val="multilevel"/>
    <w:tmpl w:val="C9BCA5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65" w15:restartNumberingAfterBreak="0">
    <w:nsid w:val="48CA35F4"/>
    <w:multiLevelType w:val="hybridMultilevel"/>
    <w:tmpl w:val="2456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CDE1D93"/>
    <w:multiLevelType w:val="hybridMultilevel"/>
    <w:tmpl w:val="8BB40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0080819"/>
    <w:multiLevelType w:val="multilevel"/>
    <w:tmpl w:val="BF0EE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1641FE5"/>
    <w:multiLevelType w:val="hybridMultilevel"/>
    <w:tmpl w:val="89060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72" w15:restartNumberingAfterBreak="0">
    <w:nsid w:val="559577CC"/>
    <w:multiLevelType w:val="multilevel"/>
    <w:tmpl w:val="38C8D10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6A00CA7"/>
    <w:multiLevelType w:val="multilevel"/>
    <w:tmpl w:val="2F38FC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AE13B94"/>
    <w:multiLevelType w:val="hybridMultilevel"/>
    <w:tmpl w:val="DF320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B9F387D"/>
    <w:multiLevelType w:val="hybridMultilevel"/>
    <w:tmpl w:val="AC060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C16070F"/>
    <w:multiLevelType w:val="hybridMultilevel"/>
    <w:tmpl w:val="FA34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D5D0B26"/>
    <w:multiLevelType w:val="hybridMultilevel"/>
    <w:tmpl w:val="4E520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DEF6841"/>
    <w:multiLevelType w:val="hybridMultilevel"/>
    <w:tmpl w:val="B4D85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2" w15:restartNumberingAfterBreak="0">
    <w:nsid w:val="5E646246"/>
    <w:multiLevelType w:val="hybridMultilevel"/>
    <w:tmpl w:val="EA88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E7D27F9"/>
    <w:multiLevelType w:val="hybridMultilevel"/>
    <w:tmpl w:val="46882FDA"/>
    <w:lvl w:ilvl="0" w:tplc="08090001">
      <w:start w:val="1"/>
      <w:numFmt w:val="bullet"/>
      <w:lvlText w:val=""/>
      <w:lvlJc w:val="left"/>
      <w:pPr>
        <w:ind w:left="669" w:hanging="360"/>
      </w:pPr>
      <w:rPr>
        <w:rFonts w:ascii="Symbol" w:hAnsi="Symbol" w:hint="default"/>
      </w:rPr>
    </w:lvl>
    <w:lvl w:ilvl="1" w:tplc="08090003">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84" w15:restartNumberingAfterBreak="0">
    <w:nsid w:val="5FC13A5A"/>
    <w:multiLevelType w:val="hybridMultilevel"/>
    <w:tmpl w:val="BDA27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FDF4660"/>
    <w:multiLevelType w:val="hybridMultilevel"/>
    <w:tmpl w:val="3A8EE9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FF03355"/>
    <w:multiLevelType w:val="hybridMultilevel"/>
    <w:tmpl w:val="CE06437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60C76B07"/>
    <w:multiLevelType w:val="hybridMultilevel"/>
    <w:tmpl w:val="83802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3101B58"/>
    <w:multiLevelType w:val="hybridMultilevel"/>
    <w:tmpl w:val="57FAA5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494450F"/>
    <w:multiLevelType w:val="hybridMultilevel"/>
    <w:tmpl w:val="0FDA97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0"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1" w15:restartNumberingAfterBreak="0">
    <w:nsid w:val="663555CA"/>
    <w:multiLevelType w:val="hybridMultilevel"/>
    <w:tmpl w:val="C2EA4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7853047"/>
    <w:multiLevelType w:val="hybridMultilevel"/>
    <w:tmpl w:val="B8DC4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89904D9"/>
    <w:multiLevelType w:val="hybridMultilevel"/>
    <w:tmpl w:val="6C28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901199A"/>
    <w:multiLevelType w:val="hybridMultilevel"/>
    <w:tmpl w:val="AF68B14C"/>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96" w15:restartNumberingAfterBreak="0">
    <w:nsid w:val="6AED4AE5"/>
    <w:multiLevelType w:val="multilevel"/>
    <w:tmpl w:val="FDBA82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AF87AF3"/>
    <w:multiLevelType w:val="hybridMultilevel"/>
    <w:tmpl w:val="34E0C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B142246"/>
    <w:multiLevelType w:val="hybridMultilevel"/>
    <w:tmpl w:val="45A8A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6D3011E3"/>
    <w:multiLevelType w:val="multilevel"/>
    <w:tmpl w:val="FBBE3716"/>
    <w:numStyleLink w:val="StyleBulleted10pt"/>
  </w:abstractNum>
  <w:abstractNum w:abstractNumId="102" w15:restartNumberingAfterBreak="0">
    <w:nsid w:val="6D937FDF"/>
    <w:multiLevelType w:val="hybridMultilevel"/>
    <w:tmpl w:val="A7C24A2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03"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F101656"/>
    <w:multiLevelType w:val="hybridMultilevel"/>
    <w:tmpl w:val="1632C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F8C14F3"/>
    <w:multiLevelType w:val="hybridMultilevel"/>
    <w:tmpl w:val="AB22C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FBF3230"/>
    <w:multiLevelType w:val="hybridMultilevel"/>
    <w:tmpl w:val="38768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5952078"/>
    <w:multiLevelType w:val="multilevel"/>
    <w:tmpl w:val="C0147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62D6671"/>
    <w:multiLevelType w:val="hybridMultilevel"/>
    <w:tmpl w:val="A10E2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7D57DBC"/>
    <w:multiLevelType w:val="hybridMultilevel"/>
    <w:tmpl w:val="DA92B614"/>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13" w15:restartNumberingAfterBreak="0">
    <w:nsid w:val="79260C43"/>
    <w:multiLevelType w:val="hybridMultilevel"/>
    <w:tmpl w:val="1E16BD9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14" w15:restartNumberingAfterBreak="0">
    <w:nsid w:val="7A5C7A2D"/>
    <w:multiLevelType w:val="hybridMultilevel"/>
    <w:tmpl w:val="D988D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C1919D0"/>
    <w:multiLevelType w:val="multilevel"/>
    <w:tmpl w:val="F55A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C232DC0"/>
    <w:multiLevelType w:val="multilevel"/>
    <w:tmpl w:val="D60887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CD5595C"/>
    <w:multiLevelType w:val="multilevel"/>
    <w:tmpl w:val="B05EA4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7D980B61"/>
    <w:multiLevelType w:val="hybridMultilevel"/>
    <w:tmpl w:val="85103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7F843C7D"/>
    <w:multiLevelType w:val="hybridMultilevel"/>
    <w:tmpl w:val="B0A6615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6140601">
    <w:abstractNumId w:val="111"/>
  </w:num>
  <w:num w:numId="2" w16cid:durableId="1364477225">
    <w:abstractNumId w:val="101"/>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57"/>
  </w:num>
  <w:num w:numId="5" w16cid:durableId="1550144897">
    <w:abstractNumId w:val="33"/>
  </w:num>
  <w:num w:numId="6" w16cid:durableId="913201191">
    <w:abstractNumId w:val="30"/>
  </w:num>
  <w:num w:numId="7" w16cid:durableId="1893346438">
    <w:abstractNumId w:val="77"/>
  </w:num>
  <w:num w:numId="8" w16cid:durableId="2002728994">
    <w:abstractNumId w:val="49"/>
  </w:num>
  <w:num w:numId="9" w16cid:durableId="12532859">
    <w:abstractNumId w:val="100"/>
  </w:num>
  <w:num w:numId="10" w16cid:durableId="1184393069">
    <w:abstractNumId w:val="21"/>
  </w:num>
  <w:num w:numId="11" w16cid:durableId="745105275">
    <w:abstractNumId w:val="28"/>
  </w:num>
  <w:num w:numId="12" w16cid:durableId="2143572364">
    <w:abstractNumId w:val="99"/>
  </w:num>
  <w:num w:numId="13" w16cid:durableId="276330055">
    <w:abstractNumId w:val="71"/>
  </w:num>
  <w:num w:numId="14" w16cid:durableId="1563177231">
    <w:abstractNumId w:val="61"/>
  </w:num>
  <w:num w:numId="15" w16cid:durableId="120929958">
    <w:abstractNumId w:val="43"/>
  </w:num>
  <w:num w:numId="16" w16cid:durableId="960383005">
    <w:abstractNumId w:val="19"/>
  </w:num>
  <w:num w:numId="17" w16cid:durableId="1473905253">
    <w:abstractNumId w:val="16"/>
  </w:num>
  <w:num w:numId="18" w16cid:durableId="522212299">
    <w:abstractNumId w:val="64"/>
  </w:num>
  <w:num w:numId="19" w16cid:durableId="142623612">
    <w:abstractNumId w:val="26"/>
  </w:num>
  <w:num w:numId="20" w16cid:durableId="1511406991">
    <w:abstractNumId w:val="69"/>
  </w:num>
  <w:num w:numId="21" w16cid:durableId="1793665669">
    <w:abstractNumId w:val="11"/>
  </w:num>
  <w:num w:numId="22" w16cid:durableId="785849996">
    <w:abstractNumId w:val="12"/>
  </w:num>
  <w:num w:numId="23" w16cid:durableId="1271863226">
    <w:abstractNumId w:val="104"/>
  </w:num>
  <w:num w:numId="24" w16cid:durableId="2095394354">
    <w:abstractNumId w:val="106"/>
  </w:num>
  <w:num w:numId="25" w16cid:durableId="1748645669">
    <w:abstractNumId w:val="48"/>
  </w:num>
  <w:num w:numId="26" w16cid:durableId="751312910">
    <w:abstractNumId w:val="81"/>
  </w:num>
  <w:num w:numId="27" w16cid:durableId="261645337">
    <w:abstractNumId w:val="23"/>
  </w:num>
  <w:num w:numId="28" w16cid:durableId="1731806505">
    <w:abstractNumId w:val="93"/>
  </w:num>
  <w:num w:numId="29" w16cid:durableId="1858501082">
    <w:abstractNumId w:val="103"/>
  </w:num>
  <w:num w:numId="30" w16cid:durableId="1999111959">
    <w:abstractNumId w:val="47"/>
  </w:num>
  <w:num w:numId="31" w16cid:durableId="1004169532">
    <w:abstractNumId w:val="115"/>
  </w:num>
  <w:num w:numId="32" w16cid:durableId="1123186919">
    <w:abstractNumId w:val="22"/>
  </w:num>
  <w:num w:numId="33" w16cid:durableId="2010670030">
    <w:abstractNumId w:val="41"/>
  </w:num>
  <w:num w:numId="34" w16cid:durableId="509220906">
    <w:abstractNumId w:val="42"/>
  </w:num>
  <w:num w:numId="35" w16cid:durableId="1536386305">
    <w:abstractNumId w:val="9"/>
  </w:num>
  <w:num w:numId="36" w16cid:durableId="603267943">
    <w:abstractNumId w:val="70"/>
  </w:num>
  <w:num w:numId="37" w16cid:durableId="448016369">
    <w:abstractNumId w:val="119"/>
  </w:num>
  <w:num w:numId="38" w16cid:durableId="1868637417">
    <w:abstractNumId w:val="34"/>
  </w:num>
  <w:num w:numId="39" w16cid:durableId="1632134288">
    <w:abstractNumId w:val="58"/>
  </w:num>
  <w:num w:numId="40" w16cid:durableId="457527573">
    <w:abstractNumId w:val="74"/>
  </w:num>
  <w:num w:numId="41" w16cid:durableId="800923302">
    <w:abstractNumId w:val="90"/>
  </w:num>
  <w:num w:numId="42" w16cid:durableId="1539318268">
    <w:abstractNumId w:val="32"/>
  </w:num>
  <w:num w:numId="43" w16cid:durableId="1770464785">
    <w:abstractNumId w:val="109"/>
  </w:num>
  <w:num w:numId="44" w16cid:durableId="256060260">
    <w:abstractNumId w:val="86"/>
  </w:num>
  <w:num w:numId="45" w16cid:durableId="1757096860">
    <w:abstractNumId w:val="18"/>
  </w:num>
  <w:num w:numId="46" w16cid:durableId="257980225">
    <w:abstractNumId w:val="56"/>
  </w:num>
  <w:num w:numId="47" w16cid:durableId="83577586">
    <w:abstractNumId w:val="83"/>
  </w:num>
  <w:num w:numId="48" w16cid:durableId="2028822093">
    <w:abstractNumId w:val="67"/>
  </w:num>
  <w:num w:numId="49" w16cid:durableId="89471252">
    <w:abstractNumId w:val="107"/>
  </w:num>
  <w:num w:numId="50" w16cid:durableId="1818034707">
    <w:abstractNumId w:val="65"/>
  </w:num>
  <w:num w:numId="51" w16cid:durableId="1873182417">
    <w:abstractNumId w:val="82"/>
  </w:num>
  <w:num w:numId="52" w16cid:durableId="1589848253">
    <w:abstractNumId w:val="96"/>
  </w:num>
  <w:num w:numId="53" w16cid:durableId="1334337166">
    <w:abstractNumId w:val="62"/>
  </w:num>
  <w:num w:numId="54" w16cid:durableId="1018002412">
    <w:abstractNumId w:val="105"/>
  </w:num>
  <w:num w:numId="55" w16cid:durableId="302200758">
    <w:abstractNumId w:val="113"/>
  </w:num>
  <w:num w:numId="56" w16cid:durableId="1025135614">
    <w:abstractNumId w:val="102"/>
  </w:num>
  <w:num w:numId="57" w16cid:durableId="1091662413">
    <w:abstractNumId w:val="54"/>
  </w:num>
  <w:num w:numId="58" w16cid:durableId="1567646042">
    <w:abstractNumId w:val="8"/>
  </w:num>
  <w:num w:numId="59" w16cid:durableId="1901288136">
    <w:abstractNumId w:val="6"/>
  </w:num>
  <w:num w:numId="60" w16cid:durableId="1178275418">
    <w:abstractNumId w:val="121"/>
  </w:num>
  <w:num w:numId="61" w16cid:durableId="1800953446">
    <w:abstractNumId w:val="39"/>
  </w:num>
  <w:num w:numId="62" w16cid:durableId="1576666578">
    <w:abstractNumId w:val="95"/>
  </w:num>
  <w:num w:numId="63" w16cid:durableId="1354302303">
    <w:abstractNumId w:val="25"/>
  </w:num>
  <w:num w:numId="64" w16cid:durableId="1493136878">
    <w:abstractNumId w:val="118"/>
  </w:num>
  <w:num w:numId="65" w16cid:durableId="610088751">
    <w:abstractNumId w:val="2"/>
  </w:num>
  <w:num w:numId="66" w16cid:durableId="922570430">
    <w:abstractNumId w:val="73"/>
  </w:num>
  <w:num w:numId="67" w16cid:durableId="383261500">
    <w:abstractNumId w:val="1"/>
  </w:num>
  <w:num w:numId="68" w16cid:durableId="1742486533">
    <w:abstractNumId w:val="76"/>
  </w:num>
  <w:num w:numId="69" w16cid:durableId="877282178">
    <w:abstractNumId w:val="5"/>
  </w:num>
  <w:num w:numId="70" w16cid:durableId="953318847">
    <w:abstractNumId w:val="94"/>
  </w:num>
  <w:num w:numId="71" w16cid:durableId="752894388">
    <w:abstractNumId w:val="66"/>
  </w:num>
  <w:num w:numId="72" w16cid:durableId="733235289">
    <w:abstractNumId w:val="55"/>
  </w:num>
  <w:num w:numId="73" w16cid:durableId="1332491658">
    <w:abstractNumId w:val="51"/>
  </w:num>
  <w:num w:numId="74" w16cid:durableId="373232222">
    <w:abstractNumId w:val="116"/>
  </w:num>
  <w:num w:numId="75" w16cid:durableId="1368213205">
    <w:abstractNumId w:val="31"/>
  </w:num>
  <w:num w:numId="76" w16cid:durableId="761756385">
    <w:abstractNumId w:val="87"/>
  </w:num>
  <w:num w:numId="77" w16cid:durableId="210002959">
    <w:abstractNumId w:val="97"/>
  </w:num>
  <w:num w:numId="78" w16cid:durableId="1717194145">
    <w:abstractNumId w:val="84"/>
  </w:num>
  <w:num w:numId="79" w16cid:durableId="884870850">
    <w:abstractNumId w:val="53"/>
  </w:num>
  <w:num w:numId="80" w16cid:durableId="1815675576">
    <w:abstractNumId w:val="112"/>
  </w:num>
  <w:num w:numId="81" w16cid:durableId="2123063541">
    <w:abstractNumId w:val="68"/>
  </w:num>
  <w:num w:numId="82" w16cid:durableId="15467070">
    <w:abstractNumId w:val="37"/>
  </w:num>
  <w:num w:numId="83" w16cid:durableId="272325663">
    <w:abstractNumId w:val="91"/>
  </w:num>
  <w:num w:numId="84" w16cid:durableId="1137800161">
    <w:abstractNumId w:val="79"/>
  </w:num>
  <w:num w:numId="85" w16cid:durableId="864290992">
    <w:abstractNumId w:val="7"/>
  </w:num>
  <w:num w:numId="86" w16cid:durableId="770513469">
    <w:abstractNumId w:val="80"/>
  </w:num>
  <w:num w:numId="87" w16cid:durableId="1296715535">
    <w:abstractNumId w:val="44"/>
  </w:num>
  <w:num w:numId="88" w16cid:durableId="305478485">
    <w:abstractNumId w:val="92"/>
  </w:num>
  <w:num w:numId="89" w16cid:durableId="74863027">
    <w:abstractNumId w:val="114"/>
  </w:num>
  <w:num w:numId="90" w16cid:durableId="1462846201">
    <w:abstractNumId w:val="17"/>
  </w:num>
  <w:num w:numId="91" w16cid:durableId="1773629269">
    <w:abstractNumId w:val="117"/>
  </w:num>
  <w:num w:numId="92" w16cid:durableId="2019502144">
    <w:abstractNumId w:val="45"/>
  </w:num>
  <w:num w:numId="93" w16cid:durableId="1120420574">
    <w:abstractNumId w:val="15"/>
  </w:num>
  <w:num w:numId="94" w16cid:durableId="1596938437">
    <w:abstractNumId w:val="50"/>
  </w:num>
  <w:num w:numId="95" w16cid:durableId="1121920989">
    <w:abstractNumId w:val="13"/>
  </w:num>
  <w:num w:numId="96" w16cid:durableId="106849257">
    <w:abstractNumId w:val="36"/>
  </w:num>
  <w:num w:numId="97" w16cid:durableId="1292512564">
    <w:abstractNumId w:val="75"/>
  </w:num>
  <w:num w:numId="98" w16cid:durableId="1474979274">
    <w:abstractNumId w:val="46"/>
  </w:num>
  <w:num w:numId="99" w16cid:durableId="1307315184">
    <w:abstractNumId w:val="35"/>
  </w:num>
  <w:num w:numId="100" w16cid:durableId="314652673">
    <w:abstractNumId w:val="59"/>
  </w:num>
  <w:num w:numId="101" w16cid:durableId="709570148">
    <w:abstractNumId w:val="89"/>
  </w:num>
  <w:num w:numId="102" w16cid:durableId="2104766990">
    <w:abstractNumId w:val="110"/>
  </w:num>
  <w:num w:numId="103" w16cid:durableId="1366251458">
    <w:abstractNumId w:val="3"/>
  </w:num>
  <w:num w:numId="104" w16cid:durableId="1769764555">
    <w:abstractNumId w:val="14"/>
  </w:num>
  <w:num w:numId="105" w16cid:durableId="1385637136">
    <w:abstractNumId w:val="120"/>
  </w:num>
  <w:num w:numId="106" w16cid:durableId="1973904256">
    <w:abstractNumId w:val="108"/>
  </w:num>
  <w:num w:numId="107" w16cid:durableId="3435754">
    <w:abstractNumId w:val="38"/>
  </w:num>
  <w:num w:numId="108" w16cid:durableId="1821725705">
    <w:abstractNumId w:val="20"/>
  </w:num>
  <w:num w:numId="109" w16cid:durableId="403842948">
    <w:abstractNumId w:val="27"/>
  </w:num>
  <w:num w:numId="110" w16cid:durableId="1106659449">
    <w:abstractNumId w:val="63"/>
  </w:num>
  <w:num w:numId="111" w16cid:durableId="1372194877">
    <w:abstractNumId w:val="52"/>
  </w:num>
  <w:num w:numId="112" w16cid:durableId="207181278">
    <w:abstractNumId w:val="85"/>
  </w:num>
  <w:num w:numId="113" w16cid:durableId="327514085">
    <w:abstractNumId w:val="98"/>
  </w:num>
  <w:num w:numId="114" w16cid:durableId="1534922124">
    <w:abstractNumId w:val="78"/>
  </w:num>
  <w:num w:numId="115" w16cid:durableId="1076586345">
    <w:abstractNumId w:val="4"/>
  </w:num>
  <w:num w:numId="116" w16cid:durableId="2046523020">
    <w:abstractNumId w:val="29"/>
  </w:num>
  <w:num w:numId="117" w16cid:durableId="1570841632">
    <w:abstractNumId w:val="24"/>
  </w:num>
  <w:num w:numId="118" w16cid:durableId="1938905499">
    <w:abstractNumId w:val="88"/>
  </w:num>
  <w:num w:numId="119" w16cid:durableId="409470880">
    <w:abstractNumId w:val="60"/>
  </w:num>
  <w:num w:numId="120" w16cid:durableId="1000474838">
    <w:abstractNumId w:val="40"/>
  </w:num>
  <w:num w:numId="121" w16cid:durableId="801773849">
    <w:abstractNumId w:val="10"/>
  </w:num>
  <w:num w:numId="122" w16cid:durableId="526216720">
    <w:abstractNumId w:val="7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3308"/>
    <w:rsid w:val="000044F4"/>
    <w:rsid w:val="000048B3"/>
    <w:rsid w:val="00004A52"/>
    <w:rsid w:val="00004B7D"/>
    <w:rsid w:val="00004D93"/>
    <w:rsid w:val="00005002"/>
    <w:rsid w:val="00005644"/>
    <w:rsid w:val="00005903"/>
    <w:rsid w:val="0000617B"/>
    <w:rsid w:val="000067CA"/>
    <w:rsid w:val="00006AA5"/>
    <w:rsid w:val="000074DA"/>
    <w:rsid w:val="00007A8C"/>
    <w:rsid w:val="00010394"/>
    <w:rsid w:val="000111A5"/>
    <w:rsid w:val="000131B8"/>
    <w:rsid w:val="0001323A"/>
    <w:rsid w:val="00013285"/>
    <w:rsid w:val="000139DB"/>
    <w:rsid w:val="00013DF8"/>
    <w:rsid w:val="00015183"/>
    <w:rsid w:val="00015C18"/>
    <w:rsid w:val="00015F45"/>
    <w:rsid w:val="000160B9"/>
    <w:rsid w:val="00016B75"/>
    <w:rsid w:val="00016FA0"/>
    <w:rsid w:val="00017443"/>
    <w:rsid w:val="0002017D"/>
    <w:rsid w:val="00020516"/>
    <w:rsid w:val="00020E63"/>
    <w:rsid w:val="0002108E"/>
    <w:rsid w:val="00021693"/>
    <w:rsid w:val="0002176C"/>
    <w:rsid w:val="00021F56"/>
    <w:rsid w:val="000226D2"/>
    <w:rsid w:val="000230CB"/>
    <w:rsid w:val="00023271"/>
    <w:rsid w:val="0002343C"/>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70"/>
    <w:rsid w:val="000377E2"/>
    <w:rsid w:val="00037A02"/>
    <w:rsid w:val="000407FE"/>
    <w:rsid w:val="000409B7"/>
    <w:rsid w:val="0004151A"/>
    <w:rsid w:val="00041F93"/>
    <w:rsid w:val="00042008"/>
    <w:rsid w:val="000423BA"/>
    <w:rsid w:val="00042598"/>
    <w:rsid w:val="000431ED"/>
    <w:rsid w:val="000436CC"/>
    <w:rsid w:val="00044083"/>
    <w:rsid w:val="0004409C"/>
    <w:rsid w:val="000445C5"/>
    <w:rsid w:val="00044D29"/>
    <w:rsid w:val="0004545A"/>
    <w:rsid w:val="00045703"/>
    <w:rsid w:val="00045A53"/>
    <w:rsid w:val="0004650B"/>
    <w:rsid w:val="0004682D"/>
    <w:rsid w:val="00046FF4"/>
    <w:rsid w:val="00047032"/>
    <w:rsid w:val="00047040"/>
    <w:rsid w:val="00047051"/>
    <w:rsid w:val="000470D3"/>
    <w:rsid w:val="0004721C"/>
    <w:rsid w:val="00047595"/>
    <w:rsid w:val="00047AA1"/>
    <w:rsid w:val="0005001A"/>
    <w:rsid w:val="000509B9"/>
    <w:rsid w:val="00050DA9"/>
    <w:rsid w:val="0005103F"/>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AEE"/>
    <w:rsid w:val="00061DC5"/>
    <w:rsid w:val="00061FCC"/>
    <w:rsid w:val="00062872"/>
    <w:rsid w:val="00063BAB"/>
    <w:rsid w:val="00064325"/>
    <w:rsid w:val="0006486A"/>
    <w:rsid w:val="00064A8F"/>
    <w:rsid w:val="00064B6D"/>
    <w:rsid w:val="0006583B"/>
    <w:rsid w:val="00065899"/>
    <w:rsid w:val="00065AA0"/>
    <w:rsid w:val="00065F22"/>
    <w:rsid w:val="00065FBE"/>
    <w:rsid w:val="00066154"/>
    <w:rsid w:val="000662E4"/>
    <w:rsid w:val="000663C1"/>
    <w:rsid w:val="0006654F"/>
    <w:rsid w:val="00066E42"/>
    <w:rsid w:val="00066E53"/>
    <w:rsid w:val="000674E0"/>
    <w:rsid w:val="0006770A"/>
    <w:rsid w:val="00067840"/>
    <w:rsid w:val="00067DA4"/>
    <w:rsid w:val="00070035"/>
    <w:rsid w:val="0007012F"/>
    <w:rsid w:val="0007043B"/>
    <w:rsid w:val="00070897"/>
    <w:rsid w:val="00070D83"/>
    <w:rsid w:val="0007131B"/>
    <w:rsid w:val="00071545"/>
    <w:rsid w:val="00072378"/>
    <w:rsid w:val="0007260C"/>
    <w:rsid w:val="0007261B"/>
    <w:rsid w:val="0007326A"/>
    <w:rsid w:val="000736EF"/>
    <w:rsid w:val="000739AA"/>
    <w:rsid w:val="00073C0F"/>
    <w:rsid w:val="000742E3"/>
    <w:rsid w:val="00074CC0"/>
    <w:rsid w:val="000750F5"/>
    <w:rsid w:val="000759EA"/>
    <w:rsid w:val="000760DA"/>
    <w:rsid w:val="0007649F"/>
    <w:rsid w:val="00076AF7"/>
    <w:rsid w:val="000770C0"/>
    <w:rsid w:val="0007746B"/>
    <w:rsid w:val="00077EC6"/>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5E6"/>
    <w:rsid w:val="000877D8"/>
    <w:rsid w:val="00087824"/>
    <w:rsid w:val="000902C4"/>
    <w:rsid w:val="000903B3"/>
    <w:rsid w:val="00090F23"/>
    <w:rsid w:val="0009198B"/>
    <w:rsid w:val="000919A9"/>
    <w:rsid w:val="00091AB5"/>
    <w:rsid w:val="00091C8F"/>
    <w:rsid w:val="00091F97"/>
    <w:rsid w:val="000922B0"/>
    <w:rsid w:val="0009253B"/>
    <w:rsid w:val="00092ACB"/>
    <w:rsid w:val="00092E4C"/>
    <w:rsid w:val="00092F62"/>
    <w:rsid w:val="000931FC"/>
    <w:rsid w:val="000933DB"/>
    <w:rsid w:val="0009374E"/>
    <w:rsid w:val="00093803"/>
    <w:rsid w:val="00093ACF"/>
    <w:rsid w:val="00094584"/>
    <w:rsid w:val="000946A2"/>
    <w:rsid w:val="00094B96"/>
    <w:rsid w:val="00094C64"/>
    <w:rsid w:val="00094E27"/>
    <w:rsid w:val="00095D0D"/>
    <w:rsid w:val="00096338"/>
    <w:rsid w:val="00096605"/>
    <w:rsid w:val="00096672"/>
    <w:rsid w:val="000971A0"/>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65B3"/>
    <w:rsid w:val="000A7F75"/>
    <w:rsid w:val="000B14BB"/>
    <w:rsid w:val="000B1DD0"/>
    <w:rsid w:val="000B2049"/>
    <w:rsid w:val="000B2373"/>
    <w:rsid w:val="000B346F"/>
    <w:rsid w:val="000B3546"/>
    <w:rsid w:val="000B3845"/>
    <w:rsid w:val="000B38B6"/>
    <w:rsid w:val="000B3996"/>
    <w:rsid w:val="000B3C56"/>
    <w:rsid w:val="000B45F1"/>
    <w:rsid w:val="000B4B42"/>
    <w:rsid w:val="000B4D1E"/>
    <w:rsid w:val="000B521E"/>
    <w:rsid w:val="000B555A"/>
    <w:rsid w:val="000B5698"/>
    <w:rsid w:val="000B59FF"/>
    <w:rsid w:val="000B6251"/>
    <w:rsid w:val="000B6E66"/>
    <w:rsid w:val="000B6ED8"/>
    <w:rsid w:val="000B71FF"/>
    <w:rsid w:val="000B7765"/>
    <w:rsid w:val="000C0095"/>
    <w:rsid w:val="000C0B31"/>
    <w:rsid w:val="000C1416"/>
    <w:rsid w:val="000C162C"/>
    <w:rsid w:val="000C1BF8"/>
    <w:rsid w:val="000C1C4E"/>
    <w:rsid w:val="000C20DD"/>
    <w:rsid w:val="000C2377"/>
    <w:rsid w:val="000C2543"/>
    <w:rsid w:val="000C2728"/>
    <w:rsid w:val="000C2C46"/>
    <w:rsid w:val="000C32ED"/>
    <w:rsid w:val="000C33A2"/>
    <w:rsid w:val="000C3425"/>
    <w:rsid w:val="000C50BB"/>
    <w:rsid w:val="000C51AD"/>
    <w:rsid w:val="000C533F"/>
    <w:rsid w:val="000C56B3"/>
    <w:rsid w:val="000C5A03"/>
    <w:rsid w:val="000C5D34"/>
    <w:rsid w:val="000C60B7"/>
    <w:rsid w:val="000C63AC"/>
    <w:rsid w:val="000C6812"/>
    <w:rsid w:val="000C6FF2"/>
    <w:rsid w:val="000D02F3"/>
    <w:rsid w:val="000D03D8"/>
    <w:rsid w:val="000D0871"/>
    <w:rsid w:val="000D0AA0"/>
    <w:rsid w:val="000D0C64"/>
    <w:rsid w:val="000D1100"/>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9D9"/>
    <w:rsid w:val="000E4D69"/>
    <w:rsid w:val="000E4DB8"/>
    <w:rsid w:val="000E509F"/>
    <w:rsid w:val="000E535E"/>
    <w:rsid w:val="000E5420"/>
    <w:rsid w:val="000E584C"/>
    <w:rsid w:val="000E5D69"/>
    <w:rsid w:val="000E7B5D"/>
    <w:rsid w:val="000F018D"/>
    <w:rsid w:val="000F04B1"/>
    <w:rsid w:val="000F1E19"/>
    <w:rsid w:val="000F1EC9"/>
    <w:rsid w:val="000F1F9F"/>
    <w:rsid w:val="000F1FB1"/>
    <w:rsid w:val="000F2103"/>
    <w:rsid w:val="000F239E"/>
    <w:rsid w:val="000F26C3"/>
    <w:rsid w:val="000F2A5E"/>
    <w:rsid w:val="000F2DB7"/>
    <w:rsid w:val="000F319F"/>
    <w:rsid w:val="000F379B"/>
    <w:rsid w:val="000F4035"/>
    <w:rsid w:val="000F4143"/>
    <w:rsid w:val="000F47FA"/>
    <w:rsid w:val="000F51E5"/>
    <w:rsid w:val="000F51F1"/>
    <w:rsid w:val="000F52EE"/>
    <w:rsid w:val="000F5D3E"/>
    <w:rsid w:val="000F5E6A"/>
    <w:rsid w:val="000F602D"/>
    <w:rsid w:val="000F61F6"/>
    <w:rsid w:val="000F6B3F"/>
    <w:rsid w:val="00100B3B"/>
    <w:rsid w:val="00100FD3"/>
    <w:rsid w:val="001012CC"/>
    <w:rsid w:val="00101677"/>
    <w:rsid w:val="001018B6"/>
    <w:rsid w:val="00101B1C"/>
    <w:rsid w:val="00102358"/>
    <w:rsid w:val="00102AB5"/>
    <w:rsid w:val="00102B1D"/>
    <w:rsid w:val="00102E85"/>
    <w:rsid w:val="00103064"/>
    <w:rsid w:val="001030B2"/>
    <w:rsid w:val="00103527"/>
    <w:rsid w:val="00103617"/>
    <w:rsid w:val="00103D14"/>
    <w:rsid w:val="001044D9"/>
    <w:rsid w:val="0010456F"/>
    <w:rsid w:val="00104874"/>
    <w:rsid w:val="00104892"/>
    <w:rsid w:val="001052B5"/>
    <w:rsid w:val="001054FB"/>
    <w:rsid w:val="0010566A"/>
    <w:rsid w:val="00106003"/>
    <w:rsid w:val="00106567"/>
    <w:rsid w:val="001068F5"/>
    <w:rsid w:val="00106D57"/>
    <w:rsid w:val="001072EB"/>
    <w:rsid w:val="001105B9"/>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1C9"/>
    <w:rsid w:val="001166B3"/>
    <w:rsid w:val="00116DA3"/>
    <w:rsid w:val="00116E2E"/>
    <w:rsid w:val="001170BD"/>
    <w:rsid w:val="001171A8"/>
    <w:rsid w:val="001173E9"/>
    <w:rsid w:val="0011786C"/>
    <w:rsid w:val="00117EB9"/>
    <w:rsid w:val="0012002D"/>
    <w:rsid w:val="0012005D"/>
    <w:rsid w:val="001202D6"/>
    <w:rsid w:val="00120F20"/>
    <w:rsid w:val="00120F4E"/>
    <w:rsid w:val="00121058"/>
    <w:rsid w:val="00121332"/>
    <w:rsid w:val="00121733"/>
    <w:rsid w:val="00121D87"/>
    <w:rsid w:val="00121F1E"/>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0C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2A3"/>
    <w:rsid w:val="001343C3"/>
    <w:rsid w:val="0013490D"/>
    <w:rsid w:val="00135083"/>
    <w:rsid w:val="00135C2A"/>
    <w:rsid w:val="00135FE5"/>
    <w:rsid w:val="00136146"/>
    <w:rsid w:val="001362A2"/>
    <w:rsid w:val="00136598"/>
    <w:rsid w:val="0013666C"/>
    <w:rsid w:val="00137CD3"/>
    <w:rsid w:val="00140642"/>
    <w:rsid w:val="00140A71"/>
    <w:rsid w:val="00140AD2"/>
    <w:rsid w:val="0014121F"/>
    <w:rsid w:val="00141CBD"/>
    <w:rsid w:val="00142A93"/>
    <w:rsid w:val="00142D09"/>
    <w:rsid w:val="00142EC8"/>
    <w:rsid w:val="00142EE5"/>
    <w:rsid w:val="00143235"/>
    <w:rsid w:val="00143B9E"/>
    <w:rsid w:val="00143D27"/>
    <w:rsid w:val="00144616"/>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5AD"/>
    <w:rsid w:val="0015697C"/>
    <w:rsid w:val="00156D5C"/>
    <w:rsid w:val="00156DC1"/>
    <w:rsid w:val="00157305"/>
    <w:rsid w:val="0015759D"/>
    <w:rsid w:val="00157A4E"/>
    <w:rsid w:val="00157D66"/>
    <w:rsid w:val="00157E13"/>
    <w:rsid w:val="00157EE1"/>
    <w:rsid w:val="00157FFA"/>
    <w:rsid w:val="001607B5"/>
    <w:rsid w:val="00160AC8"/>
    <w:rsid w:val="00160C16"/>
    <w:rsid w:val="00161A38"/>
    <w:rsid w:val="00162664"/>
    <w:rsid w:val="00162934"/>
    <w:rsid w:val="00163392"/>
    <w:rsid w:val="001633F5"/>
    <w:rsid w:val="00163D50"/>
    <w:rsid w:val="001642F7"/>
    <w:rsid w:val="00164606"/>
    <w:rsid w:val="00164A00"/>
    <w:rsid w:val="00164E29"/>
    <w:rsid w:val="00164F5A"/>
    <w:rsid w:val="0016539A"/>
    <w:rsid w:val="001654BC"/>
    <w:rsid w:val="00166902"/>
    <w:rsid w:val="00166BE6"/>
    <w:rsid w:val="001676AA"/>
    <w:rsid w:val="00170469"/>
    <w:rsid w:val="00170486"/>
    <w:rsid w:val="001704D0"/>
    <w:rsid w:val="001719D3"/>
    <w:rsid w:val="0017229C"/>
    <w:rsid w:val="00172431"/>
    <w:rsid w:val="00173765"/>
    <w:rsid w:val="00173A36"/>
    <w:rsid w:val="00173D43"/>
    <w:rsid w:val="001749E1"/>
    <w:rsid w:val="00174AB1"/>
    <w:rsid w:val="00174E5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2ED"/>
    <w:rsid w:val="00185A30"/>
    <w:rsid w:val="00185B4A"/>
    <w:rsid w:val="0018634A"/>
    <w:rsid w:val="0018672B"/>
    <w:rsid w:val="0018675C"/>
    <w:rsid w:val="0018693E"/>
    <w:rsid w:val="001869D1"/>
    <w:rsid w:val="00187864"/>
    <w:rsid w:val="00187E45"/>
    <w:rsid w:val="00190948"/>
    <w:rsid w:val="00190956"/>
    <w:rsid w:val="00190C30"/>
    <w:rsid w:val="00190FBA"/>
    <w:rsid w:val="0019107B"/>
    <w:rsid w:val="001929F4"/>
    <w:rsid w:val="00192A94"/>
    <w:rsid w:val="00192CA6"/>
    <w:rsid w:val="00193870"/>
    <w:rsid w:val="001938B4"/>
    <w:rsid w:val="00193CD1"/>
    <w:rsid w:val="0019495D"/>
    <w:rsid w:val="00194EA4"/>
    <w:rsid w:val="00195B8E"/>
    <w:rsid w:val="0019675B"/>
    <w:rsid w:val="001968FD"/>
    <w:rsid w:val="00196DF2"/>
    <w:rsid w:val="00197509"/>
    <w:rsid w:val="00197EE1"/>
    <w:rsid w:val="001A0053"/>
    <w:rsid w:val="001A0A91"/>
    <w:rsid w:val="001A0ABE"/>
    <w:rsid w:val="001A0D60"/>
    <w:rsid w:val="001A0E9D"/>
    <w:rsid w:val="001A18BE"/>
    <w:rsid w:val="001A19D9"/>
    <w:rsid w:val="001A1C20"/>
    <w:rsid w:val="001A1F16"/>
    <w:rsid w:val="001A1F1B"/>
    <w:rsid w:val="001A2036"/>
    <w:rsid w:val="001A2160"/>
    <w:rsid w:val="001A22C6"/>
    <w:rsid w:val="001A3630"/>
    <w:rsid w:val="001A412A"/>
    <w:rsid w:val="001A4661"/>
    <w:rsid w:val="001A4721"/>
    <w:rsid w:val="001A5542"/>
    <w:rsid w:val="001A5766"/>
    <w:rsid w:val="001A57DB"/>
    <w:rsid w:val="001A581F"/>
    <w:rsid w:val="001A5E00"/>
    <w:rsid w:val="001A5E1C"/>
    <w:rsid w:val="001A6282"/>
    <w:rsid w:val="001A63CA"/>
    <w:rsid w:val="001A6D92"/>
    <w:rsid w:val="001A6FC6"/>
    <w:rsid w:val="001A7049"/>
    <w:rsid w:val="001A70D6"/>
    <w:rsid w:val="001A75AD"/>
    <w:rsid w:val="001A7A44"/>
    <w:rsid w:val="001A7FC3"/>
    <w:rsid w:val="001B077E"/>
    <w:rsid w:val="001B14B0"/>
    <w:rsid w:val="001B1544"/>
    <w:rsid w:val="001B1640"/>
    <w:rsid w:val="001B2135"/>
    <w:rsid w:val="001B246E"/>
    <w:rsid w:val="001B28A4"/>
    <w:rsid w:val="001B28E1"/>
    <w:rsid w:val="001B2D1F"/>
    <w:rsid w:val="001B2D42"/>
    <w:rsid w:val="001B3841"/>
    <w:rsid w:val="001B3E90"/>
    <w:rsid w:val="001B4140"/>
    <w:rsid w:val="001B51C9"/>
    <w:rsid w:val="001B6425"/>
    <w:rsid w:val="001B681D"/>
    <w:rsid w:val="001B6D72"/>
    <w:rsid w:val="001B6FE5"/>
    <w:rsid w:val="001B720D"/>
    <w:rsid w:val="001B7286"/>
    <w:rsid w:val="001B7BF0"/>
    <w:rsid w:val="001B7EA1"/>
    <w:rsid w:val="001B7F20"/>
    <w:rsid w:val="001C15FB"/>
    <w:rsid w:val="001C19CA"/>
    <w:rsid w:val="001C1E72"/>
    <w:rsid w:val="001C24CB"/>
    <w:rsid w:val="001C2513"/>
    <w:rsid w:val="001C3CAA"/>
    <w:rsid w:val="001C3E79"/>
    <w:rsid w:val="001C4057"/>
    <w:rsid w:val="001C505B"/>
    <w:rsid w:val="001C56CA"/>
    <w:rsid w:val="001C57E6"/>
    <w:rsid w:val="001C5B51"/>
    <w:rsid w:val="001C5E66"/>
    <w:rsid w:val="001C640F"/>
    <w:rsid w:val="001C7580"/>
    <w:rsid w:val="001C797E"/>
    <w:rsid w:val="001C7C4E"/>
    <w:rsid w:val="001C7D4D"/>
    <w:rsid w:val="001C7F8E"/>
    <w:rsid w:val="001D0375"/>
    <w:rsid w:val="001D1442"/>
    <w:rsid w:val="001D1F8A"/>
    <w:rsid w:val="001D239F"/>
    <w:rsid w:val="001D2553"/>
    <w:rsid w:val="001D2A86"/>
    <w:rsid w:val="001D3E1B"/>
    <w:rsid w:val="001D3E7C"/>
    <w:rsid w:val="001D3F1F"/>
    <w:rsid w:val="001D416C"/>
    <w:rsid w:val="001D41CE"/>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1F6B"/>
    <w:rsid w:val="001E24B2"/>
    <w:rsid w:val="001E2664"/>
    <w:rsid w:val="001E26D7"/>
    <w:rsid w:val="001E2810"/>
    <w:rsid w:val="001E2E86"/>
    <w:rsid w:val="001E300C"/>
    <w:rsid w:val="001E356A"/>
    <w:rsid w:val="001E36D6"/>
    <w:rsid w:val="001E3A1A"/>
    <w:rsid w:val="001E3AFE"/>
    <w:rsid w:val="001E4820"/>
    <w:rsid w:val="001E51B8"/>
    <w:rsid w:val="001E553F"/>
    <w:rsid w:val="001E5587"/>
    <w:rsid w:val="001E5AAF"/>
    <w:rsid w:val="001E5C70"/>
    <w:rsid w:val="001E62C9"/>
    <w:rsid w:val="001E6ACF"/>
    <w:rsid w:val="001E71FD"/>
    <w:rsid w:val="001E73DB"/>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6CD"/>
    <w:rsid w:val="00204F6A"/>
    <w:rsid w:val="002060B8"/>
    <w:rsid w:val="00206351"/>
    <w:rsid w:val="002069B8"/>
    <w:rsid w:val="002072DD"/>
    <w:rsid w:val="00207E8E"/>
    <w:rsid w:val="0021013F"/>
    <w:rsid w:val="0021064A"/>
    <w:rsid w:val="00210B28"/>
    <w:rsid w:val="0021128B"/>
    <w:rsid w:val="0021166C"/>
    <w:rsid w:val="002128E8"/>
    <w:rsid w:val="00213007"/>
    <w:rsid w:val="00213EEA"/>
    <w:rsid w:val="00214653"/>
    <w:rsid w:val="00214C47"/>
    <w:rsid w:val="00214DA2"/>
    <w:rsid w:val="00214FE2"/>
    <w:rsid w:val="002151BE"/>
    <w:rsid w:val="00215224"/>
    <w:rsid w:val="00215425"/>
    <w:rsid w:val="00215602"/>
    <w:rsid w:val="0021565B"/>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234"/>
    <w:rsid w:val="00222830"/>
    <w:rsid w:val="0022348F"/>
    <w:rsid w:val="002237F6"/>
    <w:rsid w:val="002247F2"/>
    <w:rsid w:val="0022487F"/>
    <w:rsid w:val="00224C6A"/>
    <w:rsid w:val="00224E4A"/>
    <w:rsid w:val="002264AB"/>
    <w:rsid w:val="002264FA"/>
    <w:rsid w:val="0022660B"/>
    <w:rsid w:val="00226DA9"/>
    <w:rsid w:val="002277B5"/>
    <w:rsid w:val="00227EF1"/>
    <w:rsid w:val="002301ED"/>
    <w:rsid w:val="00230306"/>
    <w:rsid w:val="00230C53"/>
    <w:rsid w:val="002313DE"/>
    <w:rsid w:val="002314EA"/>
    <w:rsid w:val="002317B1"/>
    <w:rsid w:val="00231C9E"/>
    <w:rsid w:val="00231EAB"/>
    <w:rsid w:val="00232125"/>
    <w:rsid w:val="0023221C"/>
    <w:rsid w:val="00232251"/>
    <w:rsid w:val="00232957"/>
    <w:rsid w:val="00232A80"/>
    <w:rsid w:val="002335B5"/>
    <w:rsid w:val="00233BB4"/>
    <w:rsid w:val="00233F9A"/>
    <w:rsid w:val="002340E9"/>
    <w:rsid w:val="00234DBB"/>
    <w:rsid w:val="002350CB"/>
    <w:rsid w:val="00235BFD"/>
    <w:rsid w:val="00236F77"/>
    <w:rsid w:val="00237450"/>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47914"/>
    <w:rsid w:val="0024798E"/>
    <w:rsid w:val="00250559"/>
    <w:rsid w:val="0025108A"/>
    <w:rsid w:val="0025110B"/>
    <w:rsid w:val="00251223"/>
    <w:rsid w:val="00251256"/>
    <w:rsid w:val="002519E5"/>
    <w:rsid w:val="00251F8F"/>
    <w:rsid w:val="00252D27"/>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61E5"/>
    <w:rsid w:val="0026724F"/>
    <w:rsid w:val="00267468"/>
    <w:rsid w:val="00267801"/>
    <w:rsid w:val="0026797B"/>
    <w:rsid w:val="00270150"/>
    <w:rsid w:val="00270757"/>
    <w:rsid w:val="00270BCC"/>
    <w:rsid w:val="00271525"/>
    <w:rsid w:val="002719A5"/>
    <w:rsid w:val="00271B01"/>
    <w:rsid w:val="002722B4"/>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625B"/>
    <w:rsid w:val="00276482"/>
    <w:rsid w:val="002769DA"/>
    <w:rsid w:val="00276B91"/>
    <w:rsid w:val="00276D5C"/>
    <w:rsid w:val="00277A3A"/>
    <w:rsid w:val="00277D43"/>
    <w:rsid w:val="00277DF4"/>
    <w:rsid w:val="00277E3D"/>
    <w:rsid w:val="00277E50"/>
    <w:rsid w:val="002814A3"/>
    <w:rsid w:val="00281AFA"/>
    <w:rsid w:val="00281B5A"/>
    <w:rsid w:val="00281CB1"/>
    <w:rsid w:val="00281D29"/>
    <w:rsid w:val="002826F9"/>
    <w:rsid w:val="002829C6"/>
    <w:rsid w:val="002829D5"/>
    <w:rsid w:val="0028307A"/>
    <w:rsid w:val="0028308B"/>
    <w:rsid w:val="0028310D"/>
    <w:rsid w:val="0028365A"/>
    <w:rsid w:val="00284418"/>
    <w:rsid w:val="002845DD"/>
    <w:rsid w:val="0028477E"/>
    <w:rsid w:val="00284A28"/>
    <w:rsid w:val="00284B39"/>
    <w:rsid w:val="00284D68"/>
    <w:rsid w:val="00284E66"/>
    <w:rsid w:val="00285201"/>
    <w:rsid w:val="002853C0"/>
    <w:rsid w:val="00285649"/>
    <w:rsid w:val="00285763"/>
    <w:rsid w:val="00285C14"/>
    <w:rsid w:val="00285D5E"/>
    <w:rsid w:val="00286210"/>
    <w:rsid w:val="002862E8"/>
    <w:rsid w:val="00286433"/>
    <w:rsid w:val="0028671A"/>
    <w:rsid w:val="00286A52"/>
    <w:rsid w:val="002871D0"/>
    <w:rsid w:val="002872DC"/>
    <w:rsid w:val="00287434"/>
    <w:rsid w:val="00287B51"/>
    <w:rsid w:val="00287D44"/>
    <w:rsid w:val="002906BF"/>
    <w:rsid w:val="00292CB2"/>
    <w:rsid w:val="002934EC"/>
    <w:rsid w:val="00293A2C"/>
    <w:rsid w:val="00293BC2"/>
    <w:rsid w:val="002941CC"/>
    <w:rsid w:val="0029431F"/>
    <w:rsid w:val="002944E2"/>
    <w:rsid w:val="00294C32"/>
    <w:rsid w:val="002950C0"/>
    <w:rsid w:val="002950FA"/>
    <w:rsid w:val="00295107"/>
    <w:rsid w:val="002957CD"/>
    <w:rsid w:val="00295871"/>
    <w:rsid w:val="00295E9E"/>
    <w:rsid w:val="0029689E"/>
    <w:rsid w:val="0029691E"/>
    <w:rsid w:val="0029704B"/>
    <w:rsid w:val="00297563"/>
    <w:rsid w:val="00297A6A"/>
    <w:rsid w:val="00297D10"/>
    <w:rsid w:val="00297D5C"/>
    <w:rsid w:val="002A018E"/>
    <w:rsid w:val="002A03D6"/>
    <w:rsid w:val="002A081B"/>
    <w:rsid w:val="002A0957"/>
    <w:rsid w:val="002A0A6C"/>
    <w:rsid w:val="002A0C9D"/>
    <w:rsid w:val="002A0DC3"/>
    <w:rsid w:val="002A133A"/>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25C"/>
    <w:rsid w:val="002A6766"/>
    <w:rsid w:val="002A7389"/>
    <w:rsid w:val="002A73A2"/>
    <w:rsid w:val="002B03CA"/>
    <w:rsid w:val="002B0636"/>
    <w:rsid w:val="002B08DC"/>
    <w:rsid w:val="002B0A44"/>
    <w:rsid w:val="002B0A7E"/>
    <w:rsid w:val="002B0B8A"/>
    <w:rsid w:val="002B0F78"/>
    <w:rsid w:val="002B1461"/>
    <w:rsid w:val="002B1C4F"/>
    <w:rsid w:val="002B1DE0"/>
    <w:rsid w:val="002B2984"/>
    <w:rsid w:val="002B2986"/>
    <w:rsid w:val="002B3087"/>
    <w:rsid w:val="002B30F4"/>
    <w:rsid w:val="002B317A"/>
    <w:rsid w:val="002B4297"/>
    <w:rsid w:val="002B5045"/>
    <w:rsid w:val="002B58D2"/>
    <w:rsid w:val="002B6A8C"/>
    <w:rsid w:val="002B6EDD"/>
    <w:rsid w:val="002B7B2E"/>
    <w:rsid w:val="002B7B61"/>
    <w:rsid w:val="002C002E"/>
    <w:rsid w:val="002C0922"/>
    <w:rsid w:val="002C0E4B"/>
    <w:rsid w:val="002C25B6"/>
    <w:rsid w:val="002C27DB"/>
    <w:rsid w:val="002C2B91"/>
    <w:rsid w:val="002C2C47"/>
    <w:rsid w:val="002C31A8"/>
    <w:rsid w:val="002C3975"/>
    <w:rsid w:val="002C3AE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2251"/>
    <w:rsid w:val="002D228C"/>
    <w:rsid w:val="002D2B1C"/>
    <w:rsid w:val="002D3773"/>
    <w:rsid w:val="002D3DE4"/>
    <w:rsid w:val="002D49CF"/>
    <w:rsid w:val="002D54A0"/>
    <w:rsid w:val="002D557F"/>
    <w:rsid w:val="002D567B"/>
    <w:rsid w:val="002D67C7"/>
    <w:rsid w:val="002D684F"/>
    <w:rsid w:val="002D7907"/>
    <w:rsid w:val="002D7924"/>
    <w:rsid w:val="002D7BD4"/>
    <w:rsid w:val="002E04C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E6CF8"/>
    <w:rsid w:val="002F0060"/>
    <w:rsid w:val="002F0C64"/>
    <w:rsid w:val="002F147B"/>
    <w:rsid w:val="002F1FD6"/>
    <w:rsid w:val="002F3036"/>
    <w:rsid w:val="002F3A28"/>
    <w:rsid w:val="002F3F79"/>
    <w:rsid w:val="002F424B"/>
    <w:rsid w:val="002F54DA"/>
    <w:rsid w:val="002F5638"/>
    <w:rsid w:val="002F6003"/>
    <w:rsid w:val="002F61CA"/>
    <w:rsid w:val="002F625A"/>
    <w:rsid w:val="002F635A"/>
    <w:rsid w:val="002F6DF1"/>
    <w:rsid w:val="002F7855"/>
    <w:rsid w:val="002F7B0F"/>
    <w:rsid w:val="002F7D44"/>
    <w:rsid w:val="002F7EDC"/>
    <w:rsid w:val="002F7F1E"/>
    <w:rsid w:val="00300095"/>
    <w:rsid w:val="00301689"/>
    <w:rsid w:val="00301BD1"/>
    <w:rsid w:val="00302036"/>
    <w:rsid w:val="00302075"/>
    <w:rsid w:val="00302115"/>
    <w:rsid w:val="003022D0"/>
    <w:rsid w:val="003033A7"/>
    <w:rsid w:val="0030365E"/>
    <w:rsid w:val="0030369B"/>
    <w:rsid w:val="00304590"/>
    <w:rsid w:val="00304612"/>
    <w:rsid w:val="00305313"/>
    <w:rsid w:val="00306250"/>
    <w:rsid w:val="00306539"/>
    <w:rsid w:val="003065E5"/>
    <w:rsid w:val="00306641"/>
    <w:rsid w:val="00306853"/>
    <w:rsid w:val="00306C9D"/>
    <w:rsid w:val="00306E5E"/>
    <w:rsid w:val="003075F4"/>
    <w:rsid w:val="00307D9B"/>
    <w:rsid w:val="00307F66"/>
    <w:rsid w:val="00310348"/>
    <w:rsid w:val="0031038F"/>
    <w:rsid w:val="00310853"/>
    <w:rsid w:val="00310B2E"/>
    <w:rsid w:val="00310B9E"/>
    <w:rsid w:val="00310C6F"/>
    <w:rsid w:val="00310E4A"/>
    <w:rsid w:val="00310F18"/>
    <w:rsid w:val="00311A1C"/>
    <w:rsid w:val="003136A9"/>
    <w:rsid w:val="0031374E"/>
    <w:rsid w:val="0031393F"/>
    <w:rsid w:val="00313EEB"/>
    <w:rsid w:val="003143CF"/>
    <w:rsid w:val="00314935"/>
    <w:rsid w:val="00314ED8"/>
    <w:rsid w:val="00315343"/>
    <w:rsid w:val="00315CE3"/>
    <w:rsid w:val="0031612D"/>
    <w:rsid w:val="003163BD"/>
    <w:rsid w:val="003163EB"/>
    <w:rsid w:val="003164B7"/>
    <w:rsid w:val="003167E4"/>
    <w:rsid w:val="00316894"/>
    <w:rsid w:val="0031694D"/>
    <w:rsid w:val="00316984"/>
    <w:rsid w:val="00316B7A"/>
    <w:rsid w:val="00316DCC"/>
    <w:rsid w:val="003174BE"/>
    <w:rsid w:val="003178C7"/>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5760"/>
    <w:rsid w:val="0033610C"/>
    <w:rsid w:val="00336741"/>
    <w:rsid w:val="00336A33"/>
    <w:rsid w:val="00337098"/>
    <w:rsid w:val="003372C3"/>
    <w:rsid w:val="003374C7"/>
    <w:rsid w:val="003378EA"/>
    <w:rsid w:val="00340BBC"/>
    <w:rsid w:val="00341BAC"/>
    <w:rsid w:val="003422A9"/>
    <w:rsid w:val="003423A6"/>
    <w:rsid w:val="003426B3"/>
    <w:rsid w:val="00342BC6"/>
    <w:rsid w:val="00342CD2"/>
    <w:rsid w:val="003436C4"/>
    <w:rsid w:val="003436C9"/>
    <w:rsid w:val="00343845"/>
    <w:rsid w:val="00343A24"/>
    <w:rsid w:val="00344319"/>
    <w:rsid w:val="00344368"/>
    <w:rsid w:val="00344EFF"/>
    <w:rsid w:val="003451E1"/>
    <w:rsid w:val="00345BA8"/>
    <w:rsid w:val="003461FD"/>
    <w:rsid w:val="00346249"/>
    <w:rsid w:val="0034633D"/>
    <w:rsid w:val="00346E06"/>
    <w:rsid w:val="00347101"/>
    <w:rsid w:val="003471CD"/>
    <w:rsid w:val="00347C27"/>
    <w:rsid w:val="0035005F"/>
    <w:rsid w:val="00350CD1"/>
    <w:rsid w:val="00350EFA"/>
    <w:rsid w:val="003513FB"/>
    <w:rsid w:val="0035206F"/>
    <w:rsid w:val="003520E9"/>
    <w:rsid w:val="00352B41"/>
    <w:rsid w:val="00352ECB"/>
    <w:rsid w:val="00353366"/>
    <w:rsid w:val="003533AD"/>
    <w:rsid w:val="00353986"/>
    <w:rsid w:val="003539F9"/>
    <w:rsid w:val="00354412"/>
    <w:rsid w:val="0035463F"/>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074F"/>
    <w:rsid w:val="00361419"/>
    <w:rsid w:val="00362035"/>
    <w:rsid w:val="003621DC"/>
    <w:rsid w:val="00362688"/>
    <w:rsid w:val="00362A64"/>
    <w:rsid w:val="003630AC"/>
    <w:rsid w:val="0036414E"/>
    <w:rsid w:val="00364EFB"/>
    <w:rsid w:val="00364EFF"/>
    <w:rsid w:val="00364F34"/>
    <w:rsid w:val="0036524B"/>
    <w:rsid w:val="003653F3"/>
    <w:rsid w:val="003655CB"/>
    <w:rsid w:val="00366904"/>
    <w:rsid w:val="00367208"/>
    <w:rsid w:val="0037078A"/>
    <w:rsid w:val="00371195"/>
    <w:rsid w:val="00371AD0"/>
    <w:rsid w:val="00372148"/>
    <w:rsid w:val="003727CD"/>
    <w:rsid w:val="00372E6E"/>
    <w:rsid w:val="0037306E"/>
    <w:rsid w:val="003731F7"/>
    <w:rsid w:val="00373B99"/>
    <w:rsid w:val="00373EA3"/>
    <w:rsid w:val="00374A76"/>
    <w:rsid w:val="00374BB9"/>
    <w:rsid w:val="00374BE8"/>
    <w:rsid w:val="00374D97"/>
    <w:rsid w:val="00374DA2"/>
    <w:rsid w:val="0037521E"/>
    <w:rsid w:val="003752C6"/>
    <w:rsid w:val="00375662"/>
    <w:rsid w:val="0037575D"/>
    <w:rsid w:val="003757E8"/>
    <w:rsid w:val="003758E6"/>
    <w:rsid w:val="003766CD"/>
    <w:rsid w:val="003769F5"/>
    <w:rsid w:val="00376AD3"/>
    <w:rsid w:val="00376B88"/>
    <w:rsid w:val="00376CB7"/>
    <w:rsid w:val="00376EE6"/>
    <w:rsid w:val="003808D2"/>
    <w:rsid w:val="0038092C"/>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A53"/>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53F9"/>
    <w:rsid w:val="00395A40"/>
    <w:rsid w:val="00395D15"/>
    <w:rsid w:val="00395FAC"/>
    <w:rsid w:val="00396249"/>
    <w:rsid w:val="00396451"/>
    <w:rsid w:val="00396A8E"/>
    <w:rsid w:val="003972AE"/>
    <w:rsid w:val="00397D2A"/>
    <w:rsid w:val="003A06EB"/>
    <w:rsid w:val="003A0768"/>
    <w:rsid w:val="003A0B1A"/>
    <w:rsid w:val="003A11D0"/>
    <w:rsid w:val="003A157A"/>
    <w:rsid w:val="003A18AB"/>
    <w:rsid w:val="003A1EB2"/>
    <w:rsid w:val="003A20D0"/>
    <w:rsid w:val="003A2609"/>
    <w:rsid w:val="003A2FA2"/>
    <w:rsid w:val="003A326D"/>
    <w:rsid w:val="003A33D5"/>
    <w:rsid w:val="003A35C5"/>
    <w:rsid w:val="003A3773"/>
    <w:rsid w:val="003A3900"/>
    <w:rsid w:val="003A4177"/>
    <w:rsid w:val="003A48A2"/>
    <w:rsid w:val="003A4FEF"/>
    <w:rsid w:val="003A53A9"/>
    <w:rsid w:val="003A6317"/>
    <w:rsid w:val="003A635B"/>
    <w:rsid w:val="003A6FBE"/>
    <w:rsid w:val="003A774D"/>
    <w:rsid w:val="003A7D5C"/>
    <w:rsid w:val="003B0047"/>
    <w:rsid w:val="003B0347"/>
    <w:rsid w:val="003B0E6F"/>
    <w:rsid w:val="003B1179"/>
    <w:rsid w:val="003B14A8"/>
    <w:rsid w:val="003B199F"/>
    <w:rsid w:val="003B1AAE"/>
    <w:rsid w:val="003B1AC3"/>
    <w:rsid w:val="003B1C2D"/>
    <w:rsid w:val="003B1D38"/>
    <w:rsid w:val="003B2368"/>
    <w:rsid w:val="003B23C5"/>
    <w:rsid w:val="003B2F0B"/>
    <w:rsid w:val="003B2F4A"/>
    <w:rsid w:val="003B3549"/>
    <w:rsid w:val="003B450D"/>
    <w:rsid w:val="003B59A1"/>
    <w:rsid w:val="003B59CB"/>
    <w:rsid w:val="003B5B48"/>
    <w:rsid w:val="003B5E0D"/>
    <w:rsid w:val="003B602F"/>
    <w:rsid w:val="003B693D"/>
    <w:rsid w:val="003C078C"/>
    <w:rsid w:val="003C13BA"/>
    <w:rsid w:val="003C1866"/>
    <w:rsid w:val="003C1A00"/>
    <w:rsid w:val="003C1D5F"/>
    <w:rsid w:val="003C25E0"/>
    <w:rsid w:val="003C2A17"/>
    <w:rsid w:val="003C359D"/>
    <w:rsid w:val="003C44CC"/>
    <w:rsid w:val="003C484B"/>
    <w:rsid w:val="003C4E18"/>
    <w:rsid w:val="003C513D"/>
    <w:rsid w:val="003C58F3"/>
    <w:rsid w:val="003C5D20"/>
    <w:rsid w:val="003C5FEA"/>
    <w:rsid w:val="003C6C93"/>
    <w:rsid w:val="003C743A"/>
    <w:rsid w:val="003C7D03"/>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0"/>
    <w:rsid w:val="003D77E6"/>
    <w:rsid w:val="003D7F53"/>
    <w:rsid w:val="003E0705"/>
    <w:rsid w:val="003E1734"/>
    <w:rsid w:val="003E1B9D"/>
    <w:rsid w:val="003E1D63"/>
    <w:rsid w:val="003E1DD0"/>
    <w:rsid w:val="003E2365"/>
    <w:rsid w:val="003E25FA"/>
    <w:rsid w:val="003E28BD"/>
    <w:rsid w:val="003E2A96"/>
    <w:rsid w:val="003E2BAB"/>
    <w:rsid w:val="003E33E1"/>
    <w:rsid w:val="003E389F"/>
    <w:rsid w:val="003E3DCF"/>
    <w:rsid w:val="003E40E7"/>
    <w:rsid w:val="003E46FE"/>
    <w:rsid w:val="003E4D64"/>
    <w:rsid w:val="003E4E49"/>
    <w:rsid w:val="003E5504"/>
    <w:rsid w:val="003E618E"/>
    <w:rsid w:val="003E69F7"/>
    <w:rsid w:val="003E6EB6"/>
    <w:rsid w:val="003E78D0"/>
    <w:rsid w:val="003E7C5F"/>
    <w:rsid w:val="003F073F"/>
    <w:rsid w:val="003F0CF5"/>
    <w:rsid w:val="003F0D60"/>
    <w:rsid w:val="003F0DB6"/>
    <w:rsid w:val="003F1937"/>
    <w:rsid w:val="003F1C59"/>
    <w:rsid w:val="003F24B2"/>
    <w:rsid w:val="003F29C7"/>
    <w:rsid w:val="003F29E0"/>
    <w:rsid w:val="003F3114"/>
    <w:rsid w:val="003F35CF"/>
    <w:rsid w:val="003F3F84"/>
    <w:rsid w:val="003F4052"/>
    <w:rsid w:val="003F5A8E"/>
    <w:rsid w:val="003F5A96"/>
    <w:rsid w:val="003F5BB7"/>
    <w:rsid w:val="003F5F58"/>
    <w:rsid w:val="003F6CAD"/>
    <w:rsid w:val="003F6CD9"/>
    <w:rsid w:val="003F6DC5"/>
    <w:rsid w:val="003F6DE4"/>
    <w:rsid w:val="003F7409"/>
    <w:rsid w:val="003F7BEA"/>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1EA"/>
    <w:rsid w:val="004078AB"/>
    <w:rsid w:val="004101FE"/>
    <w:rsid w:val="004102CE"/>
    <w:rsid w:val="004105F4"/>
    <w:rsid w:val="00410D2F"/>
    <w:rsid w:val="00410EA9"/>
    <w:rsid w:val="00412084"/>
    <w:rsid w:val="00412C20"/>
    <w:rsid w:val="00412D92"/>
    <w:rsid w:val="00413757"/>
    <w:rsid w:val="00413AC2"/>
    <w:rsid w:val="00413D18"/>
    <w:rsid w:val="00414192"/>
    <w:rsid w:val="0041480F"/>
    <w:rsid w:val="004154E6"/>
    <w:rsid w:val="0041564D"/>
    <w:rsid w:val="00415822"/>
    <w:rsid w:val="00415827"/>
    <w:rsid w:val="00416158"/>
    <w:rsid w:val="004162C0"/>
    <w:rsid w:val="00416B65"/>
    <w:rsid w:val="00416EC7"/>
    <w:rsid w:val="004172CA"/>
    <w:rsid w:val="004173F0"/>
    <w:rsid w:val="0041764C"/>
    <w:rsid w:val="00420ED9"/>
    <w:rsid w:val="0042148A"/>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7E6"/>
    <w:rsid w:val="00435D65"/>
    <w:rsid w:val="00436251"/>
    <w:rsid w:val="00436AD6"/>
    <w:rsid w:val="004371F9"/>
    <w:rsid w:val="004375A0"/>
    <w:rsid w:val="004375C1"/>
    <w:rsid w:val="00437666"/>
    <w:rsid w:val="00437762"/>
    <w:rsid w:val="00440163"/>
    <w:rsid w:val="004416CB"/>
    <w:rsid w:val="00441BEC"/>
    <w:rsid w:val="0044206B"/>
    <w:rsid w:val="004423EE"/>
    <w:rsid w:val="004424E5"/>
    <w:rsid w:val="004426BE"/>
    <w:rsid w:val="00442A18"/>
    <w:rsid w:val="00442B19"/>
    <w:rsid w:val="004439BA"/>
    <w:rsid w:val="00444238"/>
    <w:rsid w:val="00444FD0"/>
    <w:rsid w:val="00445EB3"/>
    <w:rsid w:val="00447D89"/>
    <w:rsid w:val="00450441"/>
    <w:rsid w:val="00451144"/>
    <w:rsid w:val="00451974"/>
    <w:rsid w:val="0045224C"/>
    <w:rsid w:val="00453026"/>
    <w:rsid w:val="00453601"/>
    <w:rsid w:val="00453A97"/>
    <w:rsid w:val="00453E3E"/>
    <w:rsid w:val="004546B7"/>
    <w:rsid w:val="00454C5A"/>
    <w:rsid w:val="00454C9E"/>
    <w:rsid w:val="00455AE8"/>
    <w:rsid w:val="00455BAF"/>
    <w:rsid w:val="00455DED"/>
    <w:rsid w:val="00455E18"/>
    <w:rsid w:val="00456027"/>
    <w:rsid w:val="0045611C"/>
    <w:rsid w:val="00456396"/>
    <w:rsid w:val="004569B1"/>
    <w:rsid w:val="0045733E"/>
    <w:rsid w:val="00457573"/>
    <w:rsid w:val="00457758"/>
    <w:rsid w:val="00457AF9"/>
    <w:rsid w:val="00457F07"/>
    <w:rsid w:val="00460398"/>
    <w:rsid w:val="004603D4"/>
    <w:rsid w:val="00460787"/>
    <w:rsid w:val="004609AB"/>
    <w:rsid w:val="00460A9C"/>
    <w:rsid w:val="00460BF7"/>
    <w:rsid w:val="00460EDA"/>
    <w:rsid w:val="004610BA"/>
    <w:rsid w:val="0046155F"/>
    <w:rsid w:val="004619FF"/>
    <w:rsid w:val="00461D48"/>
    <w:rsid w:val="00461DA3"/>
    <w:rsid w:val="00461F93"/>
    <w:rsid w:val="00462FA9"/>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19F7"/>
    <w:rsid w:val="0047218B"/>
    <w:rsid w:val="004726CD"/>
    <w:rsid w:val="00472878"/>
    <w:rsid w:val="00472A78"/>
    <w:rsid w:val="00473F3F"/>
    <w:rsid w:val="00475D4F"/>
    <w:rsid w:val="00476242"/>
    <w:rsid w:val="00476479"/>
    <w:rsid w:val="004764F9"/>
    <w:rsid w:val="00476788"/>
    <w:rsid w:val="00476902"/>
    <w:rsid w:val="00476D13"/>
    <w:rsid w:val="00477149"/>
    <w:rsid w:val="004809CA"/>
    <w:rsid w:val="00480E31"/>
    <w:rsid w:val="00481758"/>
    <w:rsid w:val="00481800"/>
    <w:rsid w:val="00481D4A"/>
    <w:rsid w:val="00482974"/>
    <w:rsid w:val="00482E44"/>
    <w:rsid w:val="004833A1"/>
    <w:rsid w:val="00483972"/>
    <w:rsid w:val="004847E8"/>
    <w:rsid w:val="00484E02"/>
    <w:rsid w:val="00484FC9"/>
    <w:rsid w:val="0048508E"/>
    <w:rsid w:val="00485294"/>
    <w:rsid w:val="00485533"/>
    <w:rsid w:val="00485D8D"/>
    <w:rsid w:val="00485E0B"/>
    <w:rsid w:val="004860B7"/>
    <w:rsid w:val="0048644A"/>
    <w:rsid w:val="004870B0"/>
    <w:rsid w:val="0048750C"/>
    <w:rsid w:val="00490290"/>
    <w:rsid w:val="004902D1"/>
    <w:rsid w:val="00490358"/>
    <w:rsid w:val="00490765"/>
    <w:rsid w:val="00490BFB"/>
    <w:rsid w:val="00491064"/>
    <w:rsid w:val="0049108D"/>
    <w:rsid w:val="004916F3"/>
    <w:rsid w:val="00491DD1"/>
    <w:rsid w:val="004925DA"/>
    <w:rsid w:val="00492DF7"/>
    <w:rsid w:val="004933DC"/>
    <w:rsid w:val="004939B8"/>
    <w:rsid w:val="004942BF"/>
    <w:rsid w:val="00494AD3"/>
    <w:rsid w:val="004957EC"/>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14EE"/>
    <w:rsid w:val="004A20B5"/>
    <w:rsid w:val="004A28F1"/>
    <w:rsid w:val="004A2B16"/>
    <w:rsid w:val="004A2E45"/>
    <w:rsid w:val="004A2F3A"/>
    <w:rsid w:val="004A314D"/>
    <w:rsid w:val="004A3AF2"/>
    <w:rsid w:val="004A4261"/>
    <w:rsid w:val="004A5B3F"/>
    <w:rsid w:val="004A5FAB"/>
    <w:rsid w:val="004A6734"/>
    <w:rsid w:val="004A6824"/>
    <w:rsid w:val="004A69ED"/>
    <w:rsid w:val="004A76FD"/>
    <w:rsid w:val="004A7745"/>
    <w:rsid w:val="004A7D60"/>
    <w:rsid w:val="004B0325"/>
    <w:rsid w:val="004B038A"/>
    <w:rsid w:val="004B03DC"/>
    <w:rsid w:val="004B0974"/>
    <w:rsid w:val="004B0AD5"/>
    <w:rsid w:val="004B0C10"/>
    <w:rsid w:val="004B0C89"/>
    <w:rsid w:val="004B0DDF"/>
    <w:rsid w:val="004B1135"/>
    <w:rsid w:val="004B15AA"/>
    <w:rsid w:val="004B1BA9"/>
    <w:rsid w:val="004B1D90"/>
    <w:rsid w:val="004B2511"/>
    <w:rsid w:val="004B29BB"/>
    <w:rsid w:val="004B2ABE"/>
    <w:rsid w:val="004B2FF9"/>
    <w:rsid w:val="004B318D"/>
    <w:rsid w:val="004B33CB"/>
    <w:rsid w:val="004B3C6A"/>
    <w:rsid w:val="004B4944"/>
    <w:rsid w:val="004B4F5B"/>
    <w:rsid w:val="004B50C5"/>
    <w:rsid w:val="004B5206"/>
    <w:rsid w:val="004B5520"/>
    <w:rsid w:val="004B56E9"/>
    <w:rsid w:val="004B5AB5"/>
    <w:rsid w:val="004B618F"/>
    <w:rsid w:val="004B6A12"/>
    <w:rsid w:val="004B6A7D"/>
    <w:rsid w:val="004B6C7B"/>
    <w:rsid w:val="004B6E35"/>
    <w:rsid w:val="004C0A67"/>
    <w:rsid w:val="004C0FA9"/>
    <w:rsid w:val="004C11B3"/>
    <w:rsid w:val="004C12A5"/>
    <w:rsid w:val="004C1485"/>
    <w:rsid w:val="004C187F"/>
    <w:rsid w:val="004C1B45"/>
    <w:rsid w:val="004C1D3C"/>
    <w:rsid w:val="004C1F29"/>
    <w:rsid w:val="004C2565"/>
    <w:rsid w:val="004C275D"/>
    <w:rsid w:val="004C2FA9"/>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898"/>
    <w:rsid w:val="004D0C65"/>
    <w:rsid w:val="004D14D1"/>
    <w:rsid w:val="004D15B0"/>
    <w:rsid w:val="004D17EB"/>
    <w:rsid w:val="004D1929"/>
    <w:rsid w:val="004D25CC"/>
    <w:rsid w:val="004D2CBD"/>
    <w:rsid w:val="004D315C"/>
    <w:rsid w:val="004D3B41"/>
    <w:rsid w:val="004D4195"/>
    <w:rsid w:val="004D4278"/>
    <w:rsid w:val="004D4D8F"/>
    <w:rsid w:val="004D4F76"/>
    <w:rsid w:val="004D525F"/>
    <w:rsid w:val="004D5BAE"/>
    <w:rsid w:val="004D617E"/>
    <w:rsid w:val="004D6544"/>
    <w:rsid w:val="004D68C7"/>
    <w:rsid w:val="004D6E9F"/>
    <w:rsid w:val="004D6FB8"/>
    <w:rsid w:val="004D7187"/>
    <w:rsid w:val="004D7EAA"/>
    <w:rsid w:val="004E01A5"/>
    <w:rsid w:val="004E02D7"/>
    <w:rsid w:val="004E0371"/>
    <w:rsid w:val="004E0847"/>
    <w:rsid w:val="004E1CB1"/>
    <w:rsid w:val="004E1CFB"/>
    <w:rsid w:val="004E246A"/>
    <w:rsid w:val="004E25E5"/>
    <w:rsid w:val="004E2D1A"/>
    <w:rsid w:val="004E2D8A"/>
    <w:rsid w:val="004E3002"/>
    <w:rsid w:val="004E3D1E"/>
    <w:rsid w:val="004E406A"/>
    <w:rsid w:val="004E42D0"/>
    <w:rsid w:val="004E5324"/>
    <w:rsid w:val="004E5382"/>
    <w:rsid w:val="004E5586"/>
    <w:rsid w:val="004E59DE"/>
    <w:rsid w:val="004E5A8E"/>
    <w:rsid w:val="004E676F"/>
    <w:rsid w:val="004E6890"/>
    <w:rsid w:val="004E772C"/>
    <w:rsid w:val="004E7E43"/>
    <w:rsid w:val="004F07FA"/>
    <w:rsid w:val="004F0CCB"/>
    <w:rsid w:val="004F186A"/>
    <w:rsid w:val="004F1E08"/>
    <w:rsid w:val="004F1F29"/>
    <w:rsid w:val="004F226F"/>
    <w:rsid w:val="004F2954"/>
    <w:rsid w:val="004F2BDD"/>
    <w:rsid w:val="004F3368"/>
    <w:rsid w:val="004F34B5"/>
    <w:rsid w:val="004F36B4"/>
    <w:rsid w:val="004F3AE8"/>
    <w:rsid w:val="004F3C6F"/>
    <w:rsid w:val="004F3E97"/>
    <w:rsid w:val="004F4735"/>
    <w:rsid w:val="004F4897"/>
    <w:rsid w:val="004F4E79"/>
    <w:rsid w:val="004F60D2"/>
    <w:rsid w:val="004F6B56"/>
    <w:rsid w:val="004F6CAD"/>
    <w:rsid w:val="004F727E"/>
    <w:rsid w:val="004F7702"/>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3A9"/>
    <w:rsid w:val="0050544A"/>
    <w:rsid w:val="0050559D"/>
    <w:rsid w:val="005056B2"/>
    <w:rsid w:val="00505A93"/>
    <w:rsid w:val="00505F0E"/>
    <w:rsid w:val="00506AD2"/>
    <w:rsid w:val="005072BF"/>
    <w:rsid w:val="0050776C"/>
    <w:rsid w:val="005078DC"/>
    <w:rsid w:val="005106C4"/>
    <w:rsid w:val="00510A19"/>
    <w:rsid w:val="00510D17"/>
    <w:rsid w:val="00510F45"/>
    <w:rsid w:val="00512125"/>
    <w:rsid w:val="00512D82"/>
    <w:rsid w:val="00512DE8"/>
    <w:rsid w:val="00512E7F"/>
    <w:rsid w:val="00512F1E"/>
    <w:rsid w:val="00513F3C"/>
    <w:rsid w:val="00514429"/>
    <w:rsid w:val="00514740"/>
    <w:rsid w:val="00515362"/>
    <w:rsid w:val="00515AF9"/>
    <w:rsid w:val="00515C0F"/>
    <w:rsid w:val="00515F32"/>
    <w:rsid w:val="00516970"/>
    <w:rsid w:val="00516F83"/>
    <w:rsid w:val="0051743A"/>
    <w:rsid w:val="005175FA"/>
    <w:rsid w:val="00517F21"/>
    <w:rsid w:val="005211C1"/>
    <w:rsid w:val="005212B8"/>
    <w:rsid w:val="0052133B"/>
    <w:rsid w:val="005219DE"/>
    <w:rsid w:val="00521AF0"/>
    <w:rsid w:val="00521CA3"/>
    <w:rsid w:val="00522202"/>
    <w:rsid w:val="00522518"/>
    <w:rsid w:val="00522A2D"/>
    <w:rsid w:val="00522AB8"/>
    <w:rsid w:val="005230B2"/>
    <w:rsid w:val="0052336B"/>
    <w:rsid w:val="005234B3"/>
    <w:rsid w:val="00523717"/>
    <w:rsid w:val="00523FBA"/>
    <w:rsid w:val="00524494"/>
    <w:rsid w:val="005249E5"/>
    <w:rsid w:val="00524B0E"/>
    <w:rsid w:val="00524CD6"/>
    <w:rsid w:val="00524D37"/>
    <w:rsid w:val="00524F17"/>
    <w:rsid w:val="00524F8E"/>
    <w:rsid w:val="005253BD"/>
    <w:rsid w:val="00525CCE"/>
    <w:rsid w:val="00526414"/>
    <w:rsid w:val="0052692C"/>
    <w:rsid w:val="00526A62"/>
    <w:rsid w:val="00526DED"/>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6999"/>
    <w:rsid w:val="00536B9F"/>
    <w:rsid w:val="00537358"/>
    <w:rsid w:val="00537F33"/>
    <w:rsid w:val="00537F9B"/>
    <w:rsid w:val="00540294"/>
    <w:rsid w:val="00540528"/>
    <w:rsid w:val="00540C4F"/>
    <w:rsid w:val="00540EF0"/>
    <w:rsid w:val="0054190A"/>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58F8"/>
    <w:rsid w:val="00546114"/>
    <w:rsid w:val="00546138"/>
    <w:rsid w:val="005462F5"/>
    <w:rsid w:val="00546621"/>
    <w:rsid w:val="005467EB"/>
    <w:rsid w:val="00546A41"/>
    <w:rsid w:val="00546CEB"/>
    <w:rsid w:val="00546E75"/>
    <w:rsid w:val="005471B4"/>
    <w:rsid w:val="00547AE7"/>
    <w:rsid w:val="0055016F"/>
    <w:rsid w:val="005502B7"/>
    <w:rsid w:val="005503E8"/>
    <w:rsid w:val="00550E87"/>
    <w:rsid w:val="00551797"/>
    <w:rsid w:val="00551FF5"/>
    <w:rsid w:val="00553288"/>
    <w:rsid w:val="0055374E"/>
    <w:rsid w:val="00553A3B"/>
    <w:rsid w:val="00553CCE"/>
    <w:rsid w:val="00554C95"/>
    <w:rsid w:val="00554FDE"/>
    <w:rsid w:val="00555B95"/>
    <w:rsid w:val="00555DCB"/>
    <w:rsid w:val="00556386"/>
    <w:rsid w:val="005563C6"/>
    <w:rsid w:val="00556542"/>
    <w:rsid w:val="005567D4"/>
    <w:rsid w:val="00556C79"/>
    <w:rsid w:val="0055732A"/>
    <w:rsid w:val="00557705"/>
    <w:rsid w:val="00557B90"/>
    <w:rsid w:val="00560A76"/>
    <w:rsid w:val="005610C3"/>
    <w:rsid w:val="005610D4"/>
    <w:rsid w:val="005611D1"/>
    <w:rsid w:val="005613AF"/>
    <w:rsid w:val="0056232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A54"/>
    <w:rsid w:val="00567C1B"/>
    <w:rsid w:val="00570134"/>
    <w:rsid w:val="0057015F"/>
    <w:rsid w:val="00570723"/>
    <w:rsid w:val="00570C85"/>
    <w:rsid w:val="00570EC1"/>
    <w:rsid w:val="00571D99"/>
    <w:rsid w:val="00571F6B"/>
    <w:rsid w:val="00572764"/>
    <w:rsid w:val="00572EBA"/>
    <w:rsid w:val="00572F5E"/>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76E4E"/>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4020"/>
    <w:rsid w:val="005940FD"/>
    <w:rsid w:val="00594241"/>
    <w:rsid w:val="005943E4"/>
    <w:rsid w:val="00594BD9"/>
    <w:rsid w:val="0059564E"/>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43F"/>
    <w:rsid w:val="005A4BEB"/>
    <w:rsid w:val="005A4C0A"/>
    <w:rsid w:val="005A537E"/>
    <w:rsid w:val="005A5523"/>
    <w:rsid w:val="005A61A2"/>
    <w:rsid w:val="005A62ED"/>
    <w:rsid w:val="005A65A6"/>
    <w:rsid w:val="005A68F8"/>
    <w:rsid w:val="005A6984"/>
    <w:rsid w:val="005A7B69"/>
    <w:rsid w:val="005A7CB1"/>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683"/>
    <w:rsid w:val="005C0859"/>
    <w:rsid w:val="005C08F5"/>
    <w:rsid w:val="005C09F3"/>
    <w:rsid w:val="005C0BE4"/>
    <w:rsid w:val="005C0C22"/>
    <w:rsid w:val="005C0C42"/>
    <w:rsid w:val="005C16C9"/>
    <w:rsid w:val="005C1E70"/>
    <w:rsid w:val="005C1FA1"/>
    <w:rsid w:val="005C24B7"/>
    <w:rsid w:val="005C283E"/>
    <w:rsid w:val="005C2C09"/>
    <w:rsid w:val="005C3042"/>
    <w:rsid w:val="005C324B"/>
    <w:rsid w:val="005C35CD"/>
    <w:rsid w:val="005C4364"/>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E61"/>
    <w:rsid w:val="005D3C22"/>
    <w:rsid w:val="005D3E8A"/>
    <w:rsid w:val="005D4C24"/>
    <w:rsid w:val="005D5433"/>
    <w:rsid w:val="005D5440"/>
    <w:rsid w:val="005D54DD"/>
    <w:rsid w:val="005D57AE"/>
    <w:rsid w:val="005D5BE1"/>
    <w:rsid w:val="005D6260"/>
    <w:rsid w:val="005D6BEC"/>
    <w:rsid w:val="005D7C7A"/>
    <w:rsid w:val="005E0A8F"/>
    <w:rsid w:val="005E0AAB"/>
    <w:rsid w:val="005E12C1"/>
    <w:rsid w:val="005E13C5"/>
    <w:rsid w:val="005E15F7"/>
    <w:rsid w:val="005E160F"/>
    <w:rsid w:val="005E1729"/>
    <w:rsid w:val="005E18F3"/>
    <w:rsid w:val="005E208D"/>
    <w:rsid w:val="005E2C7C"/>
    <w:rsid w:val="005E2D0D"/>
    <w:rsid w:val="005E399E"/>
    <w:rsid w:val="005E3A9B"/>
    <w:rsid w:val="005E4A35"/>
    <w:rsid w:val="005E5492"/>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396"/>
    <w:rsid w:val="005F09A2"/>
    <w:rsid w:val="005F0AC7"/>
    <w:rsid w:val="005F0FC5"/>
    <w:rsid w:val="005F11C1"/>
    <w:rsid w:val="005F1A71"/>
    <w:rsid w:val="005F1DED"/>
    <w:rsid w:val="005F2097"/>
    <w:rsid w:val="005F2110"/>
    <w:rsid w:val="005F305D"/>
    <w:rsid w:val="005F3150"/>
    <w:rsid w:val="005F31B0"/>
    <w:rsid w:val="005F3269"/>
    <w:rsid w:val="005F333A"/>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0FBD"/>
    <w:rsid w:val="00601039"/>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672E"/>
    <w:rsid w:val="0060678D"/>
    <w:rsid w:val="00607499"/>
    <w:rsid w:val="006111F5"/>
    <w:rsid w:val="00611C1B"/>
    <w:rsid w:val="006124FC"/>
    <w:rsid w:val="00613470"/>
    <w:rsid w:val="0061391C"/>
    <w:rsid w:val="0061419F"/>
    <w:rsid w:val="00614A9D"/>
    <w:rsid w:val="00614C8F"/>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0BE"/>
    <w:rsid w:val="0062310F"/>
    <w:rsid w:val="00623113"/>
    <w:rsid w:val="006234C4"/>
    <w:rsid w:val="006237A0"/>
    <w:rsid w:val="00623895"/>
    <w:rsid w:val="00623B6F"/>
    <w:rsid w:val="00624A0E"/>
    <w:rsid w:val="0062579B"/>
    <w:rsid w:val="00625E57"/>
    <w:rsid w:val="0062609E"/>
    <w:rsid w:val="00626263"/>
    <w:rsid w:val="00626453"/>
    <w:rsid w:val="00626691"/>
    <w:rsid w:val="00626E2E"/>
    <w:rsid w:val="00626F1A"/>
    <w:rsid w:val="00626FF5"/>
    <w:rsid w:val="00627739"/>
    <w:rsid w:val="006278C9"/>
    <w:rsid w:val="00627944"/>
    <w:rsid w:val="00627CE7"/>
    <w:rsid w:val="00630C80"/>
    <w:rsid w:val="00630F2E"/>
    <w:rsid w:val="006311D4"/>
    <w:rsid w:val="00631762"/>
    <w:rsid w:val="00631C15"/>
    <w:rsid w:val="00631CA2"/>
    <w:rsid w:val="006325D6"/>
    <w:rsid w:val="00632B30"/>
    <w:rsid w:val="00633100"/>
    <w:rsid w:val="006335E2"/>
    <w:rsid w:val="00633934"/>
    <w:rsid w:val="00633B25"/>
    <w:rsid w:val="00633FE4"/>
    <w:rsid w:val="006342EE"/>
    <w:rsid w:val="006344EC"/>
    <w:rsid w:val="00634A57"/>
    <w:rsid w:val="0063520C"/>
    <w:rsid w:val="006358E2"/>
    <w:rsid w:val="00636D8F"/>
    <w:rsid w:val="006406AE"/>
    <w:rsid w:val="0064086D"/>
    <w:rsid w:val="00640A39"/>
    <w:rsid w:val="00640C3D"/>
    <w:rsid w:val="0064102F"/>
    <w:rsid w:val="006410DF"/>
    <w:rsid w:val="00641C5F"/>
    <w:rsid w:val="00642783"/>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394"/>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339"/>
    <w:rsid w:val="00664FD6"/>
    <w:rsid w:val="00665448"/>
    <w:rsid w:val="00665733"/>
    <w:rsid w:val="006658AC"/>
    <w:rsid w:val="00665AC9"/>
    <w:rsid w:val="00665DB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4ED"/>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0518"/>
    <w:rsid w:val="006927A9"/>
    <w:rsid w:val="00692C15"/>
    <w:rsid w:val="00692CD8"/>
    <w:rsid w:val="00693C54"/>
    <w:rsid w:val="00693EE7"/>
    <w:rsid w:val="00694F37"/>
    <w:rsid w:val="0069676B"/>
    <w:rsid w:val="00696792"/>
    <w:rsid w:val="00696A98"/>
    <w:rsid w:val="00696B98"/>
    <w:rsid w:val="006970C6"/>
    <w:rsid w:val="006973A0"/>
    <w:rsid w:val="00697481"/>
    <w:rsid w:val="00697F80"/>
    <w:rsid w:val="006A0E70"/>
    <w:rsid w:val="006A14AD"/>
    <w:rsid w:val="006A1A7A"/>
    <w:rsid w:val="006A1E70"/>
    <w:rsid w:val="006A31FE"/>
    <w:rsid w:val="006A3D3D"/>
    <w:rsid w:val="006A3E1C"/>
    <w:rsid w:val="006A4B0D"/>
    <w:rsid w:val="006A4F2D"/>
    <w:rsid w:val="006A689B"/>
    <w:rsid w:val="006A729C"/>
    <w:rsid w:val="006A7369"/>
    <w:rsid w:val="006A7420"/>
    <w:rsid w:val="006A7C45"/>
    <w:rsid w:val="006A7D1C"/>
    <w:rsid w:val="006B05D9"/>
    <w:rsid w:val="006B07FA"/>
    <w:rsid w:val="006B0FF1"/>
    <w:rsid w:val="006B1451"/>
    <w:rsid w:val="006B1E46"/>
    <w:rsid w:val="006B264E"/>
    <w:rsid w:val="006B271C"/>
    <w:rsid w:val="006B2F1C"/>
    <w:rsid w:val="006B306C"/>
    <w:rsid w:val="006B3103"/>
    <w:rsid w:val="006B319C"/>
    <w:rsid w:val="006B33A6"/>
    <w:rsid w:val="006B42BD"/>
    <w:rsid w:val="006B42FC"/>
    <w:rsid w:val="006B48F1"/>
    <w:rsid w:val="006B4CE4"/>
    <w:rsid w:val="006B4F99"/>
    <w:rsid w:val="006B5E1D"/>
    <w:rsid w:val="006B610C"/>
    <w:rsid w:val="006B654E"/>
    <w:rsid w:val="006B701F"/>
    <w:rsid w:val="006B702C"/>
    <w:rsid w:val="006B72CA"/>
    <w:rsid w:val="006B7882"/>
    <w:rsid w:val="006B7B97"/>
    <w:rsid w:val="006B7BD0"/>
    <w:rsid w:val="006B7C2B"/>
    <w:rsid w:val="006C05C7"/>
    <w:rsid w:val="006C0E68"/>
    <w:rsid w:val="006C0F09"/>
    <w:rsid w:val="006C1327"/>
    <w:rsid w:val="006C1876"/>
    <w:rsid w:val="006C1E77"/>
    <w:rsid w:val="006C1F79"/>
    <w:rsid w:val="006C2746"/>
    <w:rsid w:val="006C302C"/>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C7D4B"/>
    <w:rsid w:val="006D0525"/>
    <w:rsid w:val="006D0A22"/>
    <w:rsid w:val="006D0D4C"/>
    <w:rsid w:val="006D0F96"/>
    <w:rsid w:val="006D14AF"/>
    <w:rsid w:val="006D1E00"/>
    <w:rsid w:val="006D2590"/>
    <w:rsid w:val="006D3A64"/>
    <w:rsid w:val="006D3B92"/>
    <w:rsid w:val="006D3CFA"/>
    <w:rsid w:val="006D3D0D"/>
    <w:rsid w:val="006D513A"/>
    <w:rsid w:val="006D53F8"/>
    <w:rsid w:val="006D5C87"/>
    <w:rsid w:val="006D63AA"/>
    <w:rsid w:val="006D69A4"/>
    <w:rsid w:val="006D69E0"/>
    <w:rsid w:val="006D6C5F"/>
    <w:rsid w:val="006D6EEE"/>
    <w:rsid w:val="006D7001"/>
    <w:rsid w:val="006D733C"/>
    <w:rsid w:val="006D74A9"/>
    <w:rsid w:val="006D7AE1"/>
    <w:rsid w:val="006E06CA"/>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4B4A"/>
    <w:rsid w:val="006E5D18"/>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1EAD"/>
    <w:rsid w:val="006F2144"/>
    <w:rsid w:val="006F25A6"/>
    <w:rsid w:val="006F28DF"/>
    <w:rsid w:val="006F3106"/>
    <w:rsid w:val="006F34AA"/>
    <w:rsid w:val="006F36E3"/>
    <w:rsid w:val="006F3FC5"/>
    <w:rsid w:val="006F49F2"/>
    <w:rsid w:val="006F4ABB"/>
    <w:rsid w:val="006F4E72"/>
    <w:rsid w:val="006F5021"/>
    <w:rsid w:val="006F56DE"/>
    <w:rsid w:val="006F5A51"/>
    <w:rsid w:val="006F5B46"/>
    <w:rsid w:val="006F5E33"/>
    <w:rsid w:val="006F5FCF"/>
    <w:rsid w:val="006F6833"/>
    <w:rsid w:val="006F6875"/>
    <w:rsid w:val="006F6966"/>
    <w:rsid w:val="006F6A3B"/>
    <w:rsid w:val="006F6A9F"/>
    <w:rsid w:val="006F6E30"/>
    <w:rsid w:val="006F71BD"/>
    <w:rsid w:val="006F7403"/>
    <w:rsid w:val="00700186"/>
    <w:rsid w:val="0070055E"/>
    <w:rsid w:val="007006FA"/>
    <w:rsid w:val="00700CBF"/>
    <w:rsid w:val="007014B9"/>
    <w:rsid w:val="00701C47"/>
    <w:rsid w:val="00701D8B"/>
    <w:rsid w:val="00701F68"/>
    <w:rsid w:val="0070241F"/>
    <w:rsid w:val="0070272A"/>
    <w:rsid w:val="00703006"/>
    <w:rsid w:val="007031D2"/>
    <w:rsid w:val="007037F5"/>
    <w:rsid w:val="0070388D"/>
    <w:rsid w:val="007038B4"/>
    <w:rsid w:val="0070401F"/>
    <w:rsid w:val="00704CD4"/>
    <w:rsid w:val="0070518B"/>
    <w:rsid w:val="00705D81"/>
    <w:rsid w:val="007060BB"/>
    <w:rsid w:val="00706160"/>
    <w:rsid w:val="00706746"/>
    <w:rsid w:val="00706775"/>
    <w:rsid w:val="0070748E"/>
    <w:rsid w:val="007074C3"/>
    <w:rsid w:val="00707752"/>
    <w:rsid w:val="00707C8F"/>
    <w:rsid w:val="00707E9E"/>
    <w:rsid w:val="00710234"/>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854"/>
    <w:rsid w:val="00714A86"/>
    <w:rsid w:val="00714E7B"/>
    <w:rsid w:val="00715124"/>
    <w:rsid w:val="00715871"/>
    <w:rsid w:val="0071663D"/>
    <w:rsid w:val="007166E4"/>
    <w:rsid w:val="00716DAE"/>
    <w:rsid w:val="00716F49"/>
    <w:rsid w:val="00717008"/>
    <w:rsid w:val="00717039"/>
    <w:rsid w:val="007172D6"/>
    <w:rsid w:val="00717613"/>
    <w:rsid w:val="00717924"/>
    <w:rsid w:val="00717F72"/>
    <w:rsid w:val="00720D9A"/>
    <w:rsid w:val="00720DFC"/>
    <w:rsid w:val="007213B3"/>
    <w:rsid w:val="0072256B"/>
    <w:rsid w:val="00722D14"/>
    <w:rsid w:val="00723129"/>
    <w:rsid w:val="00723239"/>
    <w:rsid w:val="007235D1"/>
    <w:rsid w:val="007242BA"/>
    <w:rsid w:val="00724416"/>
    <w:rsid w:val="00724614"/>
    <w:rsid w:val="007249E5"/>
    <w:rsid w:val="00724ECE"/>
    <w:rsid w:val="007254BF"/>
    <w:rsid w:val="00726902"/>
    <w:rsid w:val="007269E9"/>
    <w:rsid w:val="00726C28"/>
    <w:rsid w:val="0072726D"/>
    <w:rsid w:val="007306BE"/>
    <w:rsid w:val="00730A9F"/>
    <w:rsid w:val="00730C30"/>
    <w:rsid w:val="00730CBA"/>
    <w:rsid w:val="00730F79"/>
    <w:rsid w:val="00731309"/>
    <w:rsid w:val="00731A93"/>
    <w:rsid w:val="00731AD3"/>
    <w:rsid w:val="00732592"/>
    <w:rsid w:val="007329E2"/>
    <w:rsid w:val="007330E9"/>
    <w:rsid w:val="00733503"/>
    <w:rsid w:val="007340E9"/>
    <w:rsid w:val="0073412E"/>
    <w:rsid w:val="007342F3"/>
    <w:rsid w:val="00734428"/>
    <w:rsid w:val="007348B7"/>
    <w:rsid w:val="007352EC"/>
    <w:rsid w:val="00735379"/>
    <w:rsid w:val="00735479"/>
    <w:rsid w:val="00735DB6"/>
    <w:rsid w:val="00735F03"/>
    <w:rsid w:val="00736660"/>
    <w:rsid w:val="00736808"/>
    <w:rsid w:val="007371D8"/>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473C8"/>
    <w:rsid w:val="007501F9"/>
    <w:rsid w:val="0075035C"/>
    <w:rsid w:val="0075063C"/>
    <w:rsid w:val="00750918"/>
    <w:rsid w:val="00751498"/>
    <w:rsid w:val="00751E75"/>
    <w:rsid w:val="007524C7"/>
    <w:rsid w:val="007529AE"/>
    <w:rsid w:val="00752F99"/>
    <w:rsid w:val="00753028"/>
    <w:rsid w:val="007531D9"/>
    <w:rsid w:val="00753531"/>
    <w:rsid w:val="00753AAE"/>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C0B"/>
    <w:rsid w:val="00761F08"/>
    <w:rsid w:val="00762179"/>
    <w:rsid w:val="007621B2"/>
    <w:rsid w:val="00762AFF"/>
    <w:rsid w:val="00762C48"/>
    <w:rsid w:val="0076343E"/>
    <w:rsid w:val="00763598"/>
    <w:rsid w:val="007635D5"/>
    <w:rsid w:val="00763849"/>
    <w:rsid w:val="0076488A"/>
    <w:rsid w:val="00764CDE"/>
    <w:rsid w:val="00764DD7"/>
    <w:rsid w:val="007668F4"/>
    <w:rsid w:val="00766C8A"/>
    <w:rsid w:val="00766E29"/>
    <w:rsid w:val="00766F3C"/>
    <w:rsid w:val="00766F91"/>
    <w:rsid w:val="00767005"/>
    <w:rsid w:val="00767156"/>
    <w:rsid w:val="007675A6"/>
    <w:rsid w:val="007678B9"/>
    <w:rsid w:val="00770377"/>
    <w:rsid w:val="007704E1"/>
    <w:rsid w:val="00770546"/>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652"/>
    <w:rsid w:val="00784CEC"/>
    <w:rsid w:val="007850AE"/>
    <w:rsid w:val="00785DBE"/>
    <w:rsid w:val="00786800"/>
    <w:rsid w:val="0078703F"/>
    <w:rsid w:val="0078766E"/>
    <w:rsid w:val="0079038D"/>
    <w:rsid w:val="007907E7"/>
    <w:rsid w:val="00790D9E"/>
    <w:rsid w:val="00791146"/>
    <w:rsid w:val="0079187F"/>
    <w:rsid w:val="00791AD5"/>
    <w:rsid w:val="00791D08"/>
    <w:rsid w:val="00792561"/>
    <w:rsid w:val="00793737"/>
    <w:rsid w:val="00793E4C"/>
    <w:rsid w:val="007942DD"/>
    <w:rsid w:val="00794C03"/>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6F0"/>
    <w:rsid w:val="007A19E1"/>
    <w:rsid w:val="007A1E38"/>
    <w:rsid w:val="007A2E68"/>
    <w:rsid w:val="007A350F"/>
    <w:rsid w:val="007A36E3"/>
    <w:rsid w:val="007A3B86"/>
    <w:rsid w:val="007A3F56"/>
    <w:rsid w:val="007A4D38"/>
    <w:rsid w:val="007A5595"/>
    <w:rsid w:val="007A5B4F"/>
    <w:rsid w:val="007A5E1F"/>
    <w:rsid w:val="007A66CC"/>
    <w:rsid w:val="007A6ED7"/>
    <w:rsid w:val="007A705D"/>
    <w:rsid w:val="007A729D"/>
    <w:rsid w:val="007A72A8"/>
    <w:rsid w:val="007A7471"/>
    <w:rsid w:val="007A7BFC"/>
    <w:rsid w:val="007A7F0A"/>
    <w:rsid w:val="007B017D"/>
    <w:rsid w:val="007B0777"/>
    <w:rsid w:val="007B0C6D"/>
    <w:rsid w:val="007B12D9"/>
    <w:rsid w:val="007B19D3"/>
    <w:rsid w:val="007B1A59"/>
    <w:rsid w:val="007B1C0C"/>
    <w:rsid w:val="007B1C2C"/>
    <w:rsid w:val="007B1C69"/>
    <w:rsid w:val="007B2151"/>
    <w:rsid w:val="007B2E26"/>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1244"/>
    <w:rsid w:val="007C12E2"/>
    <w:rsid w:val="007C1677"/>
    <w:rsid w:val="007C16D7"/>
    <w:rsid w:val="007C1A3F"/>
    <w:rsid w:val="007C1E9A"/>
    <w:rsid w:val="007C21DA"/>
    <w:rsid w:val="007C2222"/>
    <w:rsid w:val="007C2B1A"/>
    <w:rsid w:val="007C3152"/>
    <w:rsid w:val="007C3667"/>
    <w:rsid w:val="007C38B8"/>
    <w:rsid w:val="007C3A97"/>
    <w:rsid w:val="007C3EA6"/>
    <w:rsid w:val="007C449F"/>
    <w:rsid w:val="007C47EC"/>
    <w:rsid w:val="007C4F19"/>
    <w:rsid w:val="007C5170"/>
    <w:rsid w:val="007C5FBC"/>
    <w:rsid w:val="007C66B4"/>
    <w:rsid w:val="007C6B81"/>
    <w:rsid w:val="007C72A0"/>
    <w:rsid w:val="007C7CDB"/>
    <w:rsid w:val="007D0074"/>
    <w:rsid w:val="007D03B0"/>
    <w:rsid w:val="007D0465"/>
    <w:rsid w:val="007D08BA"/>
    <w:rsid w:val="007D101D"/>
    <w:rsid w:val="007D1464"/>
    <w:rsid w:val="007D1864"/>
    <w:rsid w:val="007D1BA8"/>
    <w:rsid w:val="007D29A2"/>
    <w:rsid w:val="007D2F0E"/>
    <w:rsid w:val="007D3065"/>
    <w:rsid w:val="007D39E9"/>
    <w:rsid w:val="007D488A"/>
    <w:rsid w:val="007D4926"/>
    <w:rsid w:val="007D4E03"/>
    <w:rsid w:val="007D5780"/>
    <w:rsid w:val="007D5BAF"/>
    <w:rsid w:val="007D6A5D"/>
    <w:rsid w:val="007D6EFA"/>
    <w:rsid w:val="007D724A"/>
    <w:rsid w:val="007D759F"/>
    <w:rsid w:val="007D76CF"/>
    <w:rsid w:val="007D7D5E"/>
    <w:rsid w:val="007E030E"/>
    <w:rsid w:val="007E0610"/>
    <w:rsid w:val="007E082D"/>
    <w:rsid w:val="007E0D5D"/>
    <w:rsid w:val="007E0FD1"/>
    <w:rsid w:val="007E10B8"/>
    <w:rsid w:val="007E1331"/>
    <w:rsid w:val="007E1819"/>
    <w:rsid w:val="007E1AF8"/>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6E95"/>
    <w:rsid w:val="007E7145"/>
    <w:rsid w:val="007E7684"/>
    <w:rsid w:val="007E799E"/>
    <w:rsid w:val="007E7EA7"/>
    <w:rsid w:val="007F01D9"/>
    <w:rsid w:val="007F06D2"/>
    <w:rsid w:val="007F0AA2"/>
    <w:rsid w:val="007F0AA3"/>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B52"/>
    <w:rsid w:val="007F6D27"/>
    <w:rsid w:val="007F6FCB"/>
    <w:rsid w:val="007F722F"/>
    <w:rsid w:val="007F7370"/>
    <w:rsid w:val="007F7480"/>
    <w:rsid w:val="007F7A97"/>
    <w:rsid w:val="008000DE"/>
    <w:rsid w:val="008001D0"/>
    <w:rsid w:val="00800BF6"/>
    <w:rsid w:val="00800E28"/>
    <w:rsid w:val="00801F1B"/>
    <w:rsid w:val="00801F4D"/>
    <w:rsid w:val="0080295D"/>
    <w:rsid w:val="0080309D"/>
    <w:rsid w:val="00803F08"/>
    <w:rsid w:val="00803F23"/>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EA4"/>
    <w:rsid w:val="00813239"/>
    <w:rsid w:val="00813A88"/>
    <w:rsid w:val="00813BDE"/>
    <w:rsid w:val="00813EC8"/>
    <w:rsid w:val="0081402B"/>
    <w:rsid w:val="00814391"/>
    <w:rsid w:val="008143F2"/>
    <w:rsid w:val="00814941"/>
    <w:rsid w:val="00814DC8"/>
    <w:rsid w:val="00814E8E"/>
    <w:rsid w:val="008151C1"/>
    <w:rsid w:val="00815A36"/>
    <w:rsid w:val="00815E8C"/>
    <w:rsid w:val="008162C5"/>
    <w:rsid w:val="008162E0"/>
    <w:rsid w:val="00816851"/>
    <w:rsid w:val="00816E97"/>
    <w:rsid w:val="00817560"/>
    <w:rsid w:val="00817AA4"/>
    <w:rsid w:val="008200D8"/>
    <w:rsid w:val="0082048A"/>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54C"/>
    <w:rsid w:val="00825F8C"/>
    <w:rsid w:val="008270E4"/>
    <w:rsid w:val="0082768E"/>
    <w:rsid w:val="008276E5"/>
    <w:rsid w:val="00830AC3"/>
    <w:rsid w:val="00830E41"/>
    <w:rsid w:val="00831017"/>
    <w:rsid w:val="00831047"/>
    <w:rsid w:val="00831185"/>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729"/>
    <w:rsid w:val="008408D1"/>
    <w:rsid w:val="00840C2B"/>
    <w:rsid w:val="00840E1F"/>
    <w:rsid w:val="00841041"/>
    <w:rsid w:val="008412D7"/>
    <w:rsid w:val="008412F2"/>
    <w:rsid w:val="00841432"/>
    <w:rsid w:val="008415EA"/>
    <w:rsid w:val="00841723"/>
    <w:rsid w:val="00841CF8"/>
    <w:rsid w:val="00842078"/>
    <w:rsid w:val="00842211"/>
    <w:rsid w:val="008424DA"/>
    <w:rsid w:val="00843161"/>
    <w:rsid w:val="008435E7"/>
    <w:rsid w:val="00843D09"/>
    <w:rsid w:val="00843F71"/>
    <w:rsid w:val="00843FD9"/>
    <w:rsid w:val="0084436D"/>
    <w:rsid w:val="0084436F"/>
    <w:rsid w:val="00844889"/>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7F9"/>
    <w:rsid w:val="008519DA"/>
    <w:rsid w:val="00851B8C"/>
    <w:rsid w:val="00851DA1"/>
    <w:rsid w:val="00851E53"/>
    <w:rsid w:val="00852191"/>
    <w:rsid w:val="008522A3"/>
    <w:rsid w:val="00852B40"/>
    <w:rsid w:val="00852F3D"/>
    <w:rsid w:val="008530D5"/>
    <w:rsid w:val="00853137"/>
    <w:rsid w:val="008532BD"/>
    <w:rsid w:val="008537CF"/>
    <w:rsid w:val="0085383E"/>
    <w:rsid w:val="00853A01"/>
    <w:rsid w:val="00853B2B"/>
    <w:rsid w:val="008549B6"/>
    <w:rsid w:val="00855325"/>
    <w:rsid w:val="0085551E"/>
    <w:rsid w:val="0085564E"/>
    <w:rsid w:val="008557CC"/>
    <w:rsid w:val="00856260"/>
    <w:rsid w:val="0085632E"/>
    <w:rsid w:val="008563CE"/>
    <w:rsid w:val="00856673"/>
    <w:rsid w:val="00857539"/>
    <w:rsid w:val="0085763D"/>
    <w:rsid w:val="00857970"/>
    <w:rsid w:val="00857AAA"/>
    <w:rsid w:val="00857B20"/>
    <w:rsid w:val="00857D2D"/>
    <w:rsid w:val="00860FE2"/>
    <w:rsid w:val="00861194"/>
    <w:rsid w:val="00861F14"/>
    <w:rsid w:val="00861FD7"/>
    <w:rsid w:val="0086210D"/>
    <w:rsid w:val="00862454"/>
    <w:rsid w:val="0086268F"/>
    <w:rsid w:val="0086277A"/>
    <w:rsid w:val="00862B6A"/>
    <w:rsid w:val="00862FC4"/>
    <w:rsid w:val="0086404B"/>
    <w:rsid w:val="008651F5"/>
    <w:rsid w:val="00865425"/>
    <w:rsid w:val="00865A41"/>
    <w:rsid w:val="00865AA7"/>
    <w:rsid w:val="00866564"/>
    <w:rsid w:val="00867215"/>
    <w:rsid w:val="0086738A"/>
    <w:rsid w:val="00867460"/>
    <w:rsid w:val="008675B5"/>
    <w:rsid w:val="00867C78"/>
    <w:rsid w:val="00870764"/>
    <w:rsid w:val="008707FB"/>
    <w:rsid w:val="00870C7C"/>
    <w:rsid w:val="0087205F"/>
    <w:rsid w:val="00872193"/>
    <w:rsid w:val="00872754"/>
    <w:rsid w:val="00872D93"/>
    <w:rsid w:val="0087332B"/>
    <w:rsid w:val="008736E8"/>
    <w:rsid w:val="00873EF9"/>
    <w:rsid w:val="00874405"/>
    <w:rsid w:val="00874642"/>
    <w:rsid w:val="00874B8F"/>
    <w:rsid w:val="00874B92"/>
    <w:rsid w:val="00874C16"/>
    <w:rsid w:val="00875278"/>
    <w:rsid w:val="0087561C"/>
    <w:rsid w:val="00876512"/>
    <w:rsid w:val="008768DB"/>
    <w:rsid w:val="0087698A"/>
    <w:rsid w:val="00876AFC"/>
    <w:rsid w:val="00876C08"/>
    <w:rsid w:val="00877AEF"/>
    <w:rsid w:val="00880611"/>
    <w:rsid w:val="008816C1"/>
    <w:rsid w:val="00881EEB"/>
    <w:rsid w:val="008822EB"/>
    <w:rsid w:val="008826E1"/>
    <w:rsid w:val="00882C37"/>
    <w:rsid w:val="00882F17"/>
    <w:rsid w:val="00883733"/>
    <w:rsid w:val="0088418B"/>
    <w:rsid w:val="008853F5"/>
    <w:rsid w:val="0088556D"/>
    <w:rsid w:val="00886B53"/>
    <w:rsid w:val="00886E9B"/>
    <w:rsid w:val="00887162"/>
    <w:rsid w:val="00890B43"/>
    <w:rsid w:val="00890F43"/>
    <w:rsid w:val="0089192B"/>
    <w:rsid w:val="008919F6"/>
    <w:rsid w:val="00891EE3"/>
    <w:rsid w:val="0089245F"/>
    <w:rsid w:val="00893120"/>
    <w:rsid w:val="00893315"/>
    <w:rsid w:val="008933CE"/>
    <w:rsid w:val="008944F3"/>
    <w:rsid w:val="0089453D"/>
    <w:rsid w:val="008948C7"/>
    <w:rsid w:val="00894B95"/>
    <w:rsid w:val="00894D7B"/>
    <w:rsid w:val="00895855"/>
    <w:rsid w:val="00895DEA"/>
    <w:rsid w:val="0089610A"/>
    <w:rsid w:val="008966DD"/>
    <w:rsid w:val="008967A0"/>
    <w:rsid w:val="00896D3A"/>
    <w:rsid w:val="00897801"/>
    <w:rsid w:val="008A1207"/>
    <w:rsid w:val="008A1E74"/>
    <w:rsid w:val="008A25D4"/>
    <w:rsid w:val="008A2BA7"/>
    <w:rsid w:val="008A2F68"/>
    <w:rsid w:val="008A35A6"/>
    <w:rsid w:val="008A42D0"/>
    <w:rsid w:val="008A4DEC"/>
    <w:rsid w:val="008A50FB"/>
    <w:rsid w:val="008A521A"/>
    <w:rsid w:val="008A533B"/>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4A0"/>
    <w:rsid w:val="008C6ACC"/>
    <w:rsid w:val="008C6BBF"/>
    <w:rsid w:val="008C6C57"/>
    <w:rsid w:val="008C7421"/>
    <w:rsid w:val="008C7693"/>
    <w:rsid w:val="008C7A72"/>
    <w:rsid w:val="008C7AF6"/>
    <w:rsid w:val="008C7DA7"/>
    <w:rsid w:val="008D0082"/>
    <w:rsid w:val="008D0290"/>
    <w:rsid w:val="008D05C3"/>
    <w:rsid w:val="008D0CD2"/>
    <w:rsid w:val="008D0CFD"/>
    <w:rsid w:val="008D0DD8"/>
    <w:rsid w:val="008D14AE"/>
    <w:rsid w:val="008D17F6"/>
    <w:rsid w:val="008D21FD"/>
    <w:rsid w:val="008D28A0"/>
    <w:rsid w:val="008D2918"/>
    <w:rsid w:val="008D31A4"/>
    <w:rsid w:val="008D36F9"/>
    <w:rsid w:val="008D3DF0"/>
    <w:rsid w:val="008D408A"/>
    <w:rsid w:val="008D43A5"/>
    <w:rsid w:val="008D46E0"/>
    <w:rsid w:val="008D491E"/>
    <w:rsid w:val="008D4A04"/>
    <w:rsid w:val="008D556C"/>
    <w:rsid w:val="008D584A"/>
    <w:rsid w:val="008D5996"/>
    <w:rsid w:val="008D6142"/>
    <w:rsid w:val="008D6B39"/>
    <w:rsid w:val="008D6BBE"/>
    <w:rsid w:val="008D7390"/>
    <w:rsid w:val="008D73AF"/>
    <w:rsid w:val="008E0113"/>
    <w:rsid w:val="008E01ED"/>
    <w:rsid w:val="008E0421"/>
    <w:rsid w:val="008E0960"/>
    <w:rsid w:val="008E1329"/>
    <w:rsid w:val="008E14A0"/>
    <w:rsid w:val="008E1753"/>
    <w:rsid w:val="008E1EDB"/>
    <w:rsid w:val="008E2B7A"/>
    <w:rsid w:val="008E2F14"/>
    <w:rsid w:val="008E2FD7"/>
    <w:rsid w:val="008E2FF1"/>
    <w:rsid w:val="008E3155"/>
    <w:rsid w:val="008E3397"/>
    <w:rsid w:val="008E38B5"/>
    <w:rsid w:val="008E3EB1"/>
    <w:rsid w:val="008E3EEC"/>
    <w:rsid w:val="008E4C46"/>
    <w:rsid w:val="008E5B66"/>
    <w:rsid w:val="008E5B8E"/>
    <w:rsid w:val="008E64A4"/>
    <w:rsid w:val="008E6C72"/>
    <w:rsid w:val="008E728B"/>
    <w:rsid w:val="008E77B4"/>
    <w:rsid w:val="008E78A1"/>
    <w:rsid w:val="008F06DF"/>
    <w:rsid w:val="008F0D2E"/>
    <w:rsid w:val="008F0E6F"/>
    <w:rsid w:val="008F0F2F"/>
    <w:rsid w:val="008F14C8"/>
    <w:rsid w:val="008F2165"/>
    <w:rsid w:val="008F2614"/>
    <w:rsid w:val="008F27FB"/>
    <w:rsid w:val="008F3333"/>
    <w:rsid w:val="008F3C90"/>
    <w:rsid w:val="008F45CE"/>
    <w:rsid w:val="008F47C9"/>
    <w:rsid w:val="008F4B50"/>
    <w:rsid w:val="008F53B9"/>
    <w:rsid w:val="008F5405"/>
    <w:rsid w:val="008F5AE6"/>
    <w:rsid w:val="008F5C59"/>
    <w:rsid w:val="008F615F"/>
    <w:rsid w:val="008F61A8"/>
    <w:rsid w:val="008F624F"/>
    <w:rsid w:val="008F6AAB"/>
    <w:rsid w:val="008F6C2A"/>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599"/>
    <w:rsid w:val="00906960"/>
    <w:rsid w:val="00906D85"/>
    <w:rsid w:val="00907D5D"/>
    <w:rsid w:val="00907D78"/>
    <w:rsid w:val="00907DD1"/>
    <w:rsid w:val="00907EBB"/>
    <w:rsid w:val="00907F88"/>
    <w:rsid w:val="009100D0"/>
    <w:rsid w:val="009101AD"/>
    <w:rsid w:val="00910725"/>
    <w:rsid w:val="009108AC"/>
    <w:rsid w:val="0091107B"/>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C60"/>
    <w:rsid w:val="00917F1E"/>
    <w:rsid w:val="009200B5"/>
    <w:rsid w:val="009207B7"/>
    <w:rsid w:val="009208BD"/>
    <w:rsid w:val="00920F4B"/>
    <w:rsid w:val="00921049"/>
    <w:rsid w:val="009216E2"/>
    <w:rsid w:val="00921B43"/>
    <w:rsid w:val="00921E87"/>
    <w:rsid w:val="0092212F"/>
    <w:rsid w:val="00922DC9"/>
    <w:rsid w:val="00922F59"/>
    <w:rsid w:val="00923002"/>
    <w:rsid w:val="0092344E"/>
    <w:rsid w:val="00923455"/>
    <w:rsid w:val="0092364D"/>
    <w:rsid w:val="00923825"/>
    <w:rsid w:val="00923898"/>
    <w:rsid w:val="00923BBF"/>
    <w:rsid w:val="00923E3D"/>
    <w:rsid w:val="00923E66"/>
    <w:rsid w:val="00924424"/>
    <w:rsid w:val="0092520A"/>
    <w:rsid w:val="0092520D"/>
    <w:rsid w:val="00925408"/>
    <w:rsid w:val="009254F7"/>
    <w:rsid w:val="00925BFA"/>
    <w:rsid w:val="00925D66"/>
    <w:rsid w:val="00926206"/>
    <w:rsid w:val="009266B8"/>
    <w:rsid w:val="009272FA"/>
    <w:rsid w:val="0092738A"/>
    <w:rsid w:val="0092769C"/>
    <w:rsid w:val="00927B9A"/>
    <w:rsid w:val="009305A0"/>
    <w:rsid w:val="009306D4"/>
    <w:rsid w:val="00930C90"/>
    <w:rsid w:val="00930E7F"/>
    <w:rsid w:val="00931455"/>
    <w:rsid w:val="009318B3"/>
    <w:rsid w:val="009318E0"/>
    <w:rsid w:val="00931911"/>
    <w:rsid w:val="00931AA1"/>
    <w:rsid w:val="00932952"/>
    <w:rsid w:val="009337AE"/>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035"/>
    <w:rsid w:val="00944367"/>
    <w:rsid w:val="009447D9"/>
    <w:rsid w:val="009454EF"/>
    <w:rsid w:val="0094714E"/>
    <w:rsid w:val="00947916"/>
    <w:rsid w:val="00947C72"/>
    <w:rsid w:val="00947CC6"/>
    <w:rsid w:val="009501BF"/>
    <w:rsid w:val="00950728"/>
    <w:rsid w:val="009507FE"/>
    <w:rsid w:val="00950F44"/>
    <w:rsid w:val="009513EC"/>
    <w:rsid w:val="00951916"/>
    <w:rsid w:val="00951EF7"/>
    <w:rsid w:val="0095200B"/>
    <w:rsid w:val="00952221"/>
    <w:rsid w:val="0095342C"/>
    <w:rsid w:val="00953724"/>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0993"/>
    <w:rsid w:val="00961B9F"/>
    <w:rsid w:val="0096259D"/>
    <w:rsid w:val="00962682"/>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05D"/>
    <w:rsid w:val="00967A86"/>
    <w:rsid w:val="00970384"/>
    <w:rsid w:val="009706A5"/>
    <w:rsid w:val="0097187F"/>
    <w:rsid w:val="0097231B"/>
    <w:rsid w:val="00972889"/>
    <w:rsid w:val="00972996"/>
    <w:rsid w:val="00972C4B"/>
    <w:rsid w:val="009730A7"/>
    <w:rsid w:val="009730F6"/>
    <w:rsid w:val="00973B0F"/>
    <w:rsid w:val="00973EB8"/>
    <w:rsid w:val="00973FEC"/>
    <w:rsid w:val="009753CC"/>
    <w:rsid w:val="0097598B"/>
    <w:rsid w:val="00976250"/>
    <w:rsid w:val="00976370"/>
    <w:rsid w:val="00976DA1"/>
    <w:rsid w:val="00976DC4"/>
    <w:rsid w:val="00976E17"/>
    <w:rsid w:val="0097724F"/>
    <w:rsid w:val="0097730A"/>
    <w:rsid w:val="009777CB"/>
    <w:rsid w:val="009779B0"/>
    <w:rsid w:val="00980342"/>
    <w:rsid w:val="009803A6"/>
    <w:rsid w:val="0098093B"/>
    <w:rsid w:val="00980F43"/>
    <w:rsid w:val="009814C5"/>
    <w:rsid w:val="009821BE"/>
    <w:rsid w:val="009822AD"/>
    <w:rsid w:val="009825D5"/>
    <w:rsid w:val="00982990"/>
    <w:rsid w:val="00982B71"/>
    <w:rsid w:val="009832A6"/>
    <w:rsid w:val="009833AD"/>
    <w:rsid w:val="0098344D"/>
    <w:rsid w:val="0098474A"/>
    <w:rsid w:val="00984AEB"/>
    <w:rsid w:val="00985A91"/>
    <w:rsid w:val="00985C9B"/>
    <w:rsid w:val="00986DA7"/>
    <w:rsid w:val="00986EAB"/>
    <w:rsid w:val="00987A67"/>
    <w:rsid w:val="0099063B"/>
    <w:rsid w:val="009908ED"/>
    <w:rsid w:val="00990D13"/>
    <w:rsid w:val="00990F75"/>
    <w:rsid w:val="00990F9E"/>
    <w:rsid w:val="009918C9"/>
    <w:rsid w:val="009919BC"/>
    <w:rsid w:val="00991EB1"/>
    <w:rsid w:val="00992902"/>
    <w:rsid w:val="00992ABC"/>
    <w:rsid w:val="00992C6B"/>
    <w:rsid w:val="00992D38"/>
    <w:rsid w:val="00992F17"/>
    <w:rsid w:val="009931CE"/>
    <w:rsid w:val="00993561"/>
    <w:rsid w:val="0099359A"/>
    <w:rsid w:val="00993BCA"/>
    <w:rsid w:val="00993DDE"/>
    <w:rsid w:val="0099401E"/>
    <w:rsid w:val="00994A79"/>
    <w:rsid w:val="0099563D"/>
    <w:rsid w:val="00995871"/>
    <w:rsid w:val="00995C6C"/>
    <w:rsid w:val="00995F4C"/>
    <w:rsid w:val="00996966"/>
    <w:rsid w:val="00996B39"/>
    <w:rsid w:val="00997065"/>
    <w:rsid w:val="009971D7"/>
    <w:rsid w:val="0099787F"/>
    <w:rsid w:val="00997B4C"/>
    <w:rsid w:val="00997F37"/>
    <w:rsid w:val="009A030E"/>
    <w:rsid w:val="009A0612"/>
    <w:rsid w:val="009A07DE"/>
    <w:rsid w:val="009A09C1"/>
    <w:rsid w:val="009A0DED"/>
    <w:rsid w:val="009A12B5"/>
    <w:rsid w:val="009A155A"/>
    <w:rsid w:val="009A186E"/>
    <w:rsid w:val="009A1D6C"/>
    <w:rsid w:val="009A1EB3"/>
    <w:rsid w:val="009A23AF"/>
    <w:rsid w:val="009A2560"/>
    <w:rsid w:val="009A2DF6"/>
    <w:rsid w:val="009A2F6C"/>
    <w:rsid w:val="009A3472"/>
    <w:rsid w:val="009A3868"/>
    <w:rsid w:val="009A3F12"/>
    <w:rsid w:val="009A599D"/>
    <w:rsid w:val="009A666E"/>
    <w:rsid w:val="009A6889"/>
    <w:rsid w:val="009A6E88"/>
    <w:rsid w:val="009A7017"/>
    <w:rsid w:val="009A7A4F"/>
    <w:rsid w:val="009B0116"/>
    <w:rsid w:val="009B028D"/>
    <w:rsid w:val="009B0354"/>
    <w:rsid w:val="009B0EF9"/>
    <w:rsid w:val="009B1250"/>
    <w:rsid w:val="009B1AE6"/>
    <w:rsid w:val="009B295A"/>
    <w:rsid w:val="009B2FAF"/>
    <w:rsid w:val="009B405E"/>
    <w:rsid w:val="009B44A0"/>
    <w:rsid w:val="009B46E3"/>
    <w:rsid w:val="009B4F86"/>
    <w:rsid w:val="009B602E"/>
    <w:rsid w:val="009B6748"/>
    <w:rsid w:val="009B68E7"/>
    <w:rsid w:val="009B68FF"/>
    <w:rsid w:val="009B6C97"/>
    <w:rsid w:val="009B6E86"/>
    <w:rsid w:val="009B71EA"/>
    <w:rsid w:val="009C00EB"/>
    <w:rsid w:val="009C0156"/>
    <w:rsid w:val="009C02D8"/>
    <w:rsid w:val="009C0640"/>
    <w:rsid w:val="009C0E0B"/>
    <w:rsid w:val="009C1A1D"/>
    <w:rsid w:val="009C3471"/>
    <w:rsid w:val="009C36EB"/>
    <w:rsid w:val="009C3B68"/>
    <w:rsid w:val="009C3FA5"/>
    <w:rsid w:val="009C4AD2"/>
    <w:rsid w:val="009C5D93"/>
    <w:rsid w:val="009C5E52"/>
    <w:rsid w:val="009C65D4"/>
    <w:rsid w:val="009C6E08"/>
    <w:rsid w:val="009C7326"/>
    <w:rsid w:val="009C752F"/>
    <w:rsid w:val="009D03D1"/>
    <w:rsid w:val="009D097C"/>
    <w:rsid w:val="009D0C42"/>
    <w:rsid w:val="009D136D"/>
    <w:rsid w:val="009D169C"/>
    <w:rsid w:val="009D1B08"/>
    <w:rsid w:val="009D22CF"/>
    <w:rsid w:val="009D2CC0"/>
    <w:rsid w:val="009D2E6F"/>
    <w:rsid w:val="009D363B"/>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444"/>
    <w:rsid w:val="009E1976"/>
    <w:rsid w:val="009E1EA9"/>
    <w:rsid w:val="009E2A31"/>
    <w:rsid w:val="009E2F1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144C"/>
    <w:rsid w:val="009F2073"/>
    <w:rsid w:val="009F2173"/>
    <w:rsid w:val="009F24B5"/>
    <w:rsid w:val="009F2BF7"/>
    <w:rsid w:val="009F3171"/>
    <w:rsid w:val="009F31EF"/>
    <w:rsid w:val="009F38EE"/>
    <w:rsid w:val="009F3FA8"/>
    <w:rsid w:val="009F43C1"/>
    <w:rsid w:val="009F444C"/>
    <w:rsid w:val="009F5349"/>
    <w:rsid w:val="009F65E0"/>
    <w:rsid w:val="009F6671"/>
    <w:rsid w:val="009F678C"/>
    <w:rsid w:val="009F6BFF"/>
    <w:rsid w:val="009F7929"/>
    <w:rsid w:val="00A00268"/>
    <w:rsid w:val="00A00454"/>
    <w:rsid w:val="00A00510"/>
    <w:rsid w:val="00A0078F"/>
    <w:rsid w:val="00A0137D"/>
    <w:rsid w:val="00A022A4"/>
    <w:rsid w:val="00A02579"/>
    <w:rsid w:val="00A02BB1"/>
    <w:rsid w:val="00A02BE3"/>
    <w:rsid w:val="00A030A2"/>
    <w:rsid w:val="00A0336E"/>
    <w:rsid w:val="00A0368C"/>
    <w:rsid w:val="00A03B62"/>
    <w:rsid w:val="00A04417"/>
    <w:rsid w:val="00A04D78"/>
    <w:rsid w:val="00A04DC1"/>
    <w:rsid w:val="00A04DFD"/>
    <w:rsid w:val="00A06875"/>
    <w:rsid w:val="00A0752F"/>
    <w:rsid w:val="00A0794D"/>
    <w:rsid w:val="00A07BCC"/>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1DB5"/>
    <w:rsid w:val="00A22500"/>
    <w:rsid w:val="00A22781"/>
    <w:rsid w:val="00A22D37"/>
    <w:rsid w:val="00A22D47"/>
    <w:rsid w:val="00A235EF"/>
    <w:rsid w:val="00A242CC"/>
    <w:rsid w:val="00A24C26"/>
    <w:rsid w:val="00A250B2"/>
    <w:rsid w:val="00A2556E"/>
    <w:rsid w:val="00A257AA"/>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38"/>
    <w:rsid w:val="00A35D96"/>
    <w:rsid w:val="00A3601D"/>
    <w:rsid w:val="00A3623F"/>
    <w:rsid w:val="00A365DB"/>
    <w:rsid w:val="00A3672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68D"/>
    <w:rsid w:val="00A4592B"/>
    <w:rsid w:val="00A45C51"/>
    <w:rsid w:val="00A45F4F"/>
    <w:rsid w:val="00A46211"/>
    <w:rsid w:val="00A4686E"/>
    <w:rsid w:val="00A46897"/>
    <w:rsid w:val="00A471F8"/>
    <w:rsid w:val="00A478F1"/>
    <w:rsid w:val="00A47A09"/>
    <w:rsid w:val="00A504F8"/>
    <w:rsid w:val="00A50B43"/>
    <w:rsid w:val="00A51C0C"/>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3D0"/>
    <w:rsid w:val="00A61AD8"/>
    <w:rsid w:val="00A62C3B"/>
    <w:rsid w:val="00A639D7"/>
    <w:rsid w:val="00A63DCE"/>
    <w:rsid w:val="00A64168"/>
    <w:rsid w:val="00A6438A"/>
    <w:rsid w:val="00A644B2"/>
    <w:rsid w:val="00A6481F"/>
    <w:rsid w:val="00A64CAE"/>
    <w:rsid w:val="00A65077"/>
    <w:rsid w:val="00A654DA"/>
    <w:rsid w:val="00A677CB"/>
    <w:rsid w:val="00A67B8E"/>
    <w:rsid w:val="00A70B9E"/>
    <w:rsid w:val="00A71ACF"/>
    <w:rsid w:val="00A71D4C"/>
    <w:rsid w:val="00A71EF2"/>
    <w:rsid w:val="00A71F7D"/>
    <w:rsid w:val="00A72196"/>
    <w:rsid w:val="00A726FA"/>
    <w:rsid w:val="00A730A6"/>
    <w:rsid w:val="00A73222"/>
    <w:rsid w:val="00A74319"/>
    <w:rsid w:val="00A74594"/>
    <w:rsid w:val="00A747DE"/>
    <w:rsid w:val="00A74B3D"/>
    <w:rsid w:val="00A74C1E"/>
    <w:rsid w:val="00A74E31"/>
    <w:rsid w:val="00A74EFF"/>
    <w:rsid w:val="00A7564D"/>
    <w:rsid w:val="00A760B9"/>
    <w:rsid w:val="00A763D8"/>
    <w:rsid w:val="00A7679C"/>
    <w:rsid w:val="00A76D2C"/>
    <w:rsid w:val="00A7743F"/>
    <w:rsid w:val="00A774ED"/>
    <w:rsid w:val="00A77597"/>
    <w:rsid w:val="00A77CF4"/>
    <w:rsid w:val="00A8015E"/>
    <w:rsid w:val="00A806BC"/>
    <w:rsid w:val="00A80934"/>
    <w:rsid w:val="00A80BA5"/>
    <w:rsid w:val="00A8140A"/>
    <w:rsid w:val="00A816B8"/>
    <w:rsid w:val="00A81826"/>
    <w:rsid w:val="00A82063"/>
    <w:rsid w:val="00A82948"/>
    <w:rsid w:val="00A831F3"/>
    <w:rsid w:val="00A83638"/>
    <w:rsid w:val="00A83AD8"/>
    <w:rsid w:val="00A83E78"/>
    <w:rsid w:val="00A84384"/>
    <w:rsid w:val="00A845FB"/>
    <w:rsid w:val="00A84842"/>
    <w:rsid w:val="00A84D68"/>
    <w:rsid w:val="00A85CC8"/>
    <w:rsid w:val="00A861F0"/>
    <w:rsid w:val="00A86320"/>
    <w:rsid w:val="00A866AD"/>
    <w:rsid w:val="00A869EF"/>
    <w:rsid w:val="00A87E6D"/>
    <w:rsid w:val="00A9022D"/>
    <w:rsid w:val="00A90616"/>
    <w:rsid w:val="00A90E3F"/>
    <w:rsid w:val="00A911EC"/>
    <w:rsid w:val="00A916EE"/>
    <w:rsid w:val="00A917F1"/>
    <w:rsid w:val="00A92094"/>
    <w:rsid w:val="00A93134"/>
    <w:rsid w:val="00A93B76"/>
    <w:rsid w:val="00A93C4B"/>
    <w:rsid w:val="00A93EBD"/>
    <w:rsid w:val="00A9432B"/>
    <w:rsid w:val="00A9437F"/>
    <w:rsid w:val="00A944CD"/>
    <w:rsid w:val="00A945A2"/>
    <w:rsid w:val="00A94F9C"/>
    <w:rsid w:val="00A954C7"/>
    <w:rsid w:val="00A95A4F"/>
    <w:rsid w:val="00A95A61"/>
    <w:rsid w:val="00A95FCD"/>
    <w:rsid w:val="00A961F6"/>
    <w:rsid w:val="00A962BA"/>
    <w:rsid w:val="00A96A6A"/>
    <w:rsid w:val="00A970FB"/>
    <w:rsid w:val="00A9722E"/>
    <w:rsid w:val="00A9765B"/>
    <w:rsid w:val="00A97BC7"/>
    <w:rsid w:val="00A97FBA"/>
    <w:rsid w:val="00AA00D0"/>
    <w:rsid w:val="00AA0359"/>
    <w:rsid w:val="00AA0414"/>
    <w:rsid w:val="00AA085B"/>
    <w:rsid w:val="00AA0D3F"/>
    <w:rsid w:val="00AA0F69"/>
    <w:rsid w:val="00AA0F8C"/>
    <w:rsid w:val="00AA17F4"/>
    <w:rsid w:val="00AA185F"/>
    <w:rsid w:val="00AA1B5A"/>
    <w:rsid w:val="00AA2113"/>
    <w:rsid w:val="00AA211A"/>
    <w:rsid w:val="00AA2250"/>
    <w:rsid w:val="00AA2392"/>
    <w:rsid w:val="00AA24C3"/>
    <w:rsid w:val="00AA2684"/>
    <w:rsid w:val="00AA2843"/>
    <w:rsid w:val="00AA2FFC"/>
    <w:rsid w:val="00AA3035"/>
    <w:rsid w:val="00AA31D3"/>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7633"/>
    <w:rsid w:val="00AA78E1"/>
    <w:rsid w:val="00AA7FE5"/>
    <w:rsid w:val="00AB0C02"/>
    <w:rsid w:val="00AB11FE"/>
    <w:rsid w:val="00AB12E6"/>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6FB8"/>
    <w:rsid w:val="00AB7159"/>
    <w:rsid w:val="00AB7166"/>
    <w:rsid w:val="00AB768E"/>
    <w:rsid w:val="00AB7AAF"/>
    <w:rsid w:val="00AB7B62"/>
    <w:rsid w:val="00AC02D2"/>
    <w:rsid w:val="00AC0630"/>
    <w:rsid w:val="00AC0644"/>
    <w:rsid w:val="00AC15D9"/>
    <w:rsid w:val="00AC163B"/>
    <w:rsid w:val="00AC193A"/>
    <w:rsid w:val="00AC23CE"/>
    <w:rsid w:val="00AC2733"/>
    <w:rsid w:val="00AC3D13"/>
    <w:rsid w:val="00AC3DC6"/>
    <w:rsid w:val="00AC4072"/>
    <w:rsid w:val="00AC425B"/>
    <w:rsid w:val="00AC4695"/>
    <w:rsid w:val="00AC48D1"/>
    <w:rsid w:val="00AC4D9E"/>
    <w:rsid w:val="00AC4FFD"/>
    <w:rsid w:val="00AC5688"/>
    <w:rsid w:val="00AC5A6D"/>
    <w:rsid w:val="00AC5D51"/>
    <w:rsid w:val="00AC627E"/>
    <w:rsid w:val="00AC6836"/>
    <w:rsid w:val="00AC6869"/>
    <w:rsid w:val="00AC700A"/>
    <w:rsid w:val="00AC7979"/>
    <w:rsid w:val="00AC7993"/>
    <w:rsid w:val="00AC7A9C"/>
    <w:rsid w:val="00AC7E0F"/>
    <w:rsid w:val="00AD0245"/>
    <w:rsid w:val="00AD0351"/>
    <w:rsid w:val="00AD04A8"/>
    <w:rsid w:val="00AD117E"/>
    <w:rsid w:val="00AD1670"/>
    <w:rsid w:val="00AD1740"/>
    <w:rsid w:val="00AD1B45"/>
    <w:rsid w:val="00AD1D77"/>
    <w:rsid w:val="00AD1DDF"/>
    <w:rsid w:val="00AD2ACC"/>
    <w:rsid w:val="00AD3236"/>
    <w:rsid w:val="00AD3B68"/>
    <w:rsid w:val="00AD3C24"/>
    <w:rsid w:val="00AD3DC0"/>
    <w:rsid w:val="00AD405D"/>
    <w:rsid w:val="00AD42B2"/>
    <w:rsid w:val="00AD559F"/>
    <w:rsid w:val="00AD576E"/>
    <w:rsid w:val="00AD595C"/>
    <w:rsid w:val="00AD5B6F"/>
    <w:rsid w:val="00AD5C7C"/>
    <w:rsid w:val="00AD602D"/>
    <w:rsid w:val="00AD6096"/>
    <w:rsid w:val="00AD628E"/>
    <w:rsid w:val="00AD6D4E"/>
    <w:rsid w:val="00AD6F7D"/>
    <w:rsid w:val="00AD7C51"/>
    <w:rsid w:val="00AD7C82"/>
    <w:rsid w:val="00AE05DD"/>
    <w:rsid w:val="00AE060C"/>
    <w:rsid w:val="00AE0D4A"/>
    <w:rsid w:val="00AE1568"/>
    <w:rsid w:val="00AE221E"/>
    <w:rsid w:val="00AE2998"/>
    <w:rsid w:val="00AE2A15"/>
    <w:rsid w:val="00AE2E17"/>
    <w:rsid w:val="00AE39C0"/>
    <w:rsid w:val="00AE3C42"/>
    <w:rsid w:val="00AE3D00"/>
    <w:rsid w:val="00AE4978"/>
    <w:rsid w:val="00AE525A"/>
    <w:rsid w:val="00AE5836"/>
    <w:rsid w:val="00AE5D3C"/>
    <w:rsid w:val="00AE610E"/>
    <w:rsid w:val="00AE664B"/>
    <w:rsid w:val="00AE69BB"/>
    <w:rsid w:val="00AE72F8"/>
    <w:rsid w:val="00AE7548"/>
    <w:rsid w:val="00AE7D51"/>
    <w:rsid w:val="00AE7D62"/>
    <w:rsid w:val="00AE7E72"/>
    <w:rsid w:val="00AE7EA8"/>
    <w:rsid w:val="00AF0418"/>
    <w:rsid w:val="00AF06C4"/>
    <w:rsid w:val="00AF0D38"/>
    <w:rsid w:val="00AF1078"/>
    <w:rsid w:val="00AF1777"/>
    <w:rsid w:val="00AF1A97"/>
    <w:rsid w:val="00AF1BFB"/>
    <w:rsid w:val="00AF2417"/>
    <w:rsid w:val="00AF2E85"/>
    <w:rsid w:val="00AF2F5C"/>
    <w:rsid w:val="00AF3116"/>
    <w:rsid w:val="00AF3555"/>
    <w:rsid w:val="00AF35F9"/>
    <w:rsid w:val="00AF3B2C"/>
    <w:rsid w:val="00AF3D76"/>
    <w:rsid w:val="00AF3FEA"/>
    <w:rsid w:val="00AF448E"/>
    <w:rsid w:val="00AF49E9"/>
    <w:rsid w:val="00AF4AB5"/>
    <w:rsid w:val="00AF4C36"/>
    <w:rsid w:val="00AF4EF0"/>
    <w:rsid w:val="00AF583D"/>
    <w:rsid w:val="00AF5E9E"/>
    <w:rsid w:val="00AF6096"/>
    <w:rsid w:val="00AF6188"/>
    <w:rsid w:val="00AF6256"/>
    <w:rsid w:val="00AF6CFD"/>
    <w:rsid w:val="00B0049A"/>
    <w:rsid w:val="00B00866"/>
    <w:rsid w:val="00B00C00"/>
    <w:rsid w:val="00B01127"/>
    <w:rsid w:val="00B01159"/>
    <w:rsid w:val="00B016B3"/>
    <w:rsid w:val="00B01B34"/>
    <w:rsid w:val="00B024A3"/>
    <w:rsid w:val="00B031AA"/>
    <w:rsid w:val="00B03C53"/>
    <w:rsid w:val="00B04CEF"/>
    <w:rsid w:val="00B04DBA"/>
    <w:rsid w:val="00B04F47"/>
    <w:rsid w:val="00B063F4"/>
    <w:rsid w:val="00B06A25"/>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AFA"/>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860"/>
    <w:rsid w:val="00B20EA9"/>
    <w:rsid w:val="00B214FF"/>
    <w:rsid w:val="00B21DBA"/>
    <w:rsid w:val="00B221B0"/>
    <w:rsid w:val="00B22C30"/>
    <w:rsid w:val="00B2305A"/>
    <w:rsid w:val="00B23EB6"/>
    <w:rsid w:val="00B24A9E"/>
    <w:rsid w:val="00B24C74"/>
    <w:rsid w:val="00B257E8"/>
    <w:rsid w:val="00B25DA1"/>
    <w:rsid w:val="00B26897"/>
    <w:rsid w:val="00B26C0E"/>
    <w:rsid w:val="00B275D7"/>
    <w:rsid w:val="00B27845"/>
    <w:rsid w:val="00B27AC5"/>
    <w:rsid w:val="00B27AFF"/>
    <w:rsid w:val="00B27BA0"/>
    <w:rsid w:val="00B27EEB"/>
    <w:rsid w:val="00B27F6B"/>
    <w:rsid w:val="00B30B49"/>
    <w:rsid w:val="00B30CC8"/>
    <w:rsid w:val="00B31634"/>
    <w:rsid w:val="00B31E0E"/>
    <w:rsid w:val="00B321E5"/>
    <w:rsid w:val="00B3325C"/>
    <w:rsid w:val="00B33D01"/>
    <w:rsid w:val="00B33D6E"/>
    <w:rsid w:val="00B33D71"/>
    <w:rsid w:val="00B340AE"/>
    <w:rsid w:val="00B340DF"/>
    <w:rsid w:val="00B34B18"/>
    <w:rsid w:val="00B35234"/>
    <w:rsid w:val="00B3594C"/>
    <w:rsid w:val="00B35E89"/>
    <w:rsid w:val="00B3623B"/>
    <w:rsid w:val="00B3699D"/>
    <w:rsid w:val="00B36B43"/>
    <w:rsid w:val="00B36D54"/>
    <w:rsid w:val="00B37943"/>
    <w:rsid w:val="00B37A7E"/>
    <w:rsid w:val="00B40652"/>
    <w:rsid w:val="00B407B5"/>
    <w:rsid w:val="00B40FAD"/>
    <w:rsid w:val="00B41646"/>
    <w:rsid w:val="00B417B3"/>
    <w:rsid w:val="00B41B9F"/>
    <w:rsid w:val="00B42BE2"/>
    <w:rsid w:val="00B43134"/>
    <w:rsid w:val="00B4314F"/>
    <w:rsid w:val="00B4334F"/>
    <w:rsid w:val="00B4335F"/>
    <w:rsid w:val="00B43463"/>
    <w:rsid w:val="00B440C8"/>
    <w:rsid w:val="00B44761"/>
    <w:rsid w:val="00B448BB"/>
    <w:rsid w:val="00B44CB9"/>
    <w:rsid w:val="00B454E9"/>
    <w:rsid w:val="00B455F4"/>
    <w:rsid w:val="00B45AEC"/>
    <w:rsid w:val="00B460A0"/>
    <w:rsid w:val="00B46E74"/>
    <w:rsid w:val="00B47137"/>
    <w:rsid w:val="00B47A20"/>
    <w:rsid w:val="00B47FB0"/>
    <w:rsid w:val="00B50137"/>
    <w:rsid w:val="00B5048A"/>
    <w:rsid w:val="00B50623"/>
    <w:rsid w:val="00B5073C"/>
    <w:rsid w:val="00B50C7C"/>
    <w:rsid w:val="00B50F13"/>
    <w:rsid w:val="00B50F9C"/>
    <w:rsid w:val="00B512F9"/>
    <w:rsid w:val="00B517A3"/>
    <w:rsid w:val="00B51D43"/>
    <w:rsid w:val="00B522C6"/>
    <w:rsid w:val="00B524EB"/>
    <w:rsid w:val="00B52683"/>
    <w:rsid w:val="00B528A1"/>
    <w:rsid w:val="00B53137"/>
    <w:rsid w:val="00B536E5"/>
    <w:rsid w:val="00B537EC"/>
    <w:rsid w:val="00B53EF6"/>
    <w:rsid w:val="00B54834"/>
    <w:rsid w:val="00B54CB5"/>
    <w:rsid w:val="00B55BAA"/>
    <w:rsid w:val="00B55FC3"/>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0EF"/>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03"/>
    <w:rsid w:val="00B7178E"/>
    <w:rsid w:val="00B71A41"/>
    <w:rsid w:val="00B71F52"/>
    <w:rsid w:val="00B72221"/>
    <w:rsid w:val="00B724B4"/>
    <w:rsid w:val="00B7302C"/>
    <w:rsid w:val="00B730BB"/>
    <w:rsid w:val="00B74449"/>
    <w:rsid w:val="00B746F8"/>
    <w:rsid w:val="00B74B53"/>
    <w:rsid w:val="00B75064"/>
    <w:rsid w:val="00B75779"/>
    <w:rsid w:val="00B75CF0"/>
    <w:rsid w:val="00B7625D"/>
    <w:rsid w:val="00B7643A"/>
    <w:rsid w:val="00B76A60"/>
    <w:rsid w:val="00B76D8C"/>
    <w:rsid w:val="00B770A1"/>
    <w:rsid w:val="00B77167"/>
    <w:rsid w:val="00B77723"/>
    <w:rsid w:val="00B77776"/>
    <w:rsid w:val="00B77C60"/>
    <w:rsid w:val="00B80749"/>
    <w:rsid w:val="00B80FD0"/>
    <w:rsid w:val="00B8107D"/>
    <w:rsid w:val="00B81092"/>
    <w:rsid w:val="00B811EE"/>
    <w:rsid w:val="00B81CAE"/>
    <w:rsid w:val="00B8214F"/>
    <w:rsid w:val="00B822EC"/>
    <w:rsid w:val="00B82AD3"/>
    <w:rsid w:val="00B82FE0"/>
    <w:rsid w:val="00B8359E"/>
    <w:rsid w:val="00B83728"/>
    <w:rsid w:val="00B838AB"/>
    <w:rsid w:val="00B83B7D"/>
    <w:rsid w:val="00B84F79"/>
    <w:rsid w:val="00B8553A"/>
    <w:rsid w:val="00B85979"/>
    <w:rsid w:val="00B85B39"/>
    <w:rsid w:val="00B87634"/>
    <w:rsid w:val="00B87D5E"/>
    <w:rsid w:val="00B87DE6"/>
    <w:rsid w:val="00B91322"/>
    <w:rsid w:val="00B91489"/>
    <w:rsid w:val="00B91DB5"/>
    <w:rsid w:val="00B931A2"/>
    <w:rsid w:val="00B938E7"/>
    <w:rsid w:val="00B93B0C"/>
    <w:rsid w:val="00B9476C"/>
    <w:rsid w:val="00B947FD"/>
    <w:rsid w:val="00B953CD"/>
    <w:rsid w:val="00B957A5"/>
    <w:rsid w:val="00B95BC4"/>
    <w:rsid w:val="00B95DC4"/>
    <w:rsid w:val="00B95EC0"/>
    <w:rsid w:val="00B96820"/>
    <w:rsid w:val="00B969A8"/>
    <w:rsid w:val="00B972A1"/>
    <w:rsid w:val="00B976F9"/>
    <w:rsid w:val="00B97AD7"/>
    <w:rsid w:val="00B97BA5"/>
    <w:rsid w:val="00BA0A53"/>
    <w:rsid w:val="00BA0F05"/>
    <w:rsid w:val="00BA1193"/>
    <w:rsid w:val="00BA1EDD"/>
    <w:rsid w:val="00BA25A6"/>
    <w:rsid w:val="00BA274B"/>
    <w:rsid w:val="00BA29EC"/>
    <w:rsid w:val="00BA3051"/>
    <w:rsid w:val="00BA3115"/>
    <w:rsid w:val="00BA3356"/>
    <w:rsid w:val="00BA3A00"/>
    <w:rsid w:val="00BA3B7C"/>
    <w:rsid w:val="00BA4E47"/>
    <w:rsid w:val="00BA53A9"/>
    <w:rsid w:val="00BA5A54"/>
    <w:rsid w:val="00BA5AF6"/>
    <w:rsid w:val="00BA5AFF"/>
    <w:rsid w:val="00BA609E"/>
    <w:rsid w:val="00BA61D5"/>
    <w:rsid w:val="00BA627F"/>
    <w:rsid w:val="00BA6421"/>
    <w:rsid w:val="00BA67E9"/>
    <w:rsid w:val="00BA68DA"/>
    <w:rsid w:val="00BA6941"/>
    <w:rsid w:val="00BA7248"/>
    <w:rsid w:val="00BA7567"/>
    <w:rsid w:val="00BA7725"/>
    <w:rsid w:val="00BB043E"/>
    <w:rsid w:val="00BB0B9E"/>
    <w:rsid w:val="00BB146B"/>
    <w:rsid w:val="00BB1667"/>
    <w:rsid w:val="00BB19AC"/>
    <w:rsid w:val="00BB23B2"/>
    <w:rsid w:val="00BB248A"/>
    <w:rsid w:val="00BB2F28"/>
    <w:rsid w:val="00BB31D8"/>
    <w:rsid w:val="00BB3648"/>
    <w:rsid w:val="00BB3C4A"/>
    <w:rsid w:val="00BB3D60"/>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37"/>
    <w:rsid w:val="00BC0363"/>
    <w:rsid w:val="00BC0799"/>
    <w:rsid w:val="00BC0C2D"/>
    <w:rsid w:val="00BC1002"/>
    <w:rsid w:val="00BC12D7"/>
    <w:rsid w:val="00BC1707"/>
    <w:rsid w:val="00BC1740"/>
    <w:rsid w:val="00BC17AD"/>
    <w:rsid w:val="00BC18BB"/>
    <w:rsid w:val="00BC1D71"/>
    <w:rsid w:val="00BC29B4"/>
    <w:rsid w:val="00BC2D78"/>
    <w:rsid w:val="00BC39A0"/>
    <w:rsid w:val="00BC3C51"/>
    <w:rsid w:val="00BC51D8"/>
    <w:rsid w:val="00BC57D9"/>
    <w:rsid w:val="00BC63D1"/>
    <w:rsid w:val="00BC6772"/>
    <w:rsid w:val="00BC68C8"/>
    <w:rsid w:val="00BC6EFE"/>
    <w:rsid w:val="00BC71D5"/>
    <w:rsid w:val="00BC71F4"/>
    <w:rsid w:val="00BC781C"/>
    <w:rsid w:val="00BC781E"/>
    <w:rsid w:val="00BC7B33"/>
    <w:rsid w:val="00BD001B"/>
    <w:rsid w:val="00BD0606"/>
    <w:rsid w:val="00BD09EB"/>
    <w:rsid w:val="00BD1FB4"/>
    <w:rsid w:val="00BD2D90"/>
    <w:rsid w:val="00BD2ED1"/>
    <w:rsid w:val="00BD317E"/>
    <w:rsid w:val="00BD34AA"/>
    <w:rsid w:val="00BD3B9A"/>
    <w:rsid w:val="00BD40A6"/>
    <w:rsid w:val="00BD531B"/>
    <w:rsid w:val="00BD5425"/>
    <w:rsid w:val="00BD55C0"/>
    <w:rsid w:val="00BD5D9A"/>
    <w:rsid w:val="00BD6907"/>
    <w:rsid w:val="00BD6916"/>
    <w:rsid w:val="00BD6C18"/>
    <w:rsid w:val="00BD6D1D"/>
    <w:rsid w:val="00BD78FF"/>
    <w:rsid w:val="00BD7A76"/>
    <w:rsid w:val="00BD7F1A"/>
    <w:rsid w:val="00BE0039"/>
    <w:rsid w:val="00BE003A"/>
    <w:rsid w:val="00BE0757"/>
    <w:rsid w:val="00BE0D86"/>
    <w:rsid w:val="00BE0E40"/>
    <w:rsid w:val="00BE1309"/>
    <w:rsid w:val="00BE157B"/>
    <w:rsid w:val="00BE1622"/>
    <w:rsid w:val="00BE1C2B"/>
    <w:rsid w:val="00BE1E1F"/>
    <w:rsid w:val="00BE2045"/>
    <w:rsid w:val="00BE2287"/>
    <w:rsid w:val="00BE228D"/>
    <w:rsid w:val="00BE24FC"/>
    <w:rsid w:val="00BE2BC1"/>
    <w:rsid w:val="00BE32AD"/>
    <w:rsid w:val="00BE346C"/>
    <w:rsid w:val="00BE384D"/>
    <w:rsid w:val="00BE3A94"/>
    <w:rsid w:val="00BE46DE"/>
    <w:rsid w:val="00BE4A2C"/>
    <w:rsid w:val="00BE4C10"/>
    <w:rsid w:val="00BE525F"/>
    <w:rsid w:val="00BE569A"/>
    <w:rsid w:val="00BE5893"/>
    <w:rsid w:val="00BE593D"/>
    <w:rsid w:val="00BE6752"/>
    <w:rsid w:val="00BE6C97"/>
    <w:rsid w:val="00BE74A2"/>
    <w:rsid w:val="00BE78AC"/>
    <w:rsid w:val="00BE7B88"/>
    <w:rsid w:val="00BF015E"/>
    <w:rsid w:val="00BF0541"/>
    <w:rsid w:val="00BF05BF"/>
    <w:rsid w:val="00BF075E"/>
    <w:rsid w:val="00BF0E7D"/>
    <w:rsid w:val="00BF12A1"/>
    <w:rsid w:val="00BF13DD"/>
    <w:rsid w:val="00BF16BB"/>
    <w:rsid w:val="00BF1AD8"/>
    <w:rsid w:val="00BF1DC0"/>
    <w:rsid w:val="00BF1F6E"/>
    <w:rsid w:val="00BF22F9"/>
    <w:rsid w:val="00BF2435"/>
    <w:rsid w:val="00BF3349"/>
    <w:rsid w:val="00BF3AD1"/>
    <w:rsid w:val="00BF3AD7"/>
    <w:rsid w:val="00BF3D28"/>
    <w:rsid w:val="00BF4051"/>
    <w:rsid w:val="00BF41AC"/>
    <w:rsid w:val="00BF4B0B"/>
    <w:rsid w:val="00BF4BE6"/>
    <w:rsid w:val="00BF50AB"/>
    <w:rsid w:val="00BF55A7"/>
    <w:rsid w:val="00BF6390"/>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74D"/>
    <w:rsid w:val="00C038A7"/>
    <w:rsid w:val="00C03C9C"/>
    <w:rsid w:val="00C03E7A"/>
    <w:rsid w:val="00C04308"/>
    <w:rsid w:val="00C04B58"/>
    <w:rsid w:val="00C04D35"/>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CAB"/>
    <w:rsid w:val="00C15FBF"/>
    <w:rsid w:val="00C1614F"/>
    <w:rsid w:val="00C16571"/>
    <w:rsid w:val="00C165D6"/>
    <w:rsid w:val="00C168A6"/>
    <w:rsid w:val="00C16980"/>
    <w:rsid w:val="00C16DB2"/>
    <w:rsid w:val="00C17BA8"/>
    <w:rsid w:val="00C2022E"/>
    <w:rsid w:val="00C2114A"/>
    <w:rsid w:val="00C216D8"/>
    <w:rsid w:val="00C21767"/>
    <w:rsid w:val="00C217F3"/>
    <w:rsid w:val="00C21937"/>
    <w:rsid w:val="00C2240F"/>
    <w:rsid w:val="00C227B5"/>
    <w:rsid w:val="00C22BBA"/>
    <w:rsid w:val="00C23531"/>
    <w:rsid w:val="00C23A0E"/>
    <w:rsid w:val="00C244FE"/>
    <w:rsid w:val="00C247A7"/>
    <w:rsid w:val="00C24AC3"/>
    <w:rsid w:val="00C24D2A"/>
    <w:rsid w:val="00C24F43"/>
    <w:rsid w:val="00C24F53"/>
    <w:rsid w:val="00C257DC"/>
    <w:rsid w:val="00C2585D"/>
    <w:rsid w:val="00C26231"/>
    <w:rsid w:val="00C268F8"/>
    <w:rsid w:val="00C26A52"/>
    <w:rsid w:val="00C26E10"/>
    <w:rsid w:val="00C26EEF"/>
    <w:rsid w:val="00C27B26"/>
    <w:rsid w:val="00C300B1"/>
    <w:rsid w:val="00C30872"/>
    <w:rsid w:val="00C30877"/>
    <w:rsid w:val="00C30F22"/>
    <w:rsid w:val="00C326B2"/>
    <w:rsid w:val="00C328EE"/>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3B42"/>
    <w:rsid w:val="00C54314"/>
    <w:rsid w:val="00C54B5A"/>
    <w:rsid w:val="00C5536B"/>
    <w:rsid w:val="00C556C1"/>
    <w:rsid w:val="00C557EA"/>
    <w:rsid w:val="00C55F20"/>
    <w:rsid w:val="00C56A56"/>
    <w:rsid w:val="00C56D6C"/>
    <w:rsid w:val="00C56E0C"/>
    <w:rsid w:val="00C57382"/>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16E"/>
    <w:rsid w:val="00C65454"/>
    <w:rsid w:val="00C659FE"/>
    <w:rsid w:val="00C65C6E"/>
    <w:rsid w:val="00C65D08"/>
    <w:rsid w:val="00C66383"/>
    <w:rsid w:val="00C66602"/>
    <w:rsid w:val="00C67193"/>
    <w:rsid w:val="00C67485"/>
    <w:rsid w:val="00C676D9"/>
    <w:rsid w:val="00C67A6D"/>
    <w:rsid w:val="00C67BC4"/>
    <w:rsid w:val="00C67D0E"/>
    <w:rsid w:val="00C702D6"/>
    <w:rsid w:val="00C705A9"/>
    <w:rsid w:val="00C707A1"/>
    <w:rsid w:val="00C70B08"/>
    <w:rsid w:val="00C70F75"/>
    <w:rsid w:val="00C71271"/>
    <w:rsid w:val="00C7136A"/>
    <w:rsid w:val="00C72D45"/>
    <w:rsid w:val="00C72E70"/>
    <w:rsid w:val="00C73321"/>
    <w:rsid w:val="00C736ED"/>
    <w:rsid w:val="00C73A25"/>
    <w:rsid w:val="00C73CA2"/>
    <w:rsid w:val="00C73E72"/>
    <w:rsid w:val="00C74996"/>
    <w:rsid w:val="00C74CC4"/>
    <w:rsid w:val="00C75561"/>
    <w:rsid w:val="00C766BC"/>
    <w:rsid w:val="00C771F2"/>
    <w:rsid w:val="00C7741D"/>
    <w:rsid w:val="00C8075E"/>
    <w:rsid w:val="00C80D42"/>
    <w:rsid w:val="00C81092"/>
    <w:rsid w:val="00C8244A"/>
    <w:rsid w:val="00C83137"/>
    <w:rsid w:val="00C834E1"/>
    <w:rsid w:val="00C83528"/>
    <w:rsid w:val="00C83804"/>
    <w:rsid w:val="00C83BAB"/>
    <w:rsid w:val="00C83EC0"/>
    <w:rsid w:val="00C84362"/>
    <w:rsid w:val="00C852F2"/>
    <w:rsid w:val="00C8537C"/>
    <w:rsid w:val="00C8623A"/>
    <w:rsid w:val="00C8664E"/>
    <w:rsid w:val="00C869D7"/>
    <w:rsid w:val="00C86E80"/>
    <w:rsid w:val="00C87855"/>
    <w:rsid w:val="00C902B1"/>
    <w:rsid w:val="00C904D2"/>
    <w:rsid w:val="00C90A5B"/>
    <w:rsid w:val="00C91547"/>
    <w:rsid w:val="00C9172C"/>
    <w:rsid w:val="00C9196A"/>
    <w:rsid w:val="00C9206E"/>
    <w:rsid w:val="00C924B3"/>
    <w:rsid w:val="00C927A4"/>
    <w:rsid w:val="00C93420"/>
    <w:rsid w:val="00C93F23"/>
    <w:rsid w:val="00C9429A"/>
    <w:rsid w:val="00C9440F"/>
    <w:rsid w:val="00C9469B"/>
    <w:rsid w:val="00C94785"/>
    <w:rsid w:val="00C947B4"/>
    <w:rsid w:val="00C9559B"/>
    <w:rsid w:val="00C95942"/>
    <w:rsid w:val="00C95DDE"/>
    <w:rsid w:val="00C96430"/>
    <w:rsid w:val="00C96620"/>
    <w:rsid w:val="00C9694C"/>
    <w:rsid w:val="00C96B5A"/>
    <w:rsid w:val="00C96B65"/>
    <w:rsid w:val="00C96C5C"/>
    <w:rsid w:val="00C972E4"/>
    <w:rsid w:val="00C9764E"/>
    <w:rsid w:val="00CA0080"/>
    <w:rsid w:val="00CA0AA7"/>
    <w:rsid w:val="00CA1632"/>
    <w:rsid w:val="00CA20B9"/>
    <w:rsid w:val="00CA2B32"/>
    <w:rsid w:val="00CA340F"/>
    <w:rsid w:val="00CA3803"/>
    <w:rsid w:val="00CA3B1B"/>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0A4"/>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1F89"/>
    <w:rsid w:val="00CC2FB1"/>
    <w:rsid w:val="00CC32DF"/>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0D6E"/>
    <w:rsid w:val="00CD1B94"/>
    <w:rsid w:val="00CD20A4"/>
    <w:rsid w:val="00CD28B2"/>
    <w:rsid w:val="00CD42ED"/>
    <w:rsid w:val="00CD4AB3"/>
    <w:rsid w:val="00CD4C4C"/>
    <w:rsid w:val="00CD506D"/>
    <w:rsid w:val="00CD54B0"/>
    <w:rsid w:val="00CD5B91"/>
    <w:rsid w:val="00CD5C39"/>
    <w:rsid w:val="00CD5F0E"/>
    <w:rsid w:val="00CD6094"/>
    <w:rsid w:val="00CD6627"/>
    <w:rsid w:val="00CD6AD9"/>
    <w:rsid w:val="00CD6BBA"/>
    <w:rsid w:val="00CD6BBF"/>
    <w:rsid w:val="00CD6DF3"/>
    <w:rsid w:val="00CD6EBA"/>
    <w:rsid w:val="00CD7AAB"/>
    <w:rsid w:val="00CE026A"/>
    <w:rsid w:val="00CE03BB"/>
    <w:rsid w:val="00CE06AF"/>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679"/>
    <w:rsid w:val="00CE6CAC"/>
    <w:rsid w:val="00CE6D56"/>
    <w:rsid w:val="00CE70FC"/>
    <w:rsid w:val="00CE7A0A"/>
    <w:rsid w:val="00CF0CF1"/>
    <w:rsid w:val="00CF0EC5"/>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03B"/>
    <w:rsid w:val="00D0180C"/>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051"/>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5BA6"/>
    <w:rsid w:val="00D1649F"/>
    <w:rsid w:val="00D165D8"/>
    <w:rsid w:val="00D16722"/>
    <w:rsid w:val="00D16A6B"/>
    <w:rsid w:val="00D16CD2"/>
    <w:rsid w:val="00D17061"/>
    <w:rsid w:val="00D173B3"/>
    <w:rsid w:val="00D17C92"/>
    <w:rsid w:val="00D21209"/>
    <w:rsid w:val="00D2144C"/>
    <w:rsid w:val="00D21647"/>
    <w:rsid w:val="00D21A46"/>
    <w:rsid w:val="00D21C4A"/>
    <w:rsid w:val="00D220DB"/>
    <w:rsid w:val="00D220EA"/>
    <w:rsid w:val="00D2296B"/>
    <w:rsid w:val="00D23F56"/>
    <w:rsid w:val="00D24142"/>
    <w:rsid w:val="00D24260"/>
    <w:rsid w:val="00D24307"/>
    <w:rsid w:val="00D247CC"/>
    <w:rsid w:val="00D248BE"/>
    <w:rsid w:val="00D24FC8"/>
    <w:rsid w:val="00D25CB4"/>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2D6"/>
    <w:rsid w:val="00D34A71"/>
    <w:rsid w:val="00D34BF5"/>
    <w:rsid w:val="00D34CD0"/>
    <w:rsid w:val="00D3522B"/>
    <w:rsid w:val="00D36B72"/>
    <w:rsid w:val="00D36E2B"/>
    <w:rsid w:val="00D3712D"/>
    <w:rsid w:val="00D37799"/>
    <w:rsid w:val="00D37C95"/>
    <w:rsid w:val="00D37F9F"/>
    <w:rsid w:val="00D40047"/>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47E4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578C9"/>
    <w:rsid w:val="00D60707"/>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B08"/>
    <w:rsid w:val="00D70FA0"/>
    <w:rsid w:val="00D710B3"/>
    <w:rsid w:val="00D71253"/>
    <w:rsid w:val="00D712C0"/>
    <w:rsid w:val="00D7150E"/>
    <w:rsid w:val="00D723E5"/>
    <w:rsid w:val="00D725B9"/>
    <w:rsid w:val="00D74513"/>
    <w:rsid w:val="00D7499F"/>
    <w:rsid w:val="00D75B2F"/>
    <w:rsid w:val="00D760F3"/>
    <w:rsid w:val="00D763A6"/>
    <w:rsid w:val="00D766A3"/>
    <w:rsid w:val="00D76FA3"/>
    <w:rsid w:val="00D7741A"/>
    <w:rsid w:val="00D80207"/>
    <w:rsid w:val="00D808D5"/>
    <w:rsid w:val="00D80A4C"/>
    <w:rsid w:val="00D810ED"/>
    <w:rsid w:val="00D819F4"/>
    <w:rsid w:val="00D81EC4"/>
    <w:rsid w:val="00D81F52"/>
    <w:rsid w:val="00D8270E"/>
    <w:rsid w:val="00D82EE2"/>
    <w:rsid w:val="00D83750"/>
    <w:rsid w:val="00D84375"/>
    <w:rsid w:val="00D84BEF"/>
    <w:rsid w:val="00D84D5D"/>
    <w:rsid w:val="00D8585D"/>
    <w:rsid w:val="00D85CB2"/>
    <w:rsid w:val="00D85D14"/>
    <w:rsid w:val="00D85E61"/>
    <w:rsid w:val="00D86290"/>
    <w:rsid w:val="00D862FE"/>
    <w:rsid w:val="00D863D6"/>
    <w:rsid w:val="00D8649D"/>
    <w:rsid w:val="00D86CC2"/>
    <w:rsid w:val="00D8721D"/>
    <w:rsid w:val="00D87752"/>
    <w:rsid w:val="00D87A3D"/>
    <w:rsid w:val="00D87CCF"/>
    <w:rsid w:val="00D9017B"/>
    <w:rsid w:val="00D901F5"/>
    <w:rsid w:val="00D91462"/>
    <w:rsid w:val="00D91775"/>
    <w:rsid w:val="00D9181B"/>
    <w:rsid w:val="00D91AB5"/>
    <w:rsid w:val="00D92355"/>
    <w:rsid w:val="00D92BA4"/>
    <w:rsid w:val="00D92EB9"/>
    <w:rsid w:val="00D930F6"/>
    <w:rsid w:val="00D93381"/>
    <w:rsid w:val="00D93DDA"/>
    <w:rsid w:val="00D94324"/>
    <w:rsid w:val="00D94743"/>
    <w:rsid w:val="00D95145"/>
    <w:rsid w:val="00D95CC8"/>
    <w:rsid w:val="00D95EDF"/>
    <w:rsid w:val="00D97816"/>
    <w:rsid w:val="00D97B21"/>
    <w:rsid w:val="00D97B7F"/>
    <w:rsid w:val="00DA0357"/>
    <w:rsid w:val="00DA0816"/>
    <w:rsid w:val="00DA0BC2"/>
    <w:rsid w:val="00DA16E2"/>
    <w:rsid w:val="00DA1ABD"/>
    <w:rsid w:val="00DA1DA1"/>
    <w:rsid w:val="00DA1E26"/>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0ACB"/>
    <w:rsid w:val="00DB1335"/>
    <w:rsid w:val="00DB15C3"/>
    <w:rsid w:val="00DB15EF"/>
    <w:rsid w:val="00DB18DB"/>
    <w:rsid w:val="00DB1997"/>
    <w:rsid w:val="00DB1CE0"/>
    <w:rsid w:val="00DB1E34"/>
    <w:rsid w:val="00DB2A77"/>
    <w:rsid w:val="00DB42B0"/>
    <w:rsid w:val="00DB4814"/>
    <w:rsid w:val="00DB5108"/>
    <w:rsid w:val="00DB5980"/>
    <w:rsid w:val="00DB64B3"/>
    <w:rsid w:val="00DB7281"/>
    <w:rsid w:val="00DB7484"/>
    <w:rsid w:val="00DB787F"/>
    <w:rsid w:val="00DC0F8C"/>
    <w:rsid w:val="00DC10D2"/>
    <w:rsid w:val="00DC13A1"/>
    <w:rsid w:val="00DC19B5"/>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540"/>
    <w:rsid w:val="00DD085C"/>
    <w:rsid w:val="00DD0A5C"/>
    <w:rsid w:val="00DD10FE"/>
    <w:rsid w:val="00DD17FB"/>
    <w:rsid w:val="00DD2148"/>
    <w:rsid w:val="00DD254E"/>
    <w:rsid w:val="00DD267A"/>
    <w:rsid w:val="00DD291A"/>
    <w:rsid w:val="00DD2D8D"/>
    <w:rsid w:val="00DD3275"/>
    <w:rsid w:val="00DD3EB1"/>
    <w:rsid w:val="00DD43E8"/>
    <w:rsid w:val="00DD483B"/>
    <w:rsid w:val="00DD4A70"/>
    <w:rsid w:val="00DD4C45"/>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1F0"/>
    <w:rsid w:val="00DE15B6"/>
    <w:rsid w:val="00DE1646"/>
    <w:rsid w:val="00DE18A8"/>
    <w:rsid w:val="00DE1D84"/>
    <w:rsid w:val="00DE2FE7"/>
    <w:rsid w:val="00DE3080"/>
    <w:rsid w:val="00DE3277"/>
    <w:rsid w:val="00DE33A6"/>
    <w:rsid w:val="00DE38DF"/>
    <w:rsid w:val="00DE4480"/>
    <w:rsid w:val="00DE4525"/>
    <w:rsid w:val="00DE4820"/>
    <w:rsid w:val="00DE4DE6"/>
    <w:rsid w:val="00DE519E"/>
    <w:rsid w:val="00DE537B"/>
    <w:rsid w:val="00DE5FC4"/>
    <w:rsid w:val="00DE6431"/>
    <w:rsid w:val="00DE67ED"/>
    <w:rsid w:val="00DE6813"/>
    <w:rsid w:val="00DE6BD8"/>
    <w:rsid w:val="00DE72A5"/>
    <w:rsid w:val="00DE75C9"/>
    <w:rsid w:val="00DE7915"/>
    <w:rsid w:val="00DE7F86"/>
    <w:rsid w:val="00DF0039"/>
    <w:rsid w:val="00DF06AC"/>
    <w:rsid w:val="00DF086D"/>
    <w:rsid w:val="00DF1094"/>
    <w:rsid w:val="00DF1174"/>
    <w:rsid w:val="00DF18BB"/>
    <w:rsid w:val="00DF1B61"/>
    <w:rsid w:val="00DF1E62"/>
    <w:rsid w:val="00DF22DA"/>
    <w:rsid w:val="00DF2C2B"/>
    <w:rsid w:val="00DF33BA"/>
    <w:rsid w:val="00DF3DF1"/>
    <w:rsid w:val="00DF446C"/>
    <w:rsid w:val="00DF4E56"/>
    <w:rsid w:val="00DF5208"/>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3A70"/>
    <w:rsid w:val="00E0402E"/>
    <w:rsid w:val="00E0416D"/>
    <w:rsid w:val="00E044E3"/>
    <w:rsid w:val="00E0475C"/>
    <w:rsid w:val="00E04FF9"/>
    <w:rsid w:val="00E05038"/>
    <w:rsid w:val="00E055D0"/>
    <w:rsid w:val="00E0584E"/>
    <w:rsid w:val="00E05C5E"/>
    <w:rsid w:val="00E0692E"/>
    <w:rsid w:val="00E06C47"/>
    <w:rsid w:val="00E06E96"/>
    <w:rsid w:val="00E06FA2"/>
    <w:rsid w:val="00E071BC"/>
    <w:rsid w:val="00E0733C"/>
    <w:rsid w:val="00E07961"/>
    <w:rsid w:val="00E07BD1"/>
    <w:rsid w:val="00E10380"/>
    <w:rsid w:val="00E10555"/>
    <w:rsid w:val="00E10AA4"/>
    <w:rsid w:val="00E10ABC"/>
    <w:rsid w:val="00E110F3"/>
    <w:rsid w:val="00E113F4"/>
    <w:rsid w:val="00E1194E"/>
    <w:rsid w:val="00E11B1B"/>
    <w:rsid w:val="00E12189"/>
    <w:rsid w:val="00E139AF"/>
    <w:rsid w:val="00E13C66"/>
    <w:rsid w:val="00E145EC"/>
    <w:rsid w:val="00E15662"/>
    <w:rsid w:val="00E15BE7"/>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CCF"/>
    <w:rsid w:val="00E21FE9"/>
    <w:rsid w:val="00E2243A"/>
    <w:rsid w:val="00E22AE5"/>
    <w:rsid w:val="00E2310C"/>
    <w:rsid w:val="00E23195"/>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1FC1"/>
    <w:rsid w:val="00E323D6"/>
    <w:rsid w:val="00E32A16"/>
    <w:rsid w:val="00E32C23"/>
    <w:rsid w:val="00E32E4D"/>
    <w:rsid w:val="00E33031"/>
    <w:rsid w:val="00E33080"/>
    <w:rsid w:val="00E338EB"/>
    <w:rsid w:val="00E33CC0"/>
    <w:rsid w:val="00E348D2"/>
    <w:rsid w:val="00E34928"/>
    <w:rsid w:val="00E34A08"/>
    <w:rsid w:val="00E35813"/>
    <w:rsid w:val="00E359A5"/>
    <w:rsid w:val="00E35A82"/>
    <w:rsid w:val="00E366F6"/>
    <w:rsid w:val="00E369C7"/>
    <w:rsid w:val="00E369DF"/>
    <w:rsid w:val="00E36D27"/>
    <w:rsid w:val="00E3713B"/>
    <w:rsid w:val="00E4009E"/>
    <w:rsid w:val="00E408DB"/>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30F"/>
    <w:rsid w:val="00E4564A"/>
    <w:rsid w:val="00E45661"/>
    <w:rsid w:val="00E45EEC"/>
    <w:rsid w:val="00E4607B"/>
    <w:rsid w:val="00E46AB4"/>
    <w:rsid w:val="00E47754"/>
    <w:rsid w:val="00E50073"/>
    <w:rsid w:val="00E502DD"/>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CA4"/>
    <w:rsid w:val="00E56FF5"/>
    <w:rsid w:val="00E57772"/>
    <w:rsid w:val="00E57776"/>
    <w:rsid w:val="00E605E7"/>
    <w:rsid w:val="00E606DD"/>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D95"/>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0B"/>
    <w:rsid w:val="00E878BB"/>
    <w:rsid w:val="00E87E1A"/>
    <w:rsid w:val="00E9020E"/>
    <w:rsid w:val="00E90896"/>
    <w:rsid w:val="00E90A88"/>
    <w:rsid w:val="00E90FA0"/>
    <w:rsid w:val="00E915B3"/>
    <w:rsid w:val="00E91B97"/>
    <w:rsid w:val="00E91EC8"/>
    <w:rsid w:val="00E9213B"/>
    <w:rsid w:val="00E92FD4"/>
    <w:rsid w:val="00E93244"/>
    <w:rsid w:val="00E933BC"/>
    <w:rsid w:val="00E93D07"/>
    <w:rsid w:val="00E93E3C"/>
    <w:rsid w:val="00E93EAE"/>
    <w:rsid w:val="00E94381"/>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18"/>
    <w:rsid w:val="00EA2B4D"/>
    <w:rsid w:val="00EA3039"/>
    <w:rsid w:val="00EA33F4"/>
    <w:rsid w:val="00EA349F"/>
    <w:rsid w:val="00EA37DB"/>
    <w:rsid w:val="00EA3E51"/>
    <w:rsid w:val="00EA3FB6"/>
    <w:rsid w:val="00EA40C5"/>
    <w:rsid w:val="00EA45F6"/>
    <w:rsid w:val="00EA4B7E"/>
    <w:rsid w:val="00EA4D2F"/>
    <w:rsid w:val="00EA50BD"/>
    <w:rsid w:val="00EA5D1F"/>
    <w:rsid w:val="00EA614A"/>
    <w:rsid w:val="00EA67BB"/>
    <w:rsid w:val="00EA6B01"/>
    <w:rsid w:val="00EA720B"/>
    <w:rsid w:val="00EA7E08"/>
    <w:rsid w:val="00EB044E"/>
    <w:rsid w:val="00EB0A0E"/>
    <w:rsid w:val="00EB0ABA"/>
    <w:rsid w:val="00EB10C4"/>
    <w:rsid w:val="00EB12C2"/>
    <w:rsid w:val="00EB1359"/>
    <w:rsid w:val="00EB13B3"/>
    <w:rsid w:val="00EB181F"/>
    <w:rsid w:val="00EB1D32"/>
    <w:rsid w:val="00EB244C"/>
    <w:rsid w:val="00EB2D11"/>
    <w:rsid w:val="00EB2DB6"/>
    <w:rsid w:val="00EB3016"/>
    <w:rsid w:val="00EB3062"/>
    <w:rsid w:val="00EB364F"/>
    <w:rsid w:val="00EB37BC"/>
    <w:rsid w:val="00EB3F0F"/>
    <w:rsid w:val="00EB42B5"/>
    <w:rsid w:val="00EB4322"/>
    <w:rsid w:val="00EB483D"/>
    <w:rsid w:val="00EB5888"/>
    <w:rsid w:val="00EB5B23"/>
    <w:rsid w:val="00EB5CA6"/>
    <w:rsid w:val="00EB7022"/>
    <w:rsid w:val="00EB7176"/>
    <w:rsid w:val="00EB7DE5"/>
    <w:rsid w:val="00EC05D2"/>
    <w:rsid w:val="00EC07C5"/>
    <w:rsid w:val="00EC0C78"/>
    <w:rsid w:val="00EC1F33"/>
    <w:rsid w:val="00EC246A"/>
    <w:rsid w:val="00EC274C"/>
    <w:rsid w:val="00EC2E63"/>
    <w:rsid w:val="00EC348D"/>
    <w:rsid w:val="00EC3739"/>
    <w:rsid w:val="00EC3879"/>
    <w:rsid w:val="00EC3935"/>
    <w:rsid w:val="00EC3AF9"/>
    <w:rsid w:val="00EC3CA5"/>
    <w:rsid w:val="00EC4C75"/>
    <w:rsid w:val="00EC4CCA"/>
    <w:rsid w:val="00EC531A"/>
    <w:rsid w:val="00EC5775"/>
    <w:rsid w:val="00EC579E"/>
    <w:rsid w:val="00EC5BE1"/>
    <w:rsid w:val="00EC638C"/>
    <w:rsid w:val="00EC63F8"/>
    <w:rsid w:val="00EC6417"/>
    <w:rsid w:val="00EC64D5"/>
    <w:rsid w:val="00EC6F82"/>
    <w:rsid w:val="00EC7067"/>
    <w:rsid w:val="00EC72D6"/>
    <w:rsid w:val="00EC7729"/>
    <w:rsid w:val="00ED05BF"/>
    <w:rsid w:val="00ED082D"/>
    <w:rsid w:val="00ED148B"/>
    <w:rsid w:val="00ED185C"/>
    <w:rsid w:val="00ED1E4D"/>
    <w:rsid w:val="00ED212C"/>
    <w:rsid w:val="00ED23A4"/>
    <w:rsid w:val="00ED24B9"/>
    <w:rsid w:val="00ED36D7"/>
    <w:rsid w:val="00ED3BAB"/>
    <w:rsid w:val="00ED452B"/>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E01"/>
    <w:rsid w:val="00EE4F2D"/>
    <w:rsid w:val="00EE51B4"/>
    <w:rsid w:val="00EE5BF7"/>
    <w:rsid w:val="00EE6176"/>
    <w:rsid w:val="00EE70CE"/>
    <w:rsid w:val="00EE727B"/>
    <w:rsid w:val="00EE7B8C"/>
    <w:rsid w:val="00EF0723"/>
    <w:rsid w:val="00EF0DDD"/>
    <w:rsid w:val="00EF119D"/>
    <w:rsid w:val="00EF15B0"/>
    <w:rsid w:val="00EF196D"/>
    <w:rsid w:val="00EF1FB0"/>
    <w:rsid w:val="00EF2080"/>
    <w:rsid w:val="00EF291D"/>
    <w:rsid w:val="00EF2D0B"/>
    <w:rsid w:val="00EF327E"/>
    <w:rsid w:val="00EF38D6"/>
    <w:rsid w:val="00EF3C54"/>
    <w:rsid w:val="00EF4207"/>
    <w:rsid w:val="00EF445A"/>
    <w:rsid w:val="00EF472A"/>
    <w:rsid w:val="00EF4947"/>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AEA"/>
    <w:rsid w:val="00F03E79"/>
    <w:rsid w:val="00F03F5C"/>
    <w:rsid w:val="00F0447C"/>
    <w:rsid w:val="00F0452D"/>
    <w:rsid w:val="00F04612"/>
    <w:rsid w:val="00F04669"/>
    <w:rsid w:val="00F04682"/>
    <w:rsid w:val="00F04DA0"/>
    <w:rsid w:val="00F04F62"/>
    <w:rsid w:val="00F05529"/>
    <w:rsid w:val="00F056B2"/>
    <w:rsid w:val="00F058A9"/>
    <w:rsid w:val="00F05A8C"/>
    <w:rsid w:val="00F063F9"/>
    <w:rsid w:val="00F069D6"/>
    <w:rsid w:val="00F06B03"/>
    <w:rsid w:val="00F06FB5"/>
    <w:rsid w:val="00F07074"/>
    <w:rsid w:val="00F10385"/>
    <w:rsid w:val="00F108AF"/>
    <w:rsid w:val="00F10E59"/>
    <w:rsid w:val="00F11154"/>
    <w:rsid w:val="00F11535"/>
    <w:rsid w:val="00F11965"/>
    <w:rsid w:val="00F11B5C"/>
    <w:rsid w:val="00F11F2B"/>
    <w:rsid w:val="00F11F78"/>
    <w:rsid w:val="00F12256"/>
    <w:rsid w:val="00F12866"/>
    <w:rsid w:val="00F12B0D"/>
    <w:rsid w:val="00F13386"/>
    <w:rsid w:val="00F1376A"/>
    <w:rsid w:val="00F13857"/>
    <w:rsid w:val="00F13BC7"/>
    <w:rsid w:val="00F142B2"/>
    <w:rsid w:val="00F14346"/>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454"/>
    <w:rsid w:val="00F355B7"/>
    <w:rsid w:val="00F35855"/>
    <w:rsid w:val="00F36430"/>
    <w:rsid w:val="00F3643F"/>
    <w:rsid w:val="00F36AF2"/>
    <w:rsid w:val="00F36C73"/>
    <w:rsid w:val="00F372B6"/>
    <w:rsid w:val="00F377C8"/>
    <w:rsid w:val="00F40815"/>
    <w:rsid w:val="00F4102A"/>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047"/>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1D1"/>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A0030"/>
    <w:rsid w:val="00FA0673"/>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B0473"/>
    <w:rsid w:val="00FB05B6"/>
    <w:rsid w:val="00FB09F4"/>
    <w:rsid w:val="00FB10B6"/>
    <w:rsid w:val="00FB1941"/>
    <w:rsid w:val="00FB1F11"/>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B4A"/>
    <w:rsid w:val="00FC0CC2"/>
    <w:rsid w:val="00FC0CD1"/>
    <w:rsid w:val="00FC1293"/>
    <w:rsid w:val="00FC16E8"/>
    <w:rsid w:val="00FC1894"/>
    <w:rsid w:val="00FC1E52"/>
    <w:rsid w:val="00FC276D"/>
    <w:rsid w:val="00FC2A49"/>
    <w:rsid w:val="00FC2CB8"/>
    <w:rsid w:val="00FC2CC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BFA"/>
    <w:rsid w:val="00FD4C38"/>
    <w:rsid w:val="00FD4FAC"/>
    <w:rsid w:val="00FD6040"/>
    <w:rsid w:val="00FD62F1"/>
    <w:rsid w:val="00FD6804"/>
    <w:rsid w:val="00FD6E85"/>
    <w:rsid w:val="00FD7065"/>
    <w:rsid w:val="00FD725B"/>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270"/>
    <w:rsid w:val="00FE5623"/>
    <w:rsid w:val="00FE651D"/>
    <w:rsid w:val="00FE6548"/>
    <w:rsid w:val="00FE655E"/>
    <w:rsid w:val="00FE77BA"/>
    <w:rsid w:val="00FF0369"/>
    <w:rsid w:val="00FF086B"/>
    <w:rsid w:val="00FF0EA7"/>
    <w:rsid w:val="00FF0F05"/>
    <w:rsid w:val="00FF158D"/>
    <w:rsid w:val="00FF15AB"/>
    <w:rsid w:val="00FF1D9E"/>
    <w:rsid w:val="00FF1E4B"/>
    <w:rsid w:val="00FF22B2"/>
    <w:rsid w:val="00FF2A3A"/>
    <w:rsid w:val="00FF2AFC"/>
    <w:rsid w:val="00FF3821"/>
    <w:rsid w:val="00FF3854"/>
    <w:rsid w:val="00FF3AB1"/>
    <w:rsid w:val="00FF3E06"/>
    <w:rsid w:val="00FF3EE5"/>
    <w:rsid w:val="00FF4292"/>
    <w:rsid w:val="00FF4467"/>
    <w:rsid w:val="00FF553E"/>
    <w:rsid w:val="00FF5847"/>
    <w:rsid w:val="00FF6244"/>
    <w:rsid w:val="00FF65D5"/>
    <w:rsid w:val="00FF6B52"/>
    <w:rsid w:val="00FF7594"/>
    <w:rsid w:val="00FF75D0"/>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6E08"/>
    <w:rPr>
      <w:sz w:val="24"/>
      <w:szCs w:val="24"/>
      <w:lang w:val="en-GB" w:eastAsia="en-GB"/>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1426557">
      <w:bodyDiv w:val="1"/>
      <w:marLeft w:val="0"/>
      <w:marRight w:val="0"/>
      <w:marTop w:val="0"/>
      <w:marBottom w:val="0"/>
      <w:divBdr>
        <w:top w:val="none" w:sz="0" w:space="0" w:color="auto"/>
        <w:left w:val="none" w:sz="0" w:space="0" w:color="auto"/>
        <w:bottom w:val="none" w:sz="0" w:space="0" w:color="auto"/>
        <w:right w:val="none" w:sz="0" w:space="0" w:color="auto"/>
      </w:divBdr>
      <w:divsChild>
        <w:div w:id="847061795">
          <w:marLeft w:val="0"/>
          <w:marRight w:val="0"/>
          <w:marTop w:val="0"/>
          <w:marBottom w:val="0"/>
          <w:divBdr>
            <w:top w:val="none" w:sz="0" w:space="0" w:color="auto"/>
            <w:left w:val="none" w:sz="0" w:space="0" w:color="auto"/>
            <w:bottom w:val="none" w:sz="0" w:space="0" w:color="auto"/>
            <w:right w:val="none" w:sz="0" w:space="0" w:color="auto"/>
          </w:divBdr>
        </w:div>
        <w:div w:id="250284471">
          <w:marLeft w:val="0"/>
          <w:marRight w:val="0"/>
          <w:marTop w:val="0"/>
          <w:marBottom w:val="0"/>
          <w:divBdr>
            <w:top w:val="none" w:sz="0" w:space="0" w:color="auto"/>
            <w:left w:val="none" w:sz="0" w:space="0" w:color="auto"/>
            <w:bottom w:val="none" w:sz="0" w:space="0" w:color="auto"/>
            <w:right w:val="none" w:sz="0" w:space="0" w:color="auto"/>
          </w:divBdr>
          <w:divsChild>
            <w:div w:id="53898131">
              <w:marLeft w:val="0"/>
              <w:marRight w:val="0"/>
              <w:marTop w:val="0"/>
              <w:marBottom w:val="0"/>
              <w:divBdr>
                <w:top w:val="none" w:sz="0" w:space="0" w:color="auto"/>
                <w:left w:val="none" w:sz="0" w:space="0" w:color="auto"/>
                <w:bottom w:val="none" w:sz="0" w:space="0" w:color="auto"/>
                <w:right w:val="none" w:sz="0" w:space="0" w:color="auto"/>
              </w:divBdr>
            </w:div>
            <w:div w:id="408229729">
              <w:marLeft w:val="0"/>
              <w:marRight w:val="0"/>
              <w:marTop w:val="0"/>
              <w:marBottom w:val="0"/>
              <w:divBdr>
                <w:top w:val="none" w:sz="0" w:space="0" w:color="auto"/>
                <w:left w:val="none" w:sz="0" w:space="0" w:color="auto"/>
                <w:bottom w:val="none" w:sz="0" w:space="0" w:color="auto"/>
                <w:right w:val="none" w:sz="0" w:space="0" w:color="auto"/>
              </w:divBdr>
            </w:div>
            <w:div w:id="1122960668">
              <w:marLeft w:val="0"/>
              <w:marRight w:val="0"/>
              <w:marTop w:val="0"/>
              <w:marBottom w:val="0"/>
              <w:divBdr>
                <w:top w:val="none" w:sz="0" w:space="0" w:color="auto"/>
                <w:left w:val="none" w:sz="0" w:space="0" w:color="auto"/>
                <w:bottom w:val="none" w:sz="0" w:space="0" w:color="auto"/>
                <w:right w:val="none" w:sz="0" w:space="0" w:color="auto"/>
              </w:divBdr>
              <w:divsChild>
                <w:div w:id="8879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052">
          <w:marLeft w:val="0"/>
          <w:marRight w:val="0"/>
          <w:marTop w:val="0"/>
          <w:marBottom w:val="0"/>
          <w:divBdr>
            <w:top w:val="none" w:sz="0" w:space="0" w:color="auto"/>
            <w:left w:val="none" w:sz="0" w:space="0" w:color="auto"/>
            <w:bottom w:val="none" w:sz="0" w:space="0" w:color="auto"/>
            <w:right w:val="none" w:sz="0" w:space="0" w:color="auto"/>
          </w:divBdr>
        </w:div>
        <w:div w:id="234971794">
          <w:marLeft w:val="0"/>
          <w:marRight w:val="0"/>
          <w:marTop w:val="0"/>
          <w:marBottom w:val="0"/>
          <w:divBdr>
            <w:top w:val="none" w:sz="0" w:space="0" w:color="auto"/>
            <w:left w:val="none" w:sz="0" w:space="0" w:color="auto"/>
            <w:bottom w:val="none" w:sz="0" w:space="0" w:color="auto"/>
            <w:right w:val="none" w:sz="0" w:space="0" w:color="auto"/>
          </w:divBdr>
        </w:div>
      </w:divsChild>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126661">
      <w:bodyDiv w:val="1"/>
      <w:marLeft w:val="0"/>
      <w:marRight w:val="0"/>
      <w:marTop w:val="0"/>
      <w:marBottom w:val="0"/>
      <w:divBdr>
        <w:top w:val="none" w:sz="0" w:space="0" w:color="auto"/>
        <w:left w:val="none" w:sz="0" w:space="0" w:color="auto"/>
        <w:bottom w:val="none" w:sz="0" w:space="0" w:color="auto"/>
        <w:right w:val="none" w:sz="0" w:space="0" w:color="auto"/>
      </w:divBdr>
      <w:divsChild>
        <w:div w:id="1607032160">
          <w:marLeft w:val="0"/>
          <w:marRight w:val="0"/>
          <w:marTop w:val="0"/>
          <w:marBottom w:val="0"/>
          <w:divBdr>
            <w:top w:val="none" w:sz="0" w:space="0" w:color="auto"/>
            <w:left w:val="none" w:sz="0" w:space="0" w:color="auto"/>
            <w:bottom w:val="none" w:sz="0" w:space="0" w:color="auto"/>
            <w:right w:val="none" w:sz="0" w:space="0" w:color="auto"/>
          </w:divBdr>
        </w:div>
        <w:div w:id="599485011">
          <w:marLeft w:val="0"/>
          <w:marRight w:val="0"/>
          <w:marTop w:val="0"/>
          <w:marBottom w:val="0"/>
          <w:divBdr>
            <w:top w:val="none" w:sz="0" w:space="0" w:color="auto"/>
            <w:left w:val="none" w:sz="0" w:space="0" w:color="auto"/>
            <w:bottom w:val="none" w:sz="0" w:space="0" w:color="auto"/>
            <w:right w:val="none" w:sz="0" w:space="0" w:color="auto"/>
          </w:divBdr>
          <w:divsChild>
            <w:div w:id="1778914114">
              <w:marLeft w:val="0"/>
              <w:marRight w:val="0"/>
              <w:marTop w:val="0"/>
              <w:marBottom w:val="0"/>
              <w:divBdr>
                <w:top w:val="none" w:sz="0" w:space="0" w:color="auto"/>
                <w:left w:val="none" w:sz="0" w:space="0" w:color="auto"/>
                <w:bottom w:val="none" w:sz="0" w:space="0" w:color="auto"/>
                <w:right w:val="none" w:sz="0" w:space="0" w:color="auto"/>
              </w:divBdr>
            </w:div>
            <w:div w:id="1593397275">
              <w:marLeft w:val="0"/>
              <w:marRight w:val="0"/>
              <w:marTop w:val="0"/>
              <w:marBottom w:val="0"/>
              <w:divBdr>
                <w:top w:val="none" w:sz="0" w:space="0" w:color="auto"/>
                <w:left w:val="none" w:sz="0" w:space="0" w:color="auto"/>
                <w:bottom w:val="none" w:sz="0" w:space="0" w:color="auto"/>
                <w:right w:val="none" w:sz="0" w:space="0" w:color="auto"/>
              </w:divBdr>
            </w:div>
            <w:div w:id="1342929396">
              <w:marLeft w:val="0"/>
              <w:marRight w:val="0"/>
              <w:marTop w:val="0"/>
              <w:marBottom w:val="0"/>
              <w:divBdr>
                <w:top w:val="none" w:sz="0" w:space="0" w:color="auto"/>
                <w:left w:val="none" w:sz="0" w:space="0" w:color="auto"/>
                <w:bottom w:val="none" w:sz="0" w:space="0" w:color="auto"/>
                <w:right w:val="none" w:sz="0" w:space="0" w:color="auto"/>
              </w:divBdr>
              <w:divsChild>
                <w:div w:id="20737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938">
          <w:marLeft w:val="0"/>
          <w:marRight w:val="0"/>
          <w:marTop w:val="0"/>
          <w:marBottom w:val="0"/>
          <w:divBdr>
            <w:top w:val="none" w:sz="0" w:space="0" w:color="auto"/>
            <w:left w:val="none" w:sz="0" w:space="0" w:color="auto"/>
            <w:bottom w:val="none" w:sz="0" w:space="0" w:color="auto"/>
            <w:right w:val="none" w:sz="0" w:space="0" w:color="auto"/>
          </w:divBdr>
        </w:div>
        <w:div w:id="1229992968">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15847868">
      <w:bodyDiv w:val="1"/>
      <w:marLeft w:val="0"/>
      <w:marRight w:val="0"/>
      <w:marTop w:val="0"/>
      <w:marBottom w:val="0"/>
      <w:divBdr>
        <w:top w:val="none" w:sz="0" w:space="0" w:color="auto"/>
        <w:left w:val="none" w:sz="0" w:space="0" w:color="auto"/>
        <w:bottom w:val="none" w:sz="0" w:space="0" w:color="auto"/>
        <w:right w:val="none" w:sz="0" w:space="0" w:color="auto"/>
      </w:divBdr>
    </w:div>
    <w:div w:id="1226642700">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42671054">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3.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4.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1640</Words>
  <Characters>9348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10967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4</cp:revision>
  <cp:lastPrinted>2025-03-20T07:40:00Z</cp:lastPrinted>
  <dcterms:created xsi:type="dcterms:W3CDTF">2025-11-11T09:41:00Z</dcterms:created>
  <dcterms:modified xsi:type="dcterms:W3CDTF">2025-11-11T09:49:00Z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