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37386B4A"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840729">
        <w:rPr>
          <w:rFonts w:ascii="Segoe UI Light" w:hAnsi="Segoe UI Light" w:cs="Segoe UI Light"/>
          <w:sz w:val="32"/>
          <w:szCs w:val="32"/>
        </w:rPr>
        <w:t>3</w:t>
      </w:r>
      <w:r w:rsidR="00272418">
        <w:rPr>
          <w:rFonts w:ascii="Segoe UI Light" w:hAnsi="Segoe UI Light" w:cs="Segoe UI Light"/>
          <w:sz w:val="32"/>
          <w:szCs w:val="32"/>
        </w:rPr>
        <w:t>.</w:t>
      </w:r>
      <w:r w:rsidR="00840729">
        <w:rPr>
          <w:rFonts w:ascii="Segoe UI Light" w:hAnsi="Segoe UI Light" w:cs="Segoe UI Light"/>
          <w:sz w:val="32"/>
          <w:szCs w:val="32"/>
        </w:rPr>
        <w:t>1620</w:t>
      </w:r>
      <w:r w:rsidR="00272418">
        <w:rPr>
          <w:rFonts w:ascii="Segoe UI Light" w:hAnsi="Segoe UI Light" w:cs="Segoe UI Light"/>
          <w:sz w:val="32"/>
          <w:szCs w:val="32"/>
        </w:rPr>
        <w:t>.</w:t>
      </w:r>
      <w:r w:rsidR="00CE70FC">
        <w:rPr>
          <w:rFonts w:ascii="Segoe UI Light" w:hAnsi="Segoe UI Light" w:cs="Segoe UI Light"/>
          <w:sz w:val="32"/>
          <w:szCs w:val="32"/>
        </w:rPr>
        <w:t>9</w:t>
      </w:r>
    </w:p>
    <w:p w14:paraId="2B2516E2" w14:textId="77777777" w:rsidR="0018391D" w:rsidRPr="00DD0A5C" w:rsidRDefault="0018391D" w:rsidP="00342CD2">
      <w:pPr>
        <w:rPr>
          <w:rFonts w:ascii="Segoe UI Light" w:hAnsi="Segoe UI Light" w:cs="Segoe UI Light"/>
          <w:sz w:val="22"/>
          <w:szCs w:val="22"/>
        </w:rPr>
      </w:pPr>
    </w:p>
    <w:p w14:paraId="48EBA8FA" w14:textId="7935090B"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D763A6">
        <w:rPr>
          <w:rFonts w:ascii="Segoe UI Light" w:hAnsi="Segoe UI Light" w:cs="Segoe UI Light"/>
          <w:caps/>
          <w:sz w:val="22"/>
          <w:szCs w:val="22"/>
        </w:rPr>
        <w:t>0</w:t>
      </w:r>
      <w:r w:rsidR="00840729">
        <w:rPr>
          <w:rFonts w:ascii="Segoe UI Light" w:hAnsi="Segoe UI Light" w:cs="Segoe UI Light"/>
          <w:caps/>
          <w:sz w:val="22"/>
          <w:szCs w:val="22"/>
        </w:rPr>
        <w:t>3</w:t>
      </w:r>
      <w:r w:rsidR="000354B4">
        <w:rPr>
          <w:rFonts w:ascii="Segoe UI Light" w:hAnsi="Segoe UI Light" w:cs="Segoe UI Light"/>
          <w:caps/>
          <w:sz w:val="22"/>
          <w:szCs w:val="22"/>
        </w:rPr>
        <w:t>-</w:t>
      </w:r>
      <w:r w:rsidR="00862762">
        <w:rPr>
          <w:rFonts w:ascii="Segoe UI Light" w:hAnsi="Segoe UI Light" w:cs="Segoe UI Light"/>
          <w:caps/>
          <w:sz w:val="22"/>
          <w:szCs w:val="22"/>
        </w:rPr>
        <w:t>19</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07DC156C"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5423BD">
        <w:rPr>
          <w:rFonts w:ascii="Segoe UI Light" w:hAnsi="Segoe UI Light" w:cs="Segoe UI Light"/>
          <w:sz w:val="24"/>
          <w:lang w:val="en-ZA"/>
        </w:rPr>
        <w:t>33</w:t>
      </w:r>
      <w:r w:rsidR="00B822EC" w:rsidRPr="00B822EC">
        <w:rPr>
          <w:rFonts w:ascii="Segoe UI Light" w:hAnsi="Segoe UI Light" w:cs="Segoe UI Light"/>
          <w:sz w:val="24"/>
          <w:lang w:val="en-ZA"/>
        </w:rPr>
        <w:t>_</w:t>
      </w:r>
      <w:r w:rsidR="005423BD">
        <w:rPr>
          <w:rFonts w:ascii="Segoe UI Light" w:hAnsi="Segoe UI Light" w:cs="Segoe UI Light"/>
          <w:sz w:val="24"/>
          <w:lang w:val="en-ZA"/>
        </w:rPr>
        <w:t>1620</w:t>
      </w:r>
      <w:r w:rsidR="00B822EC" w:rsidRPr="00B822EC">
        <w:rPr>
          <w:rFonts w:ascii="Segoe UI Light" w:hAnsi="Segoe UI Light" w:cs="Segoe UI Light"/>
          <w:sz w:val="24"/>
          <w:lang w:val="en-ZA"/>
        </w:rPr>
        <w:t>_</w:t>
      </w:r>
      <w:r w:rsidR="00CE70FC">
        <w:rPr>
          <w:rFonts w:ascii="Segoe UI Light" w:hAnsi="Segoe UI Light" w:cs="Segoe UI Light"/>
          <w:sz w:val="24"/>
          <w:lang w:val="en-ZA"/>
        </w:rPr>
        <w:t>9</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24A47D3D"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862762">
              <w:rPr>
                <w:rFonts w:ascii="Segoe UI Light" w:hAnsi="Segoe UI Light" w:cs="Segoe UI Light"/>
                <w:sz w:val="22"/>
                <w:szCs w:val="22"/>
              </w:rPr>
              <w:t>2</w:t>
            </w:r>
          </w:p>
        </w:tc>
        <w:tc>
          <w:tcPr>
            <w:tcW w:w="0" w:type="auto"/>
          </w:tcPr>
          <w:p w14:paraId="7870A347" w14:textId="11EC9E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5423BD">
              <w:rPr>
                <w:rFonts w:ascii="Segoe UI Light" w:hAnsi="Segoe UI Light" w:cs="Segoe UI Light"/>
                <w:sz w:val="22"/>
                <w:szCs w:val="22"/>
              </w:rPr>
              <w:t>3.1620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DA07A03"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862762">
              <w:rPr>
                <w:rFonts w:ascii="Segoe UI Light" w:hAnsi="Segoe UI Light" w:cs="Segoe UI Light"/>
                <w:sz w:val="22"/>
                <w:szCs w:val="22"/>
              </w:rPr>
              <w:t>6</w:t>
            </w:r>
          </w:p>
        </w:tc>
        <w:tc>
          <w:tcPr>
            <w:tcW w:w="0" w:type="auto"/>
          </w:tcPr>
          <w:p w14:paraId="6A009449" w14:textId="133FC7C6"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862762">
              <w:rPr>
                <w:rFonts w:ascii="Segoe UI Light" w:hAnsi="Segoe UI Light" w:cs="Segoe UI Light"/>
                <w:sz w:val="22"/>
                <w:szCs w:val="22"/>
              </w:rPr>
              <w:t>7452.66</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C90A41">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3766CD" w:rsidRPr="002B58D2" w14:paraId="75EC3734"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9264E" w14:textId="4B5EBB79" w:rsidR="003766CD" w:rsidRDefault="003766CD"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EDC40BE" w14:textId="56BA1BB1" w:rsidR="00CE70FC" w:rsidRPr="007C1E9A" w:rsidRDefault="00786800" w:rsidP="00CE70FC">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An </w:t>
            </w:r>
            <w:r w:rsidRPr="00786800">
              <w:rPr>
                <w:rFonts w:ascii="Segoe UI Light" w:hAnsi="Segoe UI Light" w:cs="Segoe UI Light"/>
                <w:b/>
                <w:bCs/>
                <w:color w:val="000000"/>
                <w:sz w:val="22"/>
                <w:szCs w:val="22"/>
                <w:lang w:eastAsia="en-ZA"/>
              </w:rPr>
              <w:t>RFQ email notification</w:t>
            </w:r>
            <w:r>
              <w:rPr>
                <w:rFonts w:ascii="Segoe UI Light" w:hAnsi="Segoe UI Light" w:cs="Segoe UI Light"/>
                <w:color w:val="000000"/>
                <w:sz w:val="22"/>
                <w:szCs w:val="22"/>
                <w:lang w:eastAsia="en-ZA"/>
              </w:rPr>
              <w:t xml:space="preserve"> can now be sent to multiple contacts of a vendor. The </w:t>
            </w:r>
            <w:r w:rsidRPr="00786800">
              <w:rPr>
                <w:rFonts w:ascii="Segoe UI Light" w:hAnsi="Segoe UI Light" w:cs="Segoe UI Light"/>
                <w:b/>
                <w:bCs/>
                <w:color w:val="000000"/>
                <w:sz w:val="22"/>
                <w:szCs w:val="22"/>
                <w:lang w:eastAsia="en-ZA"/>
              </w:rPr>
              <w:t>RFQ notification</w:t>
            </w:r>
            <w:r>
              <w:rPr>
                <w:rFonts w:ascii="Segoe UI Light" w:hAnsi="Segoe UI Light" w:cs="Segoe UI Light"/>
                <w:color w:val="000000"/>
                <w:sz w:val="22"/>
                <w:szCs w:val="22"/>
                <w:lang w:eastAsia="en-ZA"/>
              </w:rPr>
              <w:t xml:space="preserve"> tick must be on for the contact and the email template selected on the RFQ header. </w:t>
            </w:r>
          </w:p>
          <w:p w14:paraId="7AD9A706" w14:textId="77777777" w:rsidR="00AA0F69" w:rsidRDefault="0000103D" w:rsidP="007C1E9A">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RFQ, when the </w:t>
            </w:r>
            <w:r w:rsidRPr="0000103D">
              <w:rPr>
                <w:rFonts w:ascii="Segoe UI Light" w:hAnsi="Segoe UI Light" w:cs="Segoe UI Light"/>
                <w:b/>
                <w:bCs/>
                <w:color w:val="000000"/>
                <w:sz w:val="22"/>
                <w:szCs w:val="22"/>
                <w:lang w:eastAsia="en-ZA"/>
              </w:rPr>
              <w:t>Create vote</w:t>
            </w:r>
            <w:r>
              <w:rPr>
                <w:rFonts w:ascii="Segoe UI Light" w:hAnsi="Segoe UI Light" w:cs="Segoe UI Light"/>
                <w:color w:val="000000"/>
                <w:sz w:val="22"/>
                <w:szCs w:val="22"/>
                <w:lang w:eastAsia="en-ZA"/>
              </w:rPr>
              <w:t xml:space="preserve"> button is clicked under the Event information Index tab, vote records are created for each </w:t>
            </w:r>
            <w:r w:rsidRPr="0000103D">
              <w:rPr>
                <w:rFonts w:ascii="Segoe UI Light" w:hAnsi="Segoe UI Light" w:cs="Segoe UI Light"/>
                <w:b/>
                <w:bCs/>
                <w:color w:val="000000"/>
                <w:sz w:val="22"/>
                <w:szCs w:val="22"/>
                <w:lang w:eastAsia="en-ZA"/>
              </w:rPr>
              <w:t>Approval team</w:t>
            </w:r>
            <w:r>
              <w:rPr>
                <w:rFonts w:ascii="Segoe UI Light" w:hAnsi="Segoe UI Light" w:cs="Segoe UI Light"/>
                <w:color w:val="000000"/>
                <w:sz w:val="22"/>
                <w:szCs w:val="22"/>
                <w:lang w:eastAsia="en-ZA"/>
              </w:rPr>
              <w:t xml:space="preserve"> member.</w:t>
            </w:r>
          </w:p>
          <w:p w14:paraId="5016FA9B" w14:textId="65D7AC91" w:rsidR="00AA6689" w:rsidRDefault="003422A9" w:rsidP="007C1E9A">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3422A9">
              <w:rPr>
                <w:rFonts w:ascii="Segoe UI Light" w:hAnsi="Segoe UI Light" w:cs="Segoe UI Light"/>
                <w:b/>
                <w:bCs/>
                <w:color w:val="000000"/>
                <w:sz w:val="22"/>
                <w:szCs w:val="22"/>
                <w:lang w:eastAsia="en-ZA"/>
              </w:rPr>
              <w:t>Create vote</w:t>
            </w:r>
            <w:r>
              <w:rPr>
                <w:rFonts w:ascii="Segoe UI Light" w:hAnsi="Segoe UI Light" w:cs="Segoe UI Light"/>
                <w:color w:val="000000"/>
                <w:sz w:val="22"/>
                <w:szCs w:val="22"/>
                <w:lang w:eastAsia="en-ZA"/>
              </w:rPr>
              <w:t xml:space="preserve"> button under the Event information Index tab is now only available when there is an Approval committee selected under the Committee Index tab.</w:t>
            </w:r>
          </w:p>
          <w:p w14:paraId="222A6DE1" w14:textId="38B231F6" w:rsidR="003422A9" w:rsidRDefault="003422A9" w:rsidP="007C1E9A">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All votes can be </w:t>
            </w:r>
            <w:r w:rsidRPr="003422A9">
              <w:rPr>
                <w:rFonts w:ascii="Segoe UI Light" w:hAnsi="Segoe UI Light" w:cs="Segoe UI Light"/>
                <w:b/>
                <w:bCs/>
                <w:color w:val="000000"/>
                <w:sz w:val="22"/>
                <w:szCs w:val="22"/>
                <w:lang w:eastAsia="en-ZA"/>
              </w:rPr>
              <w:t>closed</w:t>
            </w:r>
            <w:r>
              <w:rPr>
                <w:rFonts w:ascii="Segoe UI Light" w:hAnsi="Segoe UI Light" w:cs="Segoe UI Light"/>
                <w:color w:val="000000"/>
                <w:sz w:val="22"/>
                <w:szCs w:val="22"/>
                <w:lang w:eastAsia="en-ZA"/>
              </w:rPr>
              <w:t xml:space="preserve"> on the </w:t>
            </w:r>
            <w:proofErr w:type="gramStart"/>
            <w:r w:rsidRPr="003422A9">
              <w:rPr>
                <w:rFonts w:ascii="Segoe UI Light" w:hAnsi="Segoe UI Light" w:cs="Segoe UI Light"/>
                <w:b/>
                <w:bCs/>
                <w:color w:val="000000"/>
                <w:sz w:val="22"/>
                <w:szCs w:val="22"/>
                <w:lang w:eastAsia="en-ZA"/>
              </w:rPr>
              <w:t>All tender</w:t>
            </w:r>
            <w:proofErr w:type="gramEnd"/>
            <w:r w:rsidRPr="003422A9">
              <w:rPr>
                <w:rFonts w:ascii="Segoe UI Light" w:hAnsi="Segoe UI Light" w:cs="Segoe UI Light"/>
                <w:b/>
                <w:bCs/>
                <w:color w:val="000000"/>
                <w:sz w:val="22"/>
                <w:szCs w:val="22"/>
                <w:lang w:eastAsia="en-ZA"/>
              </w:rPr>
              <w:t xml:space="preserve"> votes</w:t>
            </w:r>
            <w:r>
              <w:rPr>
                <w:rFonts w:ascii="Segoe UI Light" w:hAnsi="Segoe UI Light" w:cs="Segoe UI Light"/>
                <w:color w:val="000000"/>
                <w:sz w:val="22"/>
                <w:szCs w:val="22"/>
                <w:lang w:eastAsia="en-ZA"/>
              </w:rPr>
              <w:t xml:space="preserve"> by clicking on the new </w:t>
            </w:r>
            <w:r w:rsidRPr="003422A9">
              <w:rPr>
                <w:rFonts w:ascii="Segoe UI Light" w:hAnsi="Segoe UI Light" w:cs="Segoe UI Light"/>
                <w:b/>
                <w:bCs/>
                <w:color w:val="000000"/>
                <w:sz w:val="22"/>
                <w:szCs w:val="22"/>
                <w:lang w:eastAsia="en-ZA"/>
              </w:rPr>
              <w:t xml:space="preserve">Close all votes </w:t>
            </w:r>
            <w:r>
              <w:rPr>
                <w:rFonts w:ascii="Segoe UI Light" w:hAnsi="Segoe UI Light" w:cs="Segoe UI Light"/>
                <w:color w:val="000000"/>
                <w:sz w:val="22"/>
                <w:szCs w:val="22"/>
                <w:lang w:eastAsia="en-ZA"/>
              </w:rPr>
              <w:t xml:space="preserve">button. A new </w:t>
            </w:r>
            <w:r w:rsidRPr="008768DB">
              <w:rPr>
                <w:rFonts w:ascii="Segoe UI Light" w:hAnsi="Segoe UI Light" w:cs="Segoe UI Light"/>
                <w:b/>
                <w:bCs/>
                <w:color w:val="000000"/>
                <w:sz w:val="22"/>
                <w:szCs w:val="22"/>
                <w:lang w:eastAsia="en-ZA"/>
              </w:rPr>
              <w:t>Notes</w:t>
            </w:r>
            <w:r>
              <w:rPr>
                <w:rFonts w:ascii="Segoe UI Light" w:hAnsi="Segoe UI Light" w:cs="Segoe UI Light"/>
                <w:color w:val="000000"/>
                <w:sz w:val="22"/>
                <w:szCs w:val="22"/>
                <w:lang w:eastAsia="en-ZA"/>
              </w:rPr>
              <w:t xml:space="preserve"> memo box was added under the grid.</w:t>
            </w:r>
          </w:p>
          <w:p w14:paraId="73CF61EA" w14:textId="37372629" w:rsidR="003766CD" w:rsidRPr="007C1E9A" w:rsidRDefault="00AA0F69" w:rsidP="007C1E9A">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AA0F69">
              <w:rPr>
                <w:rFonts w:ascii="Segoe UI Light" w:hAnsi="Segoe UI Light" w:cs="Segoe UI Light"/>
                <w:b/>
                <w:bCs/>
                <w:color w:val="000000"/>
                <w:sz w:val="22"/>
                <w:szCs w:val="22"/>
                <w:lang w:eastAsia="en-ZA"/>
              </w:rPr>
              <w:t>High-risk</w:t>
            </w:r>
            <w:r>
              <w:rPr>
                <w:rFonts w:ascii="Segoe UI Light" w:hAnsi="Segoe UI Light" w:cs="Segoe UI Light"/>
                <w:color w:val="000000"/>
                <w:sz w:val="22"/>
                <w:szCs w:val="22"/>
                <w:lang w:eastAsia="en-ZA"/>
              </w:rPr>
              <w:t xml:space="preserve"> field (yes/no), was added on the </w:t>
            </w:r>
            <w:r w:rsidRPr="00AA0F69">
              <w:rPr>
                <w:rFonts w:ascii="Segoe UI Light" w:hAnsi="Segoe UI Light" w:cs="Segoe UI Light"/>
                <w:b/>
                <w:bCs/>
                <w:color w:val="000000"/>
                <w:sz w:val="22"/>
                <w:szCs w:val="22"/>
                <w:lang w:eastAsia="en-ZA"/>
              </w:rPr>
              <w:t>Vendor</w:t>
            </w:r>
            <w:r>
              <w:rPr>
                <w:rFonts w:ascii="Segoe UI Light" w:hAnsi="Segoe UI Light" w:cs="Segoe UI Light"/>
                <w:color w:val="000000"/>
                <w:sz w:val="22"/>
                <w:szCs w:val="22"/>
                <w:lang w:eastAsia="en-ZA"/>
              </w:rPr>
              <w:t xml:space="preserve"> under the </w:t>
            </w:r>
            <w:r w:rsidRPr="00AA0F69">
              <w:rPr>
                <w:rFonts w:ascii="Segoe UI Light" w:hAnsi="Segoe UI Light" w:cs="Segoe UI Light"/>
                <w:b/>
                <w:bCs/>
                <w:color w:val="000000"/>
                <w:sz w:val="22"/>
                <w:szCs w:val="22"/>
                <w:lang w:eastAsia="en-ZA"/>
              </w:rPr>
              <w:t>Vendor profile</w:t>
            </w:r>
            <w:r>
              <w:rPr>
                <w:rFonts w:ascii="Segoe UI Light" w:hAnsi="Segoe UI Light" w:cs="Segoe UI Light"/>
                <w:color w:val="000000"/>
                <w:sz w:val="22"/>
                <w:szCs w:val="22"/>
                <w:lang w:eastAsia="en-ZA"/>
              </w:rPr>
              <w:t xml:space="preserve"> Fast tab. </w:t>
            </w:r>
            <w:r w:rsidRPr="00AA0F69">
              <w:rPr>
                <w:rFonts w:ascii="Segoe UI Light" w:hAnsi="Segoe UI Light" w:cs="Segoe UI Light"/>
                <w:color w:val="000000"/>
                <w:sz w:val="22"/>
                <w:szCs w:val="22"/>
                <w:lang w:eastAsia="en-ZA"/>
              </w:rPr>
              <w:t xml:space="preserve">If a change is made to this field, it first needs to go through </w:t>
            </w:r>
            <w:r w:rsidRPr="00AA0F69">
              <w:rPr>
                <w:rFonts w:ascii="Segoe UI Light" w:hAnsi="Segoe UI Light" w:cs="Segoe UI Light"/>
                <w:b/>
                <w:bCs/>
                <w:color w:val="000000"/>
                <w:sz w:val="22"/>
                <w:szCs w:val="22"/>
                <w:lang w:eastAsia="en-ZA"/>
              </w:rPr>
              <w:t>workflow approval</w:t>
            </w:r>
            <w:r w:rsidRPr="00AA0F69">
              <w:rPr>
                <w:rFonts w:ascii="Segoe UI Light" w:hAnsi="Segoe UI Light" w:cs="Segoe UI Light"/>
                <w:color w:val="000000"/>
                <w:sz w:val="22"/>
                <w:szCs w:val="22"/>
                <w:lang w:eastAsia="en-ZA"/>
              </w:rPr>
              <w:t xml:space="preserve"> before the change is applied</w:t>
            </w:r>
            <w:r>
              <w:rPr>
                <w:rFonts w:ascii="Segoe UI Light" w:hAnsi="Segoe UI Light" w:cs="Segoe UI Light"/>
                <w:color w:val="000000"/>
                <w:sz w:val="22"/>
                <w:szCs w:val="22"/>
                <w:lang w:eastAsia="en-ZA"/>
              </w:rPr>
              <w:t>.</w:t>
            </w:r>
          </w:p>
        </w:tc>
      </w:tr>
      <w:tr w:rsidR="00656149" w:rsidRPr="002B58D2" w14:paraId="2043E512"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D326E" w14:textId="2C7197E5" w:rsidR="00656149" w:rsidRDefault="00656149"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46FD550" w14:textId="6E3D4C85" w:rsidR="004B50C5" w:rsidRDefault="004B50C5" w:rsidP="00656149">
            <w:pPr>
              <w:pStyle w:val="ListParagraph"/>
              <w:numPr>
                <w:ilvl w:val="0"/>
                <w:numId w:val="40"/>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C904D2">
              <w:rPr>
                <w:rFonts w:ascii="Segoe UI Light" w:hAnsi="Segoe UI Light" w:cs="Segoe UI Light"/>
                <w:b/>
                <w:bCs/>
                <w:color w:val="000000"/>
                <w:sz w:val="22"/>
                <w:szCs w:val="22"/>
                <w:lang w:eastAsia="en-ZA"/>
              </w:rPr>
              <w:t>Purchase order</w:t>
            </w:r>
            <w:r w:rsidR="00C904D2">
              <w:rPr>
                <w:rFonts w:ascii="Segoe UI Light" w:hAnsi="Segoe UI Light" w:cs="Segoe UI Light"/>
                <w:color w:val="000000"/>
                <w:sz w:val="22"/>
                <w:szCs w:val="22"/>
                <w:lang w:eastAsia="en-ZA"/>
              </w:rPr>
              <w:t xml:space="preserve">, in the </w:t>
            </w:r>
            <w:r w:rsidR="00C904D2" w:rsidRPr="00C904D2">
              <w:rPr>
                <w:rFonts w:ascii="Segoe UI Light" w:hAnsi="Segoe UI Light" w:cs="Segoe UI Light"/>
                <w:b/>
                <w:bCs/>
                <w:color w:val="000000"/>
                <w:sz w:val="22"/>
                <w:szCs w:val="22"/>
                <w:lang w:eastAsia="en-ZA"/>
              </w:rPr>
              <w:t>Related information</w:t>
            </w:r>
            <w:r w:rsidR="00C904D2">
              <w:rPr>
                <w:rFonts w:ascii="Segoe UI Light" w:hAnsi="Segoe UI Light" w:cs="Segoe UI Light"/>
                <w:color w:val="000000"/>
                <w:sz w:val="22"/>
                <w:szCs w:val="22"/>
                <w:lang w:eastAsia="en-ZA"/>
              </w:rPr>
              <w:t xml:space="preserve"> pane, a new </w:t>
            </w:r>
            <w:r w:rsidR="00C904D2" w:rsidRPr="00C904D2">
              <w:rPr>
                <w:rFonts w:ascii="Segoe UI Light" w:hAnsi="Segoe UI Light" w:cs="Segoe UI Light"/>
                <w:b/>
                <w:bCs/>
                <w:color w:val="000000"/>
                <w:sz w:val="22"/>
                <w:szCs w:val="22"/>
                <w:lang w:eastAsia="en-ZA"/>
              </w:rPr>
              <w:t>Change request</w:t>
            </w:r>
            <w:r w:rsidR="00C904D2">
              <w:rPr>
                <w:rFonts w:ascii="Segoe UI Light" w:hAnsi="Segoe UI Light" w:cs="Segoe UI Light"/>
                <w:color w:val="000000"/>
                <w:sz w:val="22"/>
                <w:szCs w:val="22"/>
                <w:lang w:eastAsia="en-ZA"/>
              </w:rPr>
              <w:t xml:space="preserve"> Fact box was added to reference linked change requests.</w:t>
            </w:r>
          </w:p>
          <w:p w14:paraId="71F8B313" w14:textId="5F6DD550" w:rsidR="008517F9" w:rsidRDefault="00AA0F69" w:rsidP="00656149">
            <w:pPr>
              <w:pStyle w:val="ListParagraph"/>
              <w:numPr>
                <w:ilvl w:val="0"/>
                <w:numId w:val="40"/>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a </w:t>
            </w:r>
            <w:r w:rsidR="00215425">
              <w:rPr>
                <w:rFonts w:ascii="Segoe UI Light" w:hAnsi="Segoe UI Light" w:cs="Segoe UI Light"/>
                <w:color w:val="000000"/>
                <w:sz w:val="22"/>
                <w:szCs w:val="22"/>
                <w:lang w:eastAsia="en-ZA"/>
              </w:rPr>
              <w:t xml:space="preserve">date </w:t>
            </w:r>
            <w:r>
              <w:rPr>
                <w:rFonts w:ascii="Segoe UI Light" w:hAnsi="Segoe UI Light" w:cs="Segoe UI Light"/>
                <w:color w:val="000000"/>
                <w:sz w:val="22"/>
                <w:szCs w:val="22"/>
                <w:lang w:eastAsia="en-ZA"/>
              </w:rPr>
              <w:t>adjustment change request is done o</w:t>
            </w:r>
            <w:r w:rsidR="008517F9">
              <w:rPr>
                <w:rFonts w:ascii="Segoe UI Light" w:hAnsi="Segoe UI Light" w:cs="Segoe UI Light"/>
                <w:color w:val="000000"/>
                <w:sz w:val="22"/>
                <w:szCs w:val="22"/>
                <w:lang w:eastAsia="en-ZA"/>
              </w:rPr>
              <w:t xml:space="preserve">n </w:t>
            </w:r>
            <w:r>
              <w:rPr>
                <w:rFonts w:ascii="Segoe UI Light" w:hAnsi="Segoe UI Light" w:cs="Segoe UI Light"/>
                <w:color w:val="000000"/>
                <w:sz w:val="22"/>
                <w:szCs w:val="22"/>
                <w:lang w:eastAsia="en-ZA"/>
              </w:rPr>
              <w:t>a</w:t>
            </w:r>
            <w:r w:rsidR="008517F9">
              <w:rPr>
                <w:rFonts w:ascii="Segoe UI Light" w:hAnsi="Segoe UI Light" w:cs="Segoe UI Light"/>
                <w:color w:val="000000"/>
                <w:sz w:val="22"/>
                <w:szCs w:val="22"/>
                <w:lang w:eastAsia="en-ZA"/>
              </w:rPr>
              <w:t xml:space="preserve"> </w:t>
            </w:r>
            <w:r w:rsidR="008517F9" w:rsidRPr="00AA0F69">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and the Change request is </w:t>
            </w:r>
            <w:r w:rsidRPr="00AA0F69">
              <w:rPr>
                <w:rFonts w:ascii="Segoe UI Light" w:hAnsi="Segoe UI Light" w:cs="Segoe UI Light"/>
                <w:b/>
                <w:bCs/>
                <w:color w:val="000000"/>
                <w:sz w:val="22"/>
                <w:szCs w:val="22"/>
                <w:lang w:eastAsia="en-ZA"/>
              </w:rPr>
              <w:t>approved</w:t>
            </w:r>
            <w:r>
              <w:rPr>
                <w:rFonts w:ascii="Segoe UI Light" w:hAnsi="Segoe UI Light" w:cs="Segoe UI Light"/>
                <w:color w:val="000000"/>
                <w:sz w:val="22"/>
                <w:szCs w:val="22"/>
                <w:lang w:eastAsia="en-ZA"/>
              </w:rPr>
              <w:t xml:space="preserve">, the record </w:t>
            </w:r>
            <w:r w:rsidR="00215425">
              <w:rPr>
                <w:rFonts w:ascii="Segoe UI Light" w:hAnsi="Segoe UI Light" w:cs="Segoe UI Light"/>
                <w:color w:val="000000"/>
                <w:sz w:val="22"/>
                <w:szCs w:val="22"/>
                <w:lang w:eastAsia="en-ZA"/>
              </w:rPr>
              <w:t xml:space="preserve">is </w:t>
            </w:r>
            <w:r>
              <w:rPr>
                <w:rFonts w:ascii="Segoe UI Light" w:hAnsi="Segoe UI Light" w:cs="Segoe UI Light"/>
                <w:color w:val="000000"/>
                <w:sz w:val="22"/>
                <w:szCs w:val="22"/>
                <w:lang w:eastAsia="en-ZA"/>
              </w:rPr>
              <w:t xml:space="preserve">added under the </w:t>
            </w:r>
            <w:r w:rsidR="008517F9" w:rsidRPr="00AA0F69">
              <w:rPr>
                <w:rFonts w:ascii="Segoe UI Light" w:hAnsi="Segoe UI Light" w:cs="Segoe UI Light"/>
                <w:b/>
                <w:bCs/>
                <w:color w:val="000000"/>
                <w:sz w:val="22"/>
                <w:szCs w:val="22"/>
                <w:lang w:eastAsia="en-ZA"/>
              </w:rPr>
              <w:t>Renewals and termination</w:t>
            </w:r>
            <w:r w:rsidR="008517F9">
              <w:rPr>
                <w:rFonts w:ascii="Segoe UI Light" w:hAnsi="Segoe UI Light" w:cs="Segoe UI Light"/>
                <w:color w:val="000000"/>
                <w:sz w:val="22"/>
                <w:szCs w:val="22"/>
                <w:lang w:eastAsia="en-ZA"/>
              </w:rPr>
              <w:t xml:space="preserve"> Fast tab</w:t>
            </w:r>
            <w:r>
              <w:rPr>
                <w:rFonts w:ascii="Segoe UI Light" w:hAnsi="Segoe UI Light" w:cs="Segoe UI Light"/>
                <w:color w:val="000000"/>
                <w:sz w:val="22"/>
                <w:szCs w:val="22"/>
                <w:lang w:eastAsia="en-ZA"/>
              </w:rPr>
              <w:t xml:space="preserve"> will also show the status as </w:t>
            </w:r>
            <w:r w:rsidRPr="00AA0F69">
              <w:rPr>
                <w:rFonts w:ascii="Segoe UI Light" w:hAnsi="Segoe UI Light" w:cs="Segoe UI Light"/>
                <w:b/>
                <w:bCs/>
                <w:color w:val="000000"/>
                <w:sz w:val="22"/>
                <w:szCs w:val="22"/>
                <w:lang w:eastAsia="en-ZA"/>
              </w:rPr>
              <w:t>Approved</w:t>
            </w:r>
            <w:r>
              <w:rPr>
                <w:rFonts w:ascii="Segoe UI Light" w:hAnsi="Segoe UI Light" w:cs="Segoe UI Light"/>
                <w:color w:val="000000"/>
                <w:sz w:val="22"/>
                <w:szCs w:val="22"/>
                <w:lang w:eastAsia="en-ZA"/>
              </w:rPr>
              <w:t>.</w:t>
            </w:r>
          </w:p>
          <w:p w14:paraId="2FEF1482" w14:textId="77777777" w:rsidR="00656149" w:rsidRDefault="00656149" w:rsidP="00656149">
            <w:pPr>
              <w:pStyle w:val="ListParagraph"/>
              <w:numPr>
                <w:ilvl w:val="0"/>
                <w:numId w:val="40"/>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FB1941">
              <w:rPr>
                <w:rFonts w:ascii="Segoe UI Light" w:hAnsi="Segoe UI Light" w:cs="Segoe UI Light"/>
                <w:b/>
                <w:bCs/>
                <w:color w:val="000000"/>
                <w:sz w:val="22"/>
                <w:szCs w:val="22"/>
                <w:lang w:eastAsia="en-ZA"/>
              </w:rPr>
              <w:t>Approval workflow</w:t>
            </w:r>
            <w:r>
              <w:rPr>
                <w:rFonts w:ascii="Segoe UI Light" w:hAnsi="Segoe UI Light" w:cs="Segoe UI Light"/>
                <w:color w:val="000000"/>
                <w:sz w:val="22"/>
                <w:szCs w:val="22"/>
                <w:lang w:eastAsia="en-ZA"/>
              </w:rPr>
              <w:t xml:space="preserve"> was improved.</w:t>
            </w:r>
          </w:p>
          <w:p w14:paraId="3A7471F0" w14:textId="4FF399C7" w:rsidR="00B3325C" w:rsidRPr="00656149" w:rsidRDefault="00B3325C" w:rsidP="00656149">
            <w:pPr>
              <w:pStyle w:val="ListParagraph"/>
              <w:numPr>
                <w:ilvl w:val="0"/>
                <w:numId w:val="40"/>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To avoid a </w:t>
            </w:r>
            <w:r w:rsidRPr="004C12A5">
              <w:rPr>
                <w:rFonts w:ascii="Segoe UI Light" w:hAnsi="Segoe UI Light" w:cs="Segoe UI Light"/>
                <w:b/>
                <w:bCs/>
                <w:color w:val="000000"/>
                <w:sz w:val="22"/>
                <w:szCs w:val="22"/>
                <w:lang w:eastAsia="en-ZA"/>
              </w:rPr>
              <w:t xml:space="preserve">negative </w:t>
            </w:r>
            <w:r w:rsidR="004C12A5" w:rsidRPr="004C12A5">
              <w:rPr>
                <w:rFonts w:ascii="Segoe UI Light" w:hAnsi="Segoe UI Light" w:cs="Segoe UI Light"/>
                <w:b/>
                <w:bCs/>
                <w:color w:val="000000"/>
                <w:sz w:val="22"/>
                <w:szCs w:val="22"/>
                <w:lang w:eastAsia="en-ZA"/>
              </w:rPr>
              <w:t>C</w:t>
            </w:r>
            <w:r w:rsidRPr="004C12A5">
              <w:rPr>
                <w:rFonts w:ascii="Segoe UI Light" w:hAnsi="Segoe UI Light" w:cs="Segoe UI Light"/>
                <w:b/>
                <w:bCs/>
                <w:color w:val="000000"/>
                <w:sz w:val="22"/>
                <w:szCs w:val="22"/>
                <w:lang w:eastAsia="en-ZA"/>
              </w:rPr>
              <w:t>ontract value</w:t>
            </w:r>
            <w:r>
              <w:rPr>
                <w:rFonts w:ascii="Segoe UI Light" w:hAnsi="Segoe UI Light" w:cs="Segoe UI Light"/>
                <w:color w:val="000000"/>
                <w:sz w:val="22"/>
                <w:szCs w:val="22"/>
                <w:lang w:eastAsia="en-ZA"/>
              </w:rPr>
              <w:t xml:space="preserve"> on a contract when the value on the </w:t>
            </w:r>
            <w:r w:rsidRPr="004C12A5">
              <w:rPr>
                <w:rFonts w:ascii="Segoe UI Light" w:hAnsi="Segoe UI Light" w:cs="Segoe UI Light"/>
                <w:b/>
                <w:bCs/>
                <w:color w:val="000000"/>
                <w:sz w:val="22"/>
                <w:szCs w:val="22"/>
                <w:lang w:eastAsia="en-ZA"/>
              </w:rPr>
              <w:t>Change request</w:t>
            </w:r>
            <w:r>
              <w:rPr>
                <w:rFonts w:ascii="Segoe UI Light" w:hAnsi="Segoe UI Light" w:cs="Segoe UI Light"/>
                <w:color w:val="000000"/>
                <w:sz w:val="22"/>
                <w:szCs w:val="22"/>
                <w:lang w:eastAsia="en-ZA"/>
              </w:rPr>
              <w:t xml:space="preserve"> is negative, a validation is done </w:t>
            </w:r>
            <w:r w:rsidR="004C12A5">
              <w:rPr>
                <w:rFonts w:ascii="Segoe UI Light" w:hAnsi="Segoe UI Light" w:cs="Segoe UI Light"/>
                <w:color w:val="000000"/>
                <w:sz w:val="22"/>
                <w:szCs w:val="22"/>
                <w:lang w:eastAsia="en-ZA"/>
              </w:rPr>
              <w:t xml:space="preserve">before the CR is approved when the </w:t>
            </w:r>
            <w:r w:rsidR="004C12A5" w:rsidRPr="004C12A5">
              <w:rPr>
                <w:rFonts w:ascii="Segoe UI Light" w:hAnsi="Segoe UI Light" w:cs="Segoe UI Light"/>
                <w:b/>
                <w:bCs/>
                <w:color w:val="000000"/>
                <w:sz w:val="22"/>
                <w:szCs w:val="22"/>
                <w:lang w:eastAsia="en-ZA"/>
              </w:rPr>
              <w:t>Update totals</w:t>
            </w:r>
            <w:r w:rsidR="004C12A5">
              <w:rPr>
                <w:rFonts w:ascii="Segoe UI Light" w:hAnsi="Segoe UI Light" w:cs="Segoe UI Light"/>
                <w:color w:val="000000"/>
                <w:sz w:val="22"/>
                <w:szCs w:val="22"/>
                <w:lang w:eastAsia="en-ZA"/>
              </w:rPr>
              <w:t xml:space="preserve"> button is clicked.</w:t>
            </w:r>
          </w:p>
        </w:tc>
      </w:tr>
      <w:tr w:rsidR="00FB1941" w:rsidRPr="002B58D2" w14:paraId="06F66469"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373C8" w14:textId="1388266B" w:rsidR="00FB1941" w:rsidRDefault="00FB1941"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9B899FA" w14:textId="77777777" w:rsidR="00FB1941" w:rsidRPr="006018FA" w:rsidRDefault="00FB1941" w:rsidP="006018FA">
            <w:pPr>
              <w:pStyle w:val="ListParagraph"/>
              <w:numPr>
                <w:ilvl w:val="0"/>
                <w:numId w:val="40"/>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FB1941">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under the </w:t>
            </w:r>
            <w:r w:rsidRPr="00FB1941">
              <w:rPr>
                <w:rFonts w:ascii="Segoe UI Light" w:hAnsi="Segoe UI Light" w:cs="Segoe UI Light"/>
                <w:b/>
                <w:bCs/>
                <w:color w:val="000000"/>
                <w:sz w:val="22"/>
                <w:szCs w:val="22"/>
                <w:lang w:eastAsia="en-ZA"/>
              </w:rPr>
              <w:t>Cover page</w:t>
            </w:r>
            <w:r>
              <w:rPr>
                <w:rFonts w:ascii="Segoe UI Light" w:hAnsi="Segoe UI Light" w:cs="Segoe UI Light"/>
                <w:color w:val="000000"/>
                <w:sz w:val="22"/>
                <w:szCs w:val="22"/>
                <w:lang w:eastAsia="en-ZA"/>
              </w:rPr>
              <w:t xml:space="preserve"> Fast tab, </w:t>
            </w:r>
            <w:r w:rsidRPr="00FB1941">
              <w:rPr>
                <w:rFonts w:ascii="Segoe UI Light" w:hAnsi="Segoe UI Light" w:cs="Segoe UI Light"/>
                <w:b/>
                <w:bCs/>
                <w:color w:val="000000"/>
                <w:sz w:val="22"/>
                <w:szCs w:val="22"/>
                <w:lang w:eastAsia="en-ZA"/>
              </w:rPr>
              <w:t>Consumption</w:t>
            </w:r>
            <w:r>
              <w:rPr>
                <w:rFonts w:ascii="Segoe UI Light" w:hAnsi="Segoe UI Light" w:cs="Segoe UI Light"/>
                <w:color w:val="000000"/>
                <w:sz w:val="22"/>
                <w:szCs w:val="22"/>
                <w:lang w:eastAsia="en-ZA"/>
              </w:rPr>
              <w:t xml:space="preserve"> Index tab, the </w:t>
            </w:r>
            <w:r w:rsidRPr="00FB1941">
              <w:rPr>
                <w:rFonts w:ascii="Segoe UI Light" w:hAnsi="Segoe UI Light" w:cs="Segoe UI Light"/>
                <w:b/>
                <w:bCs/>
                <w:color w:val="000000"/>
                <w:sz w:val="22"/>
                <w:szCs w:val="22"/>
                <w:lang w:eastAsia="en-ZA"/>
              </w:rPr>
              <w:t>Consumption percentage</w:t>
            </w:r>
            <w:r>
              <w:rPr>
                <w:rFonts w:ascii="Segoe UI Light" w:hAnsi="Segoe UI Light" w:cs="Segoe UI Light"/>
                <w:color w:val="000000"/>
                <w:sz w:val="22"/>
                <w:szCs w:val="22"/>
                <w:lang w:eastAsia="en-ZA"/>
              </w:rPr>
              <w:t xml:space="preserve"> label was changed to </w:t>
            </w:r>
            <w:r w:rsidRPr="00FB1941">
              <w:rPr>
                <w:rFonts w:ascii="Segoe UI Light" w:hAnsi="Segoe UI Light" w:cs="Segoe UI Light"/>
                <w:b/>
                <w:bCs/>
                <w:color w:val="000000"/>
                <w:sz w:val="22"/>
                <w:szCs w:val="22"/>
                <w:lang w:eastAsia="en-ZA"/>
              </w:rPr>
              <w:t>Consumed %</w:t>
            </w:r>
          </w:p>
          <w:p w14:paraId="37D998D2" w14:textId="77777777" w:rsidR="006018FA" w:rsidRDefault="006018FA" w:rsidP="006018FA">
            <w:pPr>
              <w:pStyle w:val="ListParagraph"/>
              <w:numPr>
                <w:ilvl w:val="0"/>
                <w:numId w:val="40"/>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6018FA">
              <w:rPr>
                <w:rFonts w:ascii="Segoe UI Light" w:hAnsi="Segoe UI Light" w:cs="Segoe UI Light"/>
                <w:b/>
                <w:bCs/>
                <w:color w:val="000000"/>
                <w:sz w:val="22"/>
                <w:szCs w:val="22"/>
                <w:lang w:eastAsia="en-ZA"/>
              </w:rPr>
              <w:t>Distribute line amounts</w:t>
            </w:r>
            <w:r>
              <w:rPr>
                <w:rFonts w:ascii="Segoe UI Light" w:hAnsi="Segoe UI Light" w:cs="Segoe UI Light"/>
                <w:color w:val="000000"/>
                <w:sz w:val="22"/>
                <w:szCs w:val="22"/>
                <w:lang w:eastAsia="en-ZA"/>
              </w:rPr>
              <w:t xml:space="preserve"> button was added on the Contract under the </w:t>
            </w:r>
            <w:r w:rsidRPr="006018FA">
              <w:rPr>
                <w:rFonts w:ascii="Segoe UI Light" w:hAnsi="Segoe UI Light" w:cs="Segoe UI Light"/>
                <w:b/>
                <w:bCs/>
                <w:color w:val="000000"/>
                <w:sz w:val="22"/>
                <w:szCs w:val="22"/>
                <w:lang w:eastAsia="en-ZA"/>
              </w:rPr>
              <w:t xml:space="preserve">Item lines </w:t>
            </w:r>
            <w:r>
              <w:rPr>
                <w:rFonts w:ascii="Segoe UI Light" w:hAnsi="Segoe UI Light" w:cs="Segoe UI Light"/>
                <w:color w:val="000000"/>
                <w:sz w:val="22"/>
                <w:szCs w:val="22"/>
                <w:lang w:eastAsia="en-ZA"/>
              </w:rPr>
              <w:t xml:space="preserve">Fast tab. This button opens a new </w:t>
            </w:r>
            <w:r w:rsidRPr="006018FA">
              <w:rPr>
                <w:rFonts w:ascii="Segoe UI Light" w:hAnsi="Segoe UI Light" w:cs="Segoe UI Light"/>
                <w:b/>
                <w:bCs/>
                <w:color w:val="000000"/>
                <w:sz w:val="22"/>
                <w:szCs w:val="22"/>
                <w:lang w:eastAsia="en-ZA"/>
              </w:rPr>
              <w:t>Distribute line amounts</w:t>
            </w:r>
            <w:r>
              <w:rPr>
                <w:rFonts w:ascii="Segoe UI Light" w:hAnsi="Segoe UI Light" w:cs="Segoe UI Light"/>
                <w:color w:val="000000"/>
                <w:sz w:val="22"/>
                <w:szCs w:val="22"/>
                <w:lang w:eastAsia="en-ZA"/>
              </w:rPr>
              <w:t xml:space="preserve"> dialog where the user can distribute the contract’s line amounts.</w:t>
            </w:r>
          </w:p>
          <w:p w14:paraId="135D8CFC" w14:textId="7F6B58AD" w:rsidR="00B3325C" w:rsidRPr="006018FA" w:rsidRDefault="00B3325C" w:rsidP="006018FA">
            <w:pPr>
              <w:pStyle w:val="ListParagraph"/>
              <w:numPr>
                <w:ilvl w:val="0"/>
                <w:numId w:val="40"/>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B3325C">
              <w:rPr>
                <w:rFonts w:ascii="Segoe UI Light" w:hAnsi="Segoe UI Light" w:cs="Segoe UI Light"/>
                <w:b/>
                <w:bCs/>
                <w:color w:val="000000"/>
                <w:sz w:val="22"/>
                <w:szCs w:val="22"/>
                <w:lang w:eastAsia="en-ZA"/>
              </w:rPr>
              <w:t>Prior contract date</w:t>
            </w:r>
            <w:r>
              <w:rPr>
                <w:rFonts w:ascii="Segoe UI Light" w:hAnsi="Segoe UI Light" w:cs="Segoe UI Light"/>
                <w:color w:val="000000"/>
                <w:sz w:val="22"/>
                <w:szCs w:val="22"/>
                <w:lang w:eastAsia="en-ZA"/>
              </w:rPr>
              <w:t xml:space="preserve"> column was added on the </w:t>
            </w:r>
            <w:r w:rsidRPr="00B3325C">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under the </w:t>
            </w:r>
            <w:r w:rsidRPr="00B3325C">
              <w:rPr>
                <w:rFonts w:ascii="Segoe UI Light" w:hAnsi="Segoe UI Light" w:cs="Segoe UI Light"/>
                <w:b/>
                <w:bCs/>
                <w:color w:val="000000"/>
                <w:sz w:val="22"/>
                <w:szCs w:val="22"/>
                <w:lang w:eastAsia="en-ZA"/>
              </w:rPr>
              <w:t>Renewals and termination</w:t>
            </w:r>
            <w:r>
              <w:rPr>
                <w:rFonts w:ascii="Segoe UI Light" w:hAnsi="Segoe UI Light" w:cs="Segoe UI Light"/>
                <w:color w:val="000000"/>
                <w:sz w:val="22"/>
                <w:szCs w:val="22"/>
                <w:lang w:eastAsia="en-ZA"/>
              </w:rPr>
              <w:t xml:space="preserve"> Fast tab.</w:t>
            </w:r>
          </w:p>
        </w:tc>
      </w:tr>
    </w:tbl>
    <w:p w14:paraId="70F91A34" w14:textId="77777777" w:rsidR="009779B0" w:rsidRDefault="009779B0" w:rsidP="002B58D2"/>
    <w:p w14:paraId="4C2AB4DA" w14:textId="77777777" w:rsidR="00E94381" w:rsidRDefault="00E94381" w:rsidP="002B58D2">
      <w:pPr>
        <w:rPr>
          <w:rFonts w:ascii="Segoe UI Light" w:hAnsi="Segoe UI Light" w:cs="Segoe UI Light"/>
          <w:bCs/>
          <w:i/>
          <w:kern w:val="32"/>
          <w:sz w:val="28"/>
          <w:szCs w:val="32"/>
        </w:rPr>
      </w:pPr>
    </w:p>
    <w:p w14:paraId="79AD4E14" w14:textId="2D15E2DD" w:rsidR="00C00DB1" w:rsidRDefault="00C00DB1"/>
    <w:p w14:paraId="68046C01" w14:textId="600A2370" w:rsidR="00786800" w:rsidRDefault="00786800"/>
    <w:p w14:paraId="4C2BFBAB" w14:textId="77777777" w:rsidR="003422A9" w:rsidRDefault="003422A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C00DB1" w:rsidRPr="00DD0A5C" w14:paraId="7FCADC28" w14:textId="77777777" w:rsidTr="006C5222">
        <w:trPr>
          <w:trHeight w:val="300"/>
        </w:trPr>
        <w:tc>
          <w:tcPr>
            <w:tcW w:w="1985" w:type="dxa"/>
            <w:shd w:val="clear" w:color="auto" w:fill="8DB3E2" w:themeFill="text2" w:themeFillTint="66"/>
            <w:noWrap/>
            <w:vAlign w:val="bottom"/>
            <w:hideMark/>
          </w:tcPr>
          <w:p w14:paraId="1A3402A5" w14:textId="1275CC51" w:rsidR="00C00DB1" w:rsidRPr="00DD0A5C" w:rsidRDefault="00C00DB1" w:rsidP="006C5222">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58563F65" w14:textId="77777777" w:rsidR="00C00DB1" w:rsidRPr="00DD0A5C" w:rsidRDefault="00C00DB1" w:rsidP="006C5222">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3422A9" w:rsidRPr="002B58D2" w14:paraId="66AEBFCF" w14:textId="77777777" w:rsidTr="003422A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2AA75" w14:textId="77777777" w:rsidR="003422A9" w:rsidRDefault="003422A9" w:rsidP="008D27D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Compliance audits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A323474" w14:textId="77777777" w:rsidR="003422A9" w:rsidRDefault="003422A9" w:rsidP="008D27DD">
            <w:pPr>
              <w:pStyle w:val="ListParagraph"/>
              <w:numPr>
                <w:ilvl w:val="0"/>
                <w:numId w:val="40"/>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3422A9">
              <w:rPr>
                <w:rFonts w:ascii="Segoe UI Light" w:hAnsi="Segoe UI Light" w:cs="Segoe UI Light"/>
                <w:b/>
                <w:bCs/>
                <w:color w:val="000000"/>
                <w:sz w:val="22"/>
                <w:szCs w:val="22"/>
                <w:lang w:eastAsia="en-ZA"/>
              </w:rPr>
              <w:t>Knowledge article</w:t>
            </w:r>
            <w:r>
              <w:rPr>
                <w:rFonts w:ascii="Segoe UI Light" w:hAnsi="Segoe UI Light" w:cs="Segoe UI Light"/>
                <w:color w:val="000000"/>
                <w:sz w:val="22"/>
                <w:szCs w:val="22"/>
                <w:lang w:eastAsia="en-ZA"/>
              </w:rPr>
              <w:t xml:space="preserve"> setup form, a lookup to </w:t>
            </w:r>
            <w:proofErr w:type="gramStart"/>
            <w:r w:rsidRPr="003422A9">
              <w:rPr>
                <w:rFonts w:ascii="Segoe UI Light" w:hAnsi="Segoe UI Light" w:cs="Segoe UI Light"/>
                <w:b/>
                <w:bCs/>
                <w:color w:val="000000"/>
                <w:sz w:val="22"/>
                <w:szCs w:val="22"/>
                <w:lang w:eastAsia="en-ZA"/>
              </w:rPr>
              <w:t>Other</w:t>
            </w:r>
            <w:proofErr w:type="gramEnd"/>
            <w:r w:rsidRPr="003422A9">
              <w:rPr>
                <w:rFonts w:ascii="Segoe UI Light" w:hAnsi="Segoe UI Light" w:cs="Segoe UI Light"/>
                <w:b/>
                <w:bCs/>
                <w:color w:val="000000"/>
                <w:sz w:val="22"/>
                <w:szCs w:val="22"/>
                <w:lang w:eastAsia="en-ZA"/>
              </w:rPr>
              <w:t xml:space="preserve"> documents</w:t>
            </w:r>
            <w:r>
              <w:rPr>
                <w:rFonts w:ascii="Segoe UI Light" w:hAnsi="Segoe UI Light" w:cs="Segoe UI Light"/>
                <w:color w:val="000000"/>
                <w:sz w:val="22"/>
                <w:szCs w:val="22"/>
                <w:lang w:eastAsia="en-ZA"/>
              </w:rPr>
              <w:t xml:space="preserve"> was added.</w:t>
            </w:r>
          </w:p>
          <w:p w14:paraId="331319D6" w14:textId="77777777" w:rsidR="003422A9" w:rsidRPr="004B50C5" w:rsidRDefault="003422A9" w:rsidP="008D27DD">
            <w:pPr>
              <w:pStyle w:val="ListParagraph"/>
              <w:numPr>
                <w:ilvl w:val="0"/>
                <w:numId w:val="40"/>
              </w:numPr>
              <w:ind w:left="320"/>
              <w:rPr>
                <w:rFonts w:ascii="Segoe UI Light" w:hAnsi="Segoe UI Light" w:cs="Segoe UI Light"/>
                <w:color w:val="000000"/>
                <w:sz w:val="22"/>
                <w:szCs w:val="22"/>
                <w:lang w:eastAsia="en-ZA"/>
              </w:rPr>
            </w:pPr>
            <w:r w:rsidRPr="004B50C5">
              <w:rPr>
                <w:rFonts w:ascii="Segoe UI Light" w:hAnsi="Segoe UI Light" w:cs="Segoe UI Light"/>
                <w:color w:val="000000"/>
                <w:sz w:val="22"/>
                <w:szCs w:val="22"/>
                <w:lang w:eastAsia="en-ZA"/>
              </w:rPr>
              <w:t xml:space="preserve">The following was added on the </w:t>
            </w:r>
            <w:r w:rsidRPr="003422A9">
              <w:rPr>
                <w:rFonts w:ascii="Segoe UI Light" w:hAnsi="Segoe UI Light" w:cs="Segoe UI Light"/>
                <w:b/>
                <w:bCs/>
                <w:color w:val="000000"/>
                <w:sz w:val="22"/>
                <w:szCs w:val="22"/>
                <w:lang w:eastAsia="en-ZA"/>
              </w:rPr>
              <w:t>Worker</w:t>
            </w:r>
            <w:r w:rsidRPr="004B50C5">
              <w:rPr>
                <w:rFonts w:ascii="Segoe UI Light" w:hAnsi="Segoe UI Light" w:cs="Segoe UI Light"/>
                <w:color w:val="000000"/>
                <w:sz w:val="22"/>
                <w:szCs w:val="22"/>
                <w:lang w:eastAsia="en-ZA"/>
              </w:rPr>
              <w:t xml:space="preserve"> detail form, under the </w:t>
            </w:r>
            <w:r w:rsidRPr="003422A9">
              <w:rPr>
                <w:rFonts w:ascii="Segoe UI Light" w:hAnsi="Segoe UI Light" w:cs="Segoe UI Light"/>
                <w:color w:val="000000"/>
                <w:sz w:val="22"/>
                <w:szCs w:val="22"/>
                <w:lang w:eastAsia="en-ZA"/>
              </w:rPr>
              <w:t>Knowledge article</w:t>
            </w:r>
            <w:r w:rsidRPr="004B50C5">
              <w:rPr>
                <w:rFonts w:ascii="Segoe UI Light" w:hAnsi="Segoe UI Light" w:cs="Segoe UI Light"/>
                <w:color w:val="000000"/>
                <w:sz w:val="22"/>
                <w:szCs w:val="22"/>
                <w:lang w:eastAsia="en-ZA"/>
              </w:rPr>
              <w:t xml:space="preserve"> Fast tab for </w:t>
            </w:r>
            <w:r w:rsidRPr="003422A9">
              <w:rPr>
                <w:rFonts w:ascii="Segoe UI Light" w:hAnsi="Segoe UI Light" w:cs="Segoe UI Light"/>
                <w:b/>
                <w:bCs/>
                <w:color w:val="000000"/>
                <w:sz w:val="22"/>
                <w:szCs w:val="22"/>
                <w:lang w:eastAsia="en-ZA"/>
              </w:rPr>
              <w:t>Compliance</w:t>
            </w:r>
            <w:r w:rsidRPr="004B50C5">
              <w:rPr>
                <w:rFonts w:ascii="Segoe UI Light" w:hAnsi="Segoe UI Light" w:cs="Segoe UI Light"/>
                <w:color w:val="000000"/>
                <w:sz w:val="22"/>
                <w:szCs w:val="22"/>
                <w:lang w:eastAsia="en-ZA"/>
              </w:rPr>
              <w:t xml:space="preserve"> purposes:</w:t>
            </w:r>
          </w:p>
          <w:p w14:paraId="7ED2FC75" w14:textId="77777777" w:rsidR="003422A9" w:rsidRDefault="003422A9" w:rsidP="008D27DD">
            <w:pPr>
              <w:pStyle w:val="ListParagraph"/>
              <w:numPr>
                <w:ilvl w:val="0"/>
                <w:numId w:val="41"/>
              </w:numPr>
              <w:ind w:left="745"/>
              <w:rPr>
                <w:rFonts w:ascii="Segoe UI Light" w:hAnsi="Segoe UI Light" w:cs="Segoe UI Light"/>
                <w:color w:val="000000"/>
                <w:sz w:val="22"/>
                <w:szCs w:val="22"/>
                <w:lang w:eastAsia="en-ZA"/>
              </w:rPr>
            </w:pPr>
            <w:r w:rsidRPr="003422A9">
              <w:rPr>
                <w:rFonts w:ascii="Segoe UI Light" w:hAnsi="Segoe UI Light" w:cs="Segoe UI Light"/>
                <w:b/>
                <w:bCs/>
                <w:color w:val="000000"/>
                <w:sz w:val="22"/>
                <w:szCs w:val="22"/>
                <w:lang w:eastAsia="en-ZA"/>
              </w:rPr>
              <w:t>Last date</w:t>
            </w:r>
            <w:r>
              <w:rPr>
                <w:rFonts w:ascii="Segoe UI Light" w:hAnsi="Segoe UI Light" w:cs="Segoe UI Light"/>
                <w:color w:val="000000"/>
                <w:sz w:val="22"/>
                <w:szCs w:val="22"/>
                <w:lang w:eastAsia="en-ZA"/>
              </w:rPr>
              <w:t xml:space="preserve"> field</w:t>
            </w:r>
          </w:p>
          <w:p w14:paraId="7F2C0CE9" w14:textId="77777777" w:rsidR="003422A9" w:rsidRDefault="003422A9" w:rsidP="008D27DD">
            <w:pPr>
              <w:pStyle w:val="ListParagraph"/>
              <w:numPr>
                <w:ilvl w:val="0"/>
                <w:numId w:val="41"/>
              </w:numPr>
              <w:ind w:left="745"/>
              <w:rPr>
                <w:rFonts w:ascii="Segoe UI Light" w:hAnsi="Segoe UI Light" w:cs="Segoe UI Light"/>
                <w:color w:val="000000"/>
                <w:sz w:val="22"/>
                <w:szCs w:val="22"/>
                <w:lang w:eastAsia="en-ZA"/>
              </w:rPr>
            </w:pPr>
            <w:r w:rsidRPr="003422A9">
              <w:rPr>
                <w:rFonts w:ascii="Segoe UI Light" w:hAnsi="Segoe UI Light" w:cs="Segoe UI Light"/>
                <w:b/>
                <w:bCs/>
                <w:color w:val="000000"/>
                <w:sz w:val="22"/>
                <w:szCs w:val="22"/>
                <w:lang w:eastAsia="en-ZA"/>
              </w:rPr>
              <w:t>Date passed</w:t>
            </w:r>
            <w:r>
              <w:rPr>
                <w:rFonts w:ascii="Segoe UI Light" w:hAnsi="Segoe UI Light" w:cs="Segoe UI Light"/>
                <w:color w:val="000000"/>
                <w:sz w:val="22"/>
                <w:szCs w:val="22"/>
                <w:lang w:eastAsia="en-ZA"/>
              </w:rPr>
              <w:t xml:space="preserve"> field</w:t>
            </w:r>
          </w:p>
          <w:p w14:paraId="57F842F3" w14:textId="77777777" w:rsidR="003422A9" w:rsidRDefault="003422A9" w:rsidP="008D27DD">
            <w:pPr>
              <w:pStyle w:val="ListParagraph"/>
              <w:numPr>
                <w:ilvl w:val="0"/>
                <w:numId w:val="41"/>
              </w:numPr>
              <w:ind w:left="745"/>
              <w:rPr>
                <w:rFonts w:ascii="Segoe UI Light" w:hAnsi="Segoe UI Light" w:cs="Segoe UI Light"/>
                <w:color w:val="000000"/>
                <w:sz w:val="22"/>
                <w:szCs w:val="22"/>
                <w:lang w:eastAsia="en-ZA"/>
              </w:rPr>
            </w:pPr>
            <w:r w:rsidRPr="003422A9">
              <w:rPr>
                <w:rFonts w:ascii="Segoe UI Light" w:hAnsi="Segoe UI Light" w:cs="Segoe UI Light"/>
                <w:b/>
                <w:bCs/>
                <w:color w:val="000000"/>
                <w:sz w:val="22"/>
                <w:szCs w:val="22"/>
                <w:lang w:eastAsia="en-ZA"/>
              </w:rPr>
              <w:t>Instructor</w:t>
            </w:r>
            <w:r>
              <w:rPr>
                <w:rFonts w:ascii="Segoe UI Light" w:hAnsi="Segoe UI Light" w:cs="Segoe UI Light"/>
                <w:color w:val="000000"/>
                <w:sz w:val="22"/>
                <w:szCs w:val="22"/>
                <w:lang w:eastAsia="en-ZA"/>
              </w:rPr>
              <w:t xml:space="preserve"> field</w:t>
            </w:r>
          </w:p>
          <w:p w14:paraId="6A2D4B4D" w14:textId="5AC7A9AD" w:rsidR="003422A9" w:rsidRPr="00D67054" w:rsidRDefault="003422A9" w:rsidP="008D27DD">
            <w:pPr>
              <w:pStyle w:val="ListParagraph"/>
              <w:numPr>
                <w:ilvl w:val="0"/>
                <w:numId w:val="41"/>
              </w:numPr>
              <w:ind w:left="745"/>
              <w:rPr>
                <w:rFonts w:ascii="Segoe UI Light" w:hAnsi="Segoe UI Light" w:cs="Segoe UI Light"/>
                <w:color w:val="000000"/>
                <w:sz w:val="22"/>
                <w:szCs w:val="22"/>
                <w:lang w:eastAsia="en-ZA"/>
              </w:rPr>
            </w:pPr>
            <w:r w:rsidRPr="003422A9">
              <w:rPr>
                <w:rFonts w:ascii="Segoe UI Light" w:hAnsi="Segoe UI Light" w:cs="Segoe UI Light"/>
                <w:b/>
                <w:bCs/>
                <w:color w:val="000000"/>
                <w:sz w:val="22"/>
                <w:szCs w:val="22"/>
                <w:lang w:eastAsia="en-ZA"/>
              </w:rPr>
              <w:t>Certificate of completion</w:t>
            </w:r>
            <w:r>
              <w:rPr>
                <w:rFonts w:ascii="Segoe UI Light" w:hAnsi="Segoe UI Light" w:cs="Segoe UI Light"/>
                <w:color w:val="000000"/>
                <w:sz w:val="22"/>
                <w:szCs w:val="22"/>
                <w:lang w:eastAsia="en-ZA"/>
              </w:rPr>
              <w:t xml:space="preserve"> button which prints a new </w:t>
            </w:r>
            <w:r w:rsidRPr="003422A9">
              <w:rPr>
                <w:rFonts w:ascii="Segoe UI Light" w:hAnsi="Segoe UI Light" w:cs="Segoe UI Light"/>
                <w:b/>
                <w:bCs/>
                <w:color w:val="000000"/>
                <w:sz w:val="22"/>
                <w:szCs w:val="22"/>
                <w:lang w:eastAsia="en-ZA"/>
              </w:rPr>
              <w:t>Certificate of completion</w:t>
            </w:r>
            <w:r>
              <w:rPr>
                <w:rFonts w:ascii="Segoe UI Light" w:hAnsi="Segoe UI Light" w:cs="Segoe UI Light"/>
                <w:color w:val="000000"/>
                <w:sz w:val="22"/>
                <w:szCs w:val="22"/>
                <w:lang w:eastAsia="en-ZA"/>
              </w:rPr>
              <w:t xml:space="preserve"> report.</w:t>
            </w:r>
          </w:p>
        </w:tc>
      </w:tr>
    </w:tbl>
    <w:p w14:paraId="5B6D544A" w14:textId="77777777" w:rsidR="00C00DB1" w:rsidRDefault="00C00DB1" w:rsidP="003A635B">
      <w:pPr>
        <w:jc w:val="right"/>
        <w:rPr>
          <w:rFonts w:ascii="Segoe UI Light" w:hAnsi="Segoe UI Light" w:cs="Segoe UI Light"/>
          <w:bCs/>
          <w:i/>
          <w:kern w:val="32"/>
          <w:sz w:val="28"/>
          <w:szCs w:val="32"/>
        </w:rPr>
      </w:pPr>
    </w:p>
    <w:p w14:paraId="2EB9F355" w14:textId="77777777" w:rsidR="00C00DB1" w:rsidRDefault="00C00DB1" w:rsidP="003A635B">
      <w:pPr>
        <w:jc w:val="right"/>
        <w:rPr>
          <w:rFonts w:ascii="Segoe UI Light" w:hAnsi="Segoe UI Light" w:cs="Segoe UI Light"/>
          <w:bCs/>
          <w:i/>
          <w:kern w:val="32"/>
          <w:sz w:val="28"/>
          <w:szCs w:val="32"/>
        </w:rPr>
      </w:pPr>
    </w:p>
    <w:p w14:paraId="05BCC668" w14:textId="77777777" w:rsidR="00C00DB1" w:rsidRDefault="00C00DB1" w:rsidP="003A635B">
      <w:pPr>
        <w:jc w:val="right"/>
        <w:rPr>
          <w:rFonts w:ascii="Segoe UI Light" w:hAnsi="Segoe UI Light" w:cs="Segoe UI Light"/>
          <w:bCs/>
          <w:i/>
          <w:kern w:val="32"/>
          <w:sz w:val="28"/>
          <w:szCs w:val="32"/>
        </w:rPr>
      </w:pPr>
    </w:p>
    <w:p w14:paraId="4A2A16A8" w14:textId="2EB8E1D7" w:rsidR="003A635B" w:rsidRPr="005253BD" w:rsidRDefault="00BB23B2" w:rsidP="003A635B">
      <w:pPr>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154441">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9779B0" w:rsidRPr="00257662" w14:paraId="76DECF1F" w14:textId="77777777" w:rsidTr="001544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3421D" w14:textId="45A8ADD3" w:rsidR="009779B0" w:rsidRDefault="00C363A3" w:rsidP="009779B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4AF9F4B" w14:textId="2700CCB4" w:rsidR="00512D82" w:rsidRDefault="00512D82" w:rsidP="00512D82">
            <w:pPr>
              <w:numPr>
                <w:ilvl w:val="0"/>
                <w:numId w:val="42"/>
              </w:numPr>
              <w:ind w:left="307"/>
              <w:rPr>
                <w:rFonts w:ascii="Segoe UI Light" w:hAnsi="Segoe UI Light" w:cs="Segoe UI Light"/>
                <w:color w:val="000000"/>
                <w:sz w:val="22"/>
                <w:szCs w:val="22"/>
                <w:lang w:val="en-GB" w:eastAsia="en-ZA"/>
              </w:rPr>
            </w:pPr>
            <w:r w:rsidRPr="00512D82">
              <w:rPr>
                <w:rFonts w:ascii="Segoe UI Light" w:hAnsi="Segoe UI Light" w:cs="Segoe UI Light"/>
                <w:color w:val="000000"/>
                <w:sz w:val="22"/>
                <w:szCs w:val="22"/>
                <w:lang w:val="en-GB" w:eastAsia="en-ZA"/>
              </w:rPr>
              <w:t xml:space="preserve">When making a renewal on an approved contract with multiple price adjustment CRs, the user </w:t>
            </w:r>
            <w:r>
              <w:rPr>
                <w:rFonts w:ascii="Segoe UI Light" w:hAnsi="Segoe UI Light" w:cs="Segoe UI Light"/>
                <w:color w:val="000000"/>
                <w:sz w:val="22"/>
                <w:szCs w:val="22"/>
                <w:lang w:val="en-GB" w:eastAsia="en-ZA"/>
              </w:rPr>
              <w:t>could not</w:t>
            </w:r>
            <w:r w:rsidRPr="00512D82">
              <w:rPr>
                <w:rFonts w:ascii="Segoe UI Light" w:hAnsi="Segoe UI Light" w:cs="Segoe UI Light"/>
                <w:color w:val="000000"/>
                <w:sz w:val="22"/>
                <w:szCs w:val="22"/>
                <w:lang w:val="en-GB" w:eastAsia="en-ZA"/>
              </w:rPr>
              <w:t xml:space="preserve"> change the stage of the contract to </w:t>
            </w:r>
            <w:r w:rsidRPr="00512D82">
              <w:rPr>
                <w:rFonts w:ascii="Segoe UI Light" w:hAnsi="Segoe UI Light" w:cs="Segoe UI Light"/>
                <w:b/>
                <w:bCs/>
                <w:color w:val="000000"/>
                <w:sz w:val="22"/>
                <w:szCs w:val="22"/>
                <w:lang w:val="en-GB" w:eastAsia="en-ZA"/>
              </w:rPr>
              <w:t>Approve</w:t>
            </w:r>
            <w:r>
              <w:rPr>
                <w:rFonts w:ascii="Segoe UI Light" w:hAnsi="Segoe UI Light" w:cs="Segoe UI Light"/>
                <w:color w:val="000000"/>
                <w:sz w:val="22"/>
                <w:szCs w:val="22"/>
                <w:lang w:val="en-GB" w:eastAsia="en-ZA"/>
              </w:rPr>
              <w:t>.</w:t>
            </w:r>
          </w:p>
          <w:p w14:paraId="487F9020" w14:textId="7766D65E" w:rsidR="00512D82" w:rsidRPr="00512D82" w:rsidRDefault="00512D82" w:rsidP="00512D82">
            <w:pPr>
              <w:ind w:left="-53"/>
              <w:rPr>
                <w:rFonts w:ascii="Segoe UI Light" w:hAnsi="Segoe UI Light" w:cs="Segoe UI Light"/>
                <w:color w:val="000000"/>
                <w:sz w:val="22"/>
                <w:szCs w:val="22"/>
                <w:lang w:val="en-GB" w:eastAsia="en-ZA"/>
              </w:rPr>
            </w:pPr>
            <w:r>
              <w:rPr>
                <w:rFonts w:ascii="Segoe UI Light" w:hAnsi="Segoe UI Light" w:cs="Segoe UI Light"/>
                <w:color w:val="000000"/>
                <w:sz w:val="22"/>
                <w:szCs w:val="22"/>
                <w:lang w:val="en-GB" w:eastAsia="en-ZA"/>
              </w:rPr>
              <w:t>The issue has been resolved.</w:t>
            </w:r>
          </w:p>
          <w:p w14:paraId="407C2D33" w14:textId="64DC3F7F" w:rsidR="00FC37AC" w:rsidRPr="00512D82" w:rsidRDefault="00512D82" w:rsidP="00C363A3">
            <w:pPr>
              <w:numPr>
                <w:ilvl w:val="0"/>
                <w:numId w:val="42"/>
              </w:numPr>
              <w:ind w:left="307"/>
              <w:rPr>
                <w:rFonts w:ascii="Segoe UI Light" w:hAnsi="Segoe UI Light" w:cs="Segoe UI Light"/>
                <w:color w:val="000000"/>
                <w:sz w:val="22"/>
                <w:szCs w:val="22"/>
                <w:lang w:val="en-GB" w:eastAsia="en-ZA"/>
              </w:rPr>
            </w:pPr>
            <w:r w:rsidRPr="00512D82">
              <w:rPr>
                <w:rFonts w:ascii="Segoe UI Light" w:hAnsi="Segoe UI Light" w:cs="Segoe UI Light"/>
                <w:color w:val="000000"/>
                <w:sz w:val="22"/>
                <w:szCs w:val="22"/>
                <w:lang w:val="en-GB" w:eastAsia="en-ZA"/>
              </w:rPr>
              <w:t xml:space="preserve">An error message </w:t>
            </w:r>
            <w:r>
              <w:rPr>
                <w:rFonts w:ascii="Segoe UI Light" w:hAnsi="Segoe UI Light" w:cs="Segoe UI Light"/>
                <w:color w:val="000000"/>
                <w:sz w:val="22"/>
                <w:szCs w:val="22"/>
                <w:lang w:val="en-GB" w:eastAsia="en-ZA"/>
              </w:rPr>
              <w:t>was</w:t>
            </w:r>
            <w:r w:rsidRPr="00512D82">
              <w:rPr>
                <w:rFonts w:ascii="Segoe UI Light" w:hAnsi="Segoe UI Light" w:cs="Segoe UI Light"/>
                <w:color w:val="000000"/>
                <w:sz w:val="22"/>
                <w:szCs w:val="22"/>
                <w:lang w:val="en-GB" w:eastAsia="en-ZA"/>
              </w:rPr>
              <w:t xml:space="preserve"> displayed stating that the total contract value does not match the sum of the item lines. </w:t>
            </w:r>
            <w:r>
              <w:rPr>
                <w:rFonts w:ascii="Segoe UI Light" w:hAnsi="Segoe UI Light" w:cs="Segoe UI Light"/>
                <w:color w:val="000000"/>
                <w:sz w:val="22"/>
                <w:szCs w:val="22"/>
                <w:lang w:val="en-GB" w:eastAsia="en-ZA"/>
              </w:rPr>
              <w:t>T</w:t>
            </w:r>
            <w:r w:rsidRPr="00512D82">
              <w:rPr>
                <w:rFonts w:ascii="Segoe UI Light" w:hAnsi="Segoe UI Light" w:cs="Segoe UI Light"/>
                <w:color w:val="000000"/>
                <w:sz w:val="22"/>
                <w:szCs w:val="22"/>
                <w:lang w:val="en-GB" w:eastAsia="en-ZA"/>
              </w:rPr>
              <w:t xml:space="preserve">he contract </w:t>
            </w:r>
            <w:r w:rsidRPr="00512D82">
              <w:rPr>
                <w:rFonts w:ascii="Segoe UI Light" w:hAnsi="Segoe UI Light" w:cs="Segoe UI Light"/>
                <w:b/>
                <w:bCs/>
                <w:color w:val="000000"/>
                <w:sz w:val="22"/>
                <w:szCs w:val="22"/>
                <w:lang w:val="en-GB" w:eastAsia="en-ZA"/>
              </w:rPr>
              <w:t>Initial value</w:t>
            </w:r>
            <w:r w:rsidRPr="00512D82">
              <w:rPr>
                <w:rFonts w:ascii="Segoe UI Light" w:hAnsi="Segoe UI Light" w:cs="Segoe UI Light"/>
                <w:color w:val="000000"/>
                <w:sz w:val="22"/>
                <w:szCs w:val="22"/>
                <w:lang w:val="en-GB" w:eastAsia="en-ZA"/>
              </w:rPr>
              <w:t xml:space="preserve"> </w:t>
            </w:r>
            <w:r>
              <w:rPr>
                <w:rFonts w:ascii="Segoe UI Light" w:hAnsi="Segoe UI Light" w:cs="Segoe UI Light"/>
                <w:color w:val="000000"/>
                <w:sz w:val="22"/>
                <w:szCs w:val="22"/>
                <w:lang w:val="en-GB" w:eastAsia="en-ZA"/>
              </w:rPr>
              <w:t>was</w:t>
            </w:r>
            <w:r w:rsidRPr="00512D82">
              <w:rPr>
                <w:rFonts w:ascii="Segoe UI Light" w:hAnsi="Segoe UI Light" w:cs="Segoe UI Light"/>
                <w:color w:val="000000"/>
                <w:sz w:val="22"/>
                <w:szCs w:val="22"/>
                <w:lang w:val="en-GB" w:eastAsia="en-ZA"/>
              </w:rPr>
              <w:t xml:space="preserve"> used to do this check. </w:t>
            </w:r>
            <w:r>
              <w:rPr>
                <w:rFonts w:ascii="Segoe UI Light" w:hAnsi="Segoe UI Light" w:cs="Segoe UI Light"/>
                <w:color w:val="000000"/>
                <w:sz w:val="22"/>
                <w:szCs w:val="22"/>
                <w:lang w:val="en-GB" w:eastAsia="en-ZA"/>
              </w:rPr>
              <w:t>T</w:t>
            </w:r>
            <w:r w:rsidRPr="00512D82">
              <w:rPr>
                <w:rFonts w:ascii="Segoe UI Light" w:hAnsi="Segoe UI Light" w:cs="Segoe UI Light"/>
                <w:color w:val="000000"/>
                <w:sz w:val="22"/>
                <w:szCs w:val="22"/>
                <w:lang w:val="en-GB" w:eastAsia="en-ZA"/>
              </w:rPr>
              <w:t xml:space="preserve">he contract </w:t>
            </w:r>
            <w:r w:rsidRPr="00512D82">
              <w:rPr>
                <w:rFonts w:ascii="Segoe UI Light" w:hAnsi="Segoe UI Light" w:cs="Segoe UI Light"/>
                <w:b/>
                <w:bCs/>
                <w:color w:val="000000"/>
                <w:sz w:val="22"/>
                <w:szCs w:val="22"/>
                <w:lang w:val="en-GB" w:eastAsia="en-ZA"/>
              </w:rPr>
              <w:t>Total value</w:t>
            </w:r>
            <w:r w:rsidRPr="00512D82">
              <w:rPr>
                <w:rFonts w:ascii="Segoe UI Light" w:hAnsi="Segoe UI Light" w:cs="Segoe UI Light"/>
                <w:color w:val="000000"/>
                <w:sz w:val="22"/>
                <w:szCs w:val="22"/>
                <w:lang w:val="en-GB" w:eastAsia="en-ZA"/>
              </w:rPr>
              <w:t xml:space="preserve"> </w:t>
            </w:r>
            <w:r>
              <w:rPr>
                <w:rFonts w:ascii="Segoe UI Light" w:hAnsi="Segoe UI Light" w:cs="Segoe UI Light"/>
                <w:color w:val="000000"/>
                <w:sz w:val="22"/>
                <w:szCs w:val="22"/>
                <w:lang w:val="en-GB" w:eastAsia="en-ZA"/>
              </w:rPr>
              <w:t xml:space="preserve">is now used to do the check as it </w:t>
            </w:r>
            <w:r w:rsidRPr="00512D82">
              <w:rPr>
                <w:rFonts w:ascii="Segoe UI Light" w:hAnsi="Segoe UI Light" w:cs="Segoe UI Light"/>
                <w:color w:val="000000"/>
                <w:sz w:val="22"/>
                <w:szCs w:val="22"/>
                <w:lang w:eastAsia="en-ZA"/>
              </w:rPr>
              <w:t>already displays the correct amount, including CRs.</w:t>
            </w:r>
          </w:p>
        </w:tc>
      </w:tr>
      <w:tr w:rsidR="004C12A5" w:rsidRPr="00257662" w14:paraId="4E0DD535" w14:textId="77777777" w:rsidTr="001544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A076A" w14:textId="2F44B966" w:rsidR="004C12A5" w:rsidRDefault="004C12A5" w:rsidP="009779B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1063235" w14:textId="039EF4A5" w:rsidR="00AA6689" w:rsidRDefault="00AA6689" w:rsidP="00AA6689">
            <w:pPr>
              <w:pStyle w:val="ListParagraph"/>
              <w:numPr>
                <w:ilvl w:val="0"/>
                <w:numId w:val="37"/>
              </w:numPr>
              <w:ind w:left="307"/>
              <w:rPr>
                <w:rFonts w:ascii="Segoe UI Light" w:hAnsi="Segoe UI Light" w:cs="Segoe UI Light"/>
                <w:color w:val="000000"/>
                <w:sz w:val="22"/>
                <w:szCs w:val="22"/>
                <w:lang w:val="en-GB" w:eastAsia="en-ZA"/>
              </w:rPr>
            </w:pPr>
            <w:r w:rsidRPr="00AA6689">
              <w:rPr>
                <w:rFonts w:ascii="Segoe UI Light" w:hAnsi="Segoe UI Light" w:cs="Segoe UI Light"/>
                <w:color w:val="000000"/>
                <w:sz w:val="22"/>
                <w:szCs w:val="22"/>
                <w:lang w:val="en-GB" w:eastAsia="en-ZA"/>
              </w:rPr>
              <w:t>On</w:t>
            </w:r>
            <w:r>
              <w:rPr>
                <w:rFonts w:ascii="Segoe UI Light" w:hAnsi="Segoe UI Light" w:cs="Segoe UI Light"/>
                <w:b/>
                <w:bCs/>
                <w:color w:val="000000"/>
                <w:sz w:val="22"/>
                <w:szCs w:val="22"/>
                <w:lang w:val="en-GB" w:eastAsia="en-ZA"/>
              </w:rPr>
              <w:t xml:space="preserve"> </w:t>
            </w:r>
            <w:r w:rsidRPr="00AA6689">
              <w:rPr>
                <w:rFonts w:ascii="Segoe UI Light" w:hAnsi="Segoe UI Light" w:cs="Segoe UI Light"/>
                <w:b/>
                <w:bCs/>
                <w:color w:val="000000"/>
                <w:sz w:val="22"/>
                <w:szCs w:val="22"/>
                <w:lang w:val="en-GB" w:eastAsia="en-ZA"/>
              </w:rPr>
              <w:t>Closed</w:t>
            </w:r>
            <w:r>
              <w:rPr>
                <w:rFonts w:ascii="Segoe UI Light" w:hAnsi="Segoe UI Light" w:cs="Segoe UI Light"/>
                <w:color w:val="000000"/>
                <w:sz w:val="22"/>
                <w:szCs w:val="22"/>
                <w:lang w:val="en-GB" w:eastAsia="en-ZA"/>
              </w:rPr>
              <w:t xml:space="preserve"> contracts, some fields were still editable.</w:t>
            </w:r>
          </w:p>
          <w:p w14:paraId="6BC5964A" w14:textId="5F6F0456" w:rsidR="004C12A5" w:rsidRPr="00AA6689" w:rsidRDefault="004C12A5" w:rsidP="00AA6689">
            <w:pPr>
              <w:pStyle w:val="ListParagraph"/>
              <w:numPr>
                <w:ilvl w:val="0"/>
                <w:numId w:val="37"/>
              </w:numPr>
              <w:ind w:left="307"/>
              <w:rPr>
                <w:rFonts w:ascii="Segoe UI Light" w:hAnsi="Segoe UI Light" w:cs="Segoe UI Light"/>
                <w:color w:val="000000"/>
                <w:sz w:val="22"/>
                <w:szCs w:val="22"/>
                <w:lang w:val="en-GB" w:eastAsia="en-ZA"/>
              </w:rPr>
            </w:pPr>
            <w:r w:rsidRPr="00AA6689">
              <w:rPr>
                <w:rFonts w:ascii="Segoe UI Light" w:hAnsi="Segoe UI Light" w:cs="Segoe UI Light"/>
                <w:color w:val="000000"/>
                <w:sz w:val="22"/>
                <w:szCs w:val="22"/>
                <w:lang w:val="en-GB" w:eastAsia="en-ZA"/>
              </w:rPr>
              <w:t xml:space="preserve">The </w:t>
            </w:r>
            <w:r w:rsidRPr="00AA6689">
              <w:rPr>
                <w:rFonts w:ascii="Segoe UI Light" w:hAnsi="Segoe UI Light" w:cs="Segoe UI Light"/>
                <w:b/>
                <w:bCs/>
                <w:color w:val="000000"/>
                <w:sz w:val="22"/>
                <w:szCs w:val="22"/>
                <w:lang w:val="en-GB" w:eastAsia="en-ZA"/>
              </w:rPr>
              <w:t>Transactions</w:t>
            </w:r>
            <w:r w:rsidRPr="00AA6689">
              <w:rPr>
                <w:rFonts w:ascii="Segoe UI Light" w:hAnsi="Segoe UI Light" w:cs="Segoe UI Light"/>
                <w:color w:val="000000"/>
                <w:sz w:val="22"/>
                <w:szCs w:val="22"/>
                <w:lang w:val="en-GB" w:eastAsia="en-ZA"/>
              </w:rPr>
              <w:t xml:space="preserve"> button which is only supposed to be visible for </w:t>
            </w:r>
            <w:r w:rsidRPr="00AA6689">
              <w:rPr>
                <w:rFonts w:ascii="Segoe UI Light" w:hAnsi="Segoe UI Light" w:cs="Segoe UI Light"/>
                <w:b/>
                <w:bCs/>
                <w:color w:val="000000"/>
                <w:sz w:val="22"/>
                <w:szCs w:val="22"/>
                <w:lang w:val="en-GB" w:eastAsia="en-ZA"/>
              </w:rPr>
              <w:t>Insurance</w:t>
            </w:r>
            <w:r w:rsidRPr="00AA6689">
              <w:rPr>
                <w:rFonts w:ascii="Segoe UI Light" w:hAnsi="Segoe UI Light" w:cs="Segoe UI Light"/>
                <w:color w:val="000000"/>
                <w:sz w:val="22"/>
                <w:szCs w:val="22"/>
                <w:lang w:val="en-GB" w:eastAsia="en-ZA"/>
              </w:rPr>
              <w:t xml:space="preserve"> type contracts, was visible on records under </w:t>
            </w:r>
            <w:r w:rsidRPr="00AA6689">
              <w:rPr>
                <w:rFonts w:ascii="Segoe UI Light" w:hAnsi="Segoe UI Light" w:cs="Segoe UI Light"/>
                <w:b/>
                <w:bCs/>
                <w:color w:val="000000"/>
                <w:sz w:val="22"/>
                <w:szCs w:val="22"/>
                <w:lang w:val="en-GB" w:eastAsia="en-ZA"/>
              </w:rPr>
              <w:t>All contracts for my department</w:t>
            </w:r>
            <w:r w:rsidR="00AA33E8" w:rsidRPr="00AA6689">
              <w:rPr>
                <w:rFonts w:ascii="Segoe UI Light" w:hAnsi="Segoe UI Light" w:cs="Segoe UI Light"/>
                <w:color w:val="000000"/>
                <w:sz w:val="22"/>
                <w:szCs w:val="22"/>
                <w:lang w:val="en-GB" w:eastAsia="en-ZA"/>
              </w:rPr>
              <w:t>.</w:t>
            </w:r>
          </w:p>
          <w:p w14:paraId="41BB6B3D" w14:textId="48EE865F" w:rsidR="00AA33E8" w:rsidRPr="00512D82" w:rsidRDefault="00AA33E8" w:rsidP="004C12A5">
            <w:pPr>
              <w:rPr>
                <w:rFonts w:ascii="Segoe UI Light" w:hAnsi="Segoe UI Light" w:cs="Segoe UI Light"/>
                <w:color w:val="000000"/>
                <w:sz w:val="22"/>
                <w:szCs w:val="22"/>
                <w:lang w:val="en-GB" w:eastAsia="en-ZA"/>
              </w:rPr>
            </w:pPr>
            <w:r>
              <w:rPr>
                <w:rFonts w:ascii="Segoe UI Light" w:hAnsi="Segoe UI Light" w:cs="Segoe UI Light"/>
                <w:color w:val="000000"/>
                <w:sz w:val="22"/>
                <w:szCs w:val="22"/>
                <w:lang w:val="en-GB" w:eastAsia="en-ZA"/>
              </w:rPr>
              <w:t>The</w:t>
            </w:r>
            <w:r w:rsidR="00AA6689">
              <w:rPr>
                <w:rFonts w:ascii="Segoe UI Light" w:hAnsi="Segoe UI Light" w:cs="Segoe UI Light"/>
                <w:color w:val="000000"/>
                <w:sz w:val="22"/>
                <w:szCs w:val="22"/>
                <w:lang w:val="en-GB" w:eastAsia="en-ZA"/>
              </w:rPr>
              <w:t>se</w:t>
            </w:r>
            <w:r>
              <w:rPr>
                <w:rFonts w:ascii="Segoe UI Light" w:hAnsi="Segoe UI Light" w:cs="Segoe UI Light"/>
                <w:color w:val="000000"/>
                <w:sz w:val="22"/>
                <w:szCs w:val="22"/>
                <w:lang w:val="en-GB" w:eastAsia="en-ZA"/>
              </w:rPr>
              <w:t xml:space="preserve"> issue</w:t>
            </w:r>
            <w:r w:rsidR="00AA6689">
              <w:rPr>
                <w:rFonts w:ascii="Segoe UI Light" w:hAnsi="Segoe UI Light" w:cs="Segoe UI Light"/>
                <w:color w:val="000000"/>
                <w:sz w:val="22"/>
                <w:szCs w:val="22"/>
                <w:lang w:val="en-GB" w:eastAsia="en-ZA"/>
              </w:rPr>
              <w:t>s</w:t>
            </w:r>
            <w:r>
              <w:rPr>
                <w:rFonts w:ascii="Segoe UI Light" w:hAnsi="Segoe UI Light" w:cs="Segoe UI Light"/>
                <w:color w:val="000000"/>
                <w:sz w:val="22"/>
                <w:szCs w:val="22"/>
                <w:lang w:val="en-GB" w:eastAsia="en-ZA"/>
              </w:rPr>
              <w:t xml:space="preserve"> </w:t>
            </w:r>
            <w:r w:rsidR="00AA6689">
              <w:rPr>
                <w:rFonts w:ascii="Segoe UI Light" w:hAnsi="Segoe UI Light" w:cs="Segoe UI Light"/>
                <w:color w:val="000000"/>
                <w:sz w:val="22"/>
                <w:szCs w:val="22"/>
                <w:lang w:val="en-GB" w:eastAsia="en-ZA"/>
              </w:rPr>
              <w:t>have</w:t>
            </w:r>
            <w:r>
              <w:rPr>
                <w:rFonts w:ascii="Segoe UI Light" w:hAnsi="Segoe UI Light" w:cs="Segoe UI Light"/>
                <w:color w:val="000000"/>
                <w:sz w:val="22"/>
                <w:szCs w:val="22"/>
                <w:lang w:val="en-GB" w:eastAsia="en-ZA"/>
              </w:rPr>
              <w:t xml:space="preserve"> been resolved.</w:t>
            </w:r>
          </w:p>
        </w:tc>
      </w:tr>
      <w:tr w:rsidR="00AA33E8" w:rsidRPr="00257662" w14:paraId="682A479B" w14:textId="77777777" w:rsidTr="001544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C3A498" w14:textId="4ACE7AC5" w:rsidR="00AA33E8" w:rsidRDefault="00AA33E8" w:rsidP="009779B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21AE9B8" w14:textId="77777777" w:rsidR="00AA33E8" w:rsidRDefault="00AA33E8" w:rsidP="004C12A5">
            <w:pPr>
              <w:rPr>
                <w:rFonts w:ascii="Segoe UI Light" w:hAnsi="Segoe UI Light" w:cs="Segoe UI Light"/>
                <w:color w:val="000000"/>
                <w:sz w:val="22"/>
                <w:szCs w:val="22"/>
                <w:lang w:eastAsia="en-ZA"/>
              </w:rPr>
            </w:pPr>
            <w:r w:rsidRPr="00AA33E8">
              <w:rPr>
                <w:rFonts w:ascii="Segoe UI Light" w:hAnsi="Segoe UI Light" w:cs="Segoe UI Light"/>
                <w:color w:val="000000"/>
                <w:sz w:val="22"/>
                <w:szCs w:val="22"/>
                <w:lang w:eastAsia="en-ZA"/>
              </w:rPr>
              <w:t xml:space="preserve">When an RFQ </w:t>
            </w:r>
            <w:r>
              <w:rPr>
                <w:rFonts w:ascii="Segoe UI Light" w:hAnsi="Segoe UI Light" w:cs="Segoe UI Light"/>
                <w:color w:val="000000"/>
                <w:sz w:val="22"/>
                <w:szCs w:val="22"/>
                <w:lang w:eastAsia="en-ZA"/>
              </w:rPr>
              <w:t xml:space="preserve">was created </w:t>
            </w:r>
            <w:r w:rsidRPr="00AA33E8">
              <w:rPr>
                <w:rFonts w:ascii="Segoe UI Light" w:hAnsi="Segoe UI Light" w:cs="Segoe UI Light"/>
                <w:color w:val="000000"/>
                <w:sz w:val="22"/>
                <w:szCs w:val="22"/>
                <w:lang w:eastAsia="en-ZA"/>
              </w:rPr>
              <w:t xml:space="preserve">for a purchase agreement, and the contract creation parameters </w:t>
            </w:r>
            <w:r>
              <w:rPr>
                <w:rFonts w:ascii="Segoe UI Light" w:hAnsi="Segoe UI Light" w:cs="Segoe UI Light"/>
                <w:color w:val="000000"/>
                <w:sz w:val="22"/>
                <w:szCs w:val="22"/>
                <w:lang w:eastAsia="en-ZA"/>
              </w:rPr>
              <w:t>were</w:t>
            </w:r>
            <w:r w:rsidRPr="00AA33E8">
              <w:rPr>
                <w:rFonts w:ascii="Segoe UI Light" w:hAnsi="Segoe UI Light" w:cs="Segoe UI Light"/>
                <w:color w:val="000000"/>
                <w:sz w:val="22"/>
                <w:szCs w:val="22"/>
                <w:lang w:eastAsia="en-ZA"/>
              </w:rPr>
              <w:t xml:space="preserve"> set to </w:t>
            </w:r>
            <w:r w:rsidRPr="00AA33E8">
              <w:rPr>
                <w:rFonts w:ascii="Segoe UI Light" w:hAnsi="Segoe UI Light" w:cs="Segoe UI Light"/>
                <w:b/>
                <w:bCs/>
                <w:color w:val="000000"/>
                <w:sz w:val="22"/>
                <w:szCs w:val="22"/>
                <w:lang w:eastAsia="en-ZA"/>
              </w:rPr>
              <w:t>None</w:t>
            </w:r>
            <w:r w:rsidRPr="00AA33E8">
              <w:rPr>
                <w:rFonts w:ascii="Segoe UI Light" w:hAnsi="Segoe UI Light" w:cs="Segoe UI Light"/>
                <w:color w:val="000000"/>
                <w:sz w:val="22"/>
                <w:szCs w:val="22"/>
                <w:lang w:eastAsia="en-ZA"/>
              </w:rPr>
              <w:t xml:space="preserve">, the warning </w:t>
            </w:r>
            <w:r w:rsidRPr="00AA33E8">
              <w:rPr>
                <w:rFonts w:ascii="Segoe UI Light" w:hAnsi="Segoe UI Light" w:cs="Segoe UI Light"/>
                <w:b/>
                <w:bCs/>
                <w:color w:val="000000"/>
                <w:sz w:val="22"/>
                <w:szCs w:val="22"/>
                <w:lang w:eastAsia="en-ZA"/>
              </w:rPr>
              <w:t>Baseline contract does not exist for solicitation type</w:t>
            </w:r>
            <w:r w:rsidRPr="00AA33E8">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was</w:t>
            </w:r>
            <w:r w:rsidRPr="00AA33E8">
              <w:rPr>
                <w:rFonts w:ascii="Segoe UI Light" w:hAnsi="Segoe UI Light" w:cs="Segoe UI Light"/>
                <w:color w:val="000000"/>
                <w:sz w:val="22"/>
                <w:szCs w:val="22"/>
                <w:lang w:eastAsia="en-ZA"/>
              </w:rPr>
              <w:t xml:space="preserve"> still shown.</w:t>
            </w:r>
          </w:p>
          <w:p w14:paraId="498E0388" w14:textId="4CD957E0" w:rsidR="00AA33E8" w:rsidRDefault="00AA33E8" w:rsidP="004C12A5">
            <w:pPr>
              <w:rPr>
                <w:rFonts w:ascii="Segoe UI Light" w:hAnsi="Segoe UI Light" w:cs="Segoe UI Light"/>
                <w:color w:val="000000"/>
                <w:sz w:val="22"/>
                <w:szCs w:val="22"/>
                <w:lang w:val="en-GB" w:eastAsia="en-ZA"/>
              </w:rPr>
            </w:pPr>
            <w:r>
              <w:rPr>
                <w:rFonts w:ascii="Segoe UI Light" w:hAnsi="Segoe UI Light" w:cs="Segoe UI Light"/>
                <w:color w:val="000000"/>
                <w:sz w:val="22"/>
                <w:szCs w:val="22"/>
                <w:lang w:val="en-GB" w:eastAsia="en-ZA"/>
              </w:rPr>
              <w:t>The issue has been resolved.</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7DBFA" w14:textId="77777777" w:rsidR="00A71028" w:rsidRDefault="00A71028">
      <w:r>
        <w:separator/>
      </w:r>
    </w:p>
  </w:endnote>
  <w:endnote w:type="continuationSeparator" w:id="0">
    <w:p w14:paraId="4322D750" w14:textId="77777777" w:rsidR="00A71028" w:rsidRDefault="00A71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F43D7" w14:textId="77777777" w:rsidR="00A71028" w:rsidRDefault="00A71028">
      <w:r>
        <w:separator/>
      </w:r>
    </w:p>
  </w:footnote>
  <w:footnote w:type="continuationSeparator" w:id="0">
    <w:p w14:paraId="03725501" w14:textId="77777777" w:rsidR="00A71028" w:rsidRDefault="00A710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3451B8"/>
    <w:multiLevelType w:val="hybridMultilevel"/>
    <w:tmpl w:val="8CF07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16"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25"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28"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2"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D3011E3"/>
    <w:multiLevelType w:val="multilevel"/>
    <w:tmpl w:val="FBBE3716"/>
    <w:numStyleLink w:val="StyleBulleted10pt"/>
  </w:abstractNum>
  <w:abstractNum w:abstractNumId="36"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6140601">
    <w:abstractNumId w:val="39"/>
  </w:num>
  <w:num w:numId="2" w16cid:durableId="1364477225">
    <w:abstractNumId w:val="35"/>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1"/>
  </w:num>
  <w:num w:numId="5" w16cid:durableId="1550144897">
    <w:abstractNumId w:val="13"/>
  </w:num>
  <w:num w:numId="6" w16cid:durableId="913201191">
    <w:abstractNumId w:val="11"/>
  </w:num>
  <w:num w:numId="7" w16cid:durableId="1893346438">
    <w:abstractNumId w:val="29"/>
  </w:num>
  <w:num w:numId="8" w16cid:durableId="2002728994">
    <w:abstractNumId w:val="20"/>
  </w:num>
  <w:num w:numId="9" w16cid:durableId="12532859">
    <w:abstractNumId w:val="34"/>
  </w:num>
  <w:num w:numId="10" w16cid:durableId="1184393069">
    <w:abstractNumId w:val="6"/>
  </w:num>
  <w:num w:numId="11" w16cid:durableId="745105275">
    <w:abstractNumId w:val="10"/>
  </w:num>
  <w:num w:numId="12" w16cid:durableId="2143572364">
    <w:abstractNumId w:val="33"/>
  </w:num>
  <w:num w:numId="13" w16cid:durableId="276330055">
    <w:abstractNumId w:val="27"/>
  </w:num>
  <w:num w:numId="14" w16cid:durableId="1563177231">
    <w:abstractNumId w:val="23"/>
  </w:num>
  <w:num w:numId="15" w16cid:durableId="120929958">
    <w:abstractNumId w:val="17"/>
  </w:num>
  <w:num w:numId="16" w16cid:durableId="960383005">
    <w:abstractNumId w:val="5"/>
  </w:num>
  <w:num w:numId="17" w16cid:durableId="1473905253">
    <w:abstractNumId w:val="4"/>
  </w:num>
  <w:num w:numId="18" w16cid:durableId="522212299">
    <w:abstractNumId w:val="24"/>
  </w:num>
  <w:num w:numId="19" w16cid:durableId="142623612">
    <w:abstractNumId w:val="9"/>
  </w:num>
  <w:num w:numId="20" w16cid:durableId="1511406991">
    <w:abstractNumId w:val="25"/>
  </w:num>
  <w:num w:numId="21" w16cid:durableId="1793665669">
    <w:abstractNumId w:val="2"/>
  </w:num>
  <w:num w:numId="22" w16cid:durableId="785849996">
    <w:abstractNumId w:val="3"/>
  </w:num>
  <w:num w:numId="23" w16cid:durableId="1271863226">
    <w:abstractNumId w:val="37"/>
  </w:num>
  <w:num w:numId="24" w16cid:durableId="2095394354">
    <w:abstractNumId w:val="38"/>
  </w:num>
  <w:num w:numId="25" w16cid:durableId="1748645669">
    <w:abstractNumId w:val="19"/>
  </w:num>
  <w:num w:numId="26" w16cid:durableId="751312910">
    <w:abstractNumId w:val="30"/>
  </w:num>
  <w:num w:numId="27" w16cid:durableId="261645337">
    <w:abstractNumId w:val="8"/>
  </w:num>
  <w:num w:numId="28" w16cid:durableId="1731806505">
    <w:abstractNumId w:val="32"/>
  </w:num>
  <w:num w:numId="29" w16cid:durableId="1858501082">
    <w:abstractNumId w:val="36"/>
  </w:num>
  <w:num w:numId="30" w16cid:durableId="1999111959">
    <w:abstractNumId w:val="18"/>
  </w:num>
  <w:num w:numId="31" w16cid:durableId="1004169532">
    <w:abstractNumId w:val="40"/>
  </w:num>
  <w:num w:numId="32" w16cid:durableId="1123186919">
    <w:abstractNumId w:val="7"/>
  </w:num>
  <w:num w:numId="33" w16cid:durableId="2010670030">
    <w:abstractNumId w:val="15"/>
  </w:num>
  <w:num w:numId="34" w16cid:durableId="509220906">
    <w:abstractNumId w:val="16"/>
  </w:num>
  <w:num w:numId="35" w16cid:durableId="1536386305">
    <w:abstractNumId w:val="1"/>
  </w:num>
  <w:num w:numId="36" w16cid:durableId="603267943">
    <w:abstractNumId w:val="26"/>
  </w:num>
  <w:num w:numId="37" w16cid:durableId="448016369">
    <w:abstractNumId w:val="41"/>
  </w:num>
  <w:num w:numId="38" w16cid:durableId="1868637417">
    <w:abstractNumId w:val="14"/>
  </w:num>
  <w:num w:numId="39" w16cid:durableId="1632134288">
    <w:abstractNumId w:val="22"/>
  </w:num>
  <w:num w:numId="40" w16cid:durableId="457527573">
    <w:abstractNumId w:val="28"/>
  </w:num>
  <w:num w:numId="41" w16cid:durableId="800923302">
    <w:abstractNumId w:val="31"/>
  </w:num>
  <w:num w:numId="42" w16cid:durableId="1539318268">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44F4"/>
    <w:rsid w:val="000048B3"/>
    <w:rsid w:val="00004A52"/>
    <w:rsid w:val="00004D93"/>
    <w:rsid w:val="00005002"/>
    <w:rsid w:val="00005644"/>
    <w:rsid w:val="00005903"/>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2598"/>
    <w:rsid w:val="000436CC"/>
    <w:rsid w:val="00044083"/>
    <w:rsid w:val="0004409C"/>
    <w:rsid w:val="000445C5"/>
    <w:rsid w:val="00044D29"/>
    <w:rsid w:val="0004545A"/>
    <w:rsid w:val="00045703"/>
    <w:rsid w:val="0004650B"/>
    <w:rsid w:val="0004682D"/>
    <w:rsid w:val="00046FF4"/>
    <w:rsid w:val="00047032"/>
    <w:rsid w:val="00047040"/>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584"/>
    <w:rsid w:val="000946A2"/>
    <w:rsid w:val="00094B96"/>
    <w:rsid w:val="00094C64"/>
    <w:rsid w:val="00095D0D"/>
    <w:rsid w:val="00096338"/>
    <w:rsid w:val="00096605"/>
    <w:rsid w:val="00096672"/>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59FF"/>
    <w:rsid w:val="000B6251"/>
    <w:rsid w:val="000B6E66"/>
    <w:rsid w:val="000B7765"/>
    <w:rsid w:val="000C0B31"/>
    <w:rsid w:val="000C1416"/>
    <w:rsid w:val="000C162C"/>
    <w:rsid w:val="000C1BF8"/>
    <w:rsid w:val="000C1C4E"/>
    <w:rsid w:val="000C20DD"/>
    <w:rsid w:val="000C2377"/>
    <w:rsid w:val="000C2728"/>
    <w:rsid w:val="000C2C46"/>
    <w:rsid w:val="000C32ED"/>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38F"/>
    <w:rsid w:val="000D2DA7"/>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EC9"/>
    <w:rsid w:val="000F1FB1"/>
    <w:rsid w:val="000F2103"/>
    <w:rsid w:val="000F239E"/>
    <w:rsid w:val="000F26C3"/>
    <w:rsid w:val="000F2A5E"/>
    <w:rsid w:val="000F2DB7"/>
    <w:rsid w:val="000F379B"/>
    <w:rsid w:val="000F4035"/>
    <w:rsid w:val="000F4143"/>
    <w:rsid w:val="000F47FA"/>
    <w:rsid w:val="000F51E5"/>
    <w:rsid w:val="000F51F1"/>
    <w:rsid w:val="000F52EE"/>
    <w:rsid w:val="000F5D3E"/>
    <w:rsid w:val="000F5E6A"/>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072EB"/>
    <w:rsid w:val="0011070F"/>
    <w:rsid w:val="00110900"/>
    <w:rsid w:val="00110B86"/>
    <w:rsid w:val="00110C3C"/>
    <w:rsid w:val="00110C4A"/>
    <w:rsid w:val="001112BC"/>
    <w:rsid w:val="00111552"/>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17EB9"/>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606"/>
    <w:rsid w:val="00164E29"/>
    <w:rsid w:val="00164F5A"/>
    <w:rsid w:val="0016539A"/>
    <w:rsid w:val="00166902"/>
    <w:rsid w:val="00166BE6"/>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5191"/>
    <w:rsid w:val="00185A30"/>
    <w:rsid w:val="00185B4A"/>
    <w:rsid w:val="0018634A"/>
    <w:rsid w:val="0018675C"/>
    <w:rsid w:val="00187864"/>
    <w:rsid w:val="00190948"/>
    <w:rsid w:val="00190956"/>
    <w:rsid w:val="00190C30"/>
    <w:rsid w:val="00190FBA"/>
    <w:rsid w:val="0019107B"/>
    <w:rsid w:val="001929F4"/>
    <w:rsid w:val="00192A94"/>
    <w:rsid w:val="00192CA6"/>
    <w:rsid w:val="00193870"/>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81F"/>
    <w:rsid w:val="001A6282"/>
    <w:rsid w:val="001A63CA"/>
    <w:rsid w:val="001A6D92"/>
    <w:rsid w:val="001A6FC6"/>
    <w:rsid w:val="001A7049"/>
    <w:rsid w:val="001A70D6"/>
    <w:rsid w:val="001A75AD"/>
    <w:rsid w:val="001A7A44"/>
    <w:rsid w:val="001A7FC3"/>
    <w:rsid w:val="001B077E"/>
    <w:rsid w:val="001B14B0"/>
    <w:rsid w:val="001B1544"/>
    <w:rsid w:val="001B1640"/>
    <w:rsid w:val="001B246E"/>
    <w:rsid w:val="001B28A4"/>
    <w:rsid w:val="001B2D1F"/>
    <w:rsid w:val="001B2D42"/>
    <w:rsid w:val="001B3841"/>
    <w:rsid w:val="001B4140"/>
    <w:rsid w:val="001B51C9"/>
    <w:rsid w:val="001B681D"/>
    <w:rsid w:val="001B6D72"/>
    <w:rsid w:val="001B6FE5"/>
    <w:rsid w:val="001B7286"/>
    <w:rsid w:val="001B7BF0"/>
    <w:rsid w:val="001B7EA1"/>
    <w:rsid w:val="001B7F20"/>
    <w:rsid w:val="001C19CA"/>
    <w:rsid w:val="001C1E72"/>
    <w:rsid w:val="001C24CB"/>
    <w:rsid w:val="001C2513"/>
    <w:rsid w:val="001C3CAA"/>
    <w:rsid w:val="001C4057"/>
    <w:rsid w:val="001C505B"/>
    <w:rsid w:val="001C56CA"/>
    <w:rsid w:val="001C57E6"/>
    <w:rsid w:val="001C5B51"/>
    <w:rsid w:val="001C5E66"/>
    <w:rsid w:val="001C640F"/>
    <w:rsid w:val="001C797E"/>
    <w:rsid w:val="001C7C4E"/>
    <w:rsid w:val="001C7D4D"/>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587"/>
    <w:rsid w:val="001E5C70"/>
    <w:rsid w:val="001E62C9"/>
    <w:rsid w:val="001E6ACF"/>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0B8"/>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425"/>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10B"/>
    <w:rsid w:val="00251223"/>
    <w:rsid w:val="002519E5"/>
    <w:rsid w:val="00251F8F"/>
    <w:rsid w:val="00252D27"/>
    <w:rsid w:val="00253349"/>
    <w:rsid w:val="0025334E"/>
    <w:rsid w:val="0025357A"/>
    <w:rsid w:val="002536E7"/>
    <w:rsid w:val="00254080"/>
    <w:rsid w:val="00254712"/>
    <w:rsid w:val="002551DA"/>
    <w:rsid w:val="002555AE"/>
    <w:rsid w:val="0025602B"/>
    <w:rsid w:val="00256532"/>
    <w:rsid w:val="00256C54"/>
    <w:rsid w:val="00257662"/>
    <w:rsid w:val="0026044C"/>
    <w:rsid w:val="002618F3"/>
    <w:rsid w:val="00262E1F"/>
    <w:rsid w:val="002631D2"/>
    <w:rsid w:val="00263265"/>
    <w:rsid w:val="002632BE"/>
    <w:rsid w:val="002637CD"/>
    <w:rsid w:val="002641F2"/>
    <w:rsid w:val="00264EE2"/>
    <w:rsid w:val="002651DC"/>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441F"/>
    <w:rsid w:val="00274CF8"/>
    <w:rsid w:val="00275049"/>
    <w:rsid w:val="002750E5"/>
    <w:rsid w:val="0027512E"/>
    <w:rsid w:val="00275352"/>
    <w:rsid w:val="0027544A"/>
    <w:rsid w:val="0027625B"/>
    <w:rsid w:val="00276482"/>
    <w:rsid w:val="002769DA"/>
    <w:rsid w:val="00276B91"/>
    <w:rsid w:val="00276D5C"/>
    <w:rsid w:val="00277D43"/>
    <w:rsid w:val="00277DF4"/>
    <w:rsid w:val="00277E3D"/>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8DC"/>
    <w:rsid w:val="002B0A44"/>
    <w:rsid w:val="002B0A7E"/>
    <w:rsid w:val="002B0B8A"/>
    <w:rsid w:val="002B0F78"/>
    <w:rsid w:val="002B1461"/>
    <w:rsid w:val="002B1C4F"/>
    <w:rsid w:val="002B2984"/>
    <w:rsid w:val="002B2986"/>
    <w:rsid w:val="002B3087"/>
    <w:rsid w:val="002B30F4"/>
    <w:rsid w:val="002B317A"/>
    <w:rsid w:val="002B5045"/>
    <w:rsid w:val="002B58D2"/>
    <w:rsid w:val="002B6EDD"/>
    <w:rsid w:val="002B7B2E"/>
    <w:rsid w:val="002B7B61"/>
    <w:rsid w:val="002C002E"/>
    <w:rsid w:val="002C0E4B"/>
    <w:rsid w:val="002C25B6"/>
    <w:rsid w:val="002C27DB"/>
    <w:rsid w:val="002C2B91"/>
    <w:rsid w:val="002C31A8"/>
    <w:rsid w:val="002C3975"/>
    <w:rsid w:val="002C3CD1"/>
    <w:rsid w:val="002C5285"/>
    <w:rsid w:val="002C63B5"/>
    <w:rsid w:val="002C63EB"/>
    <w:rsid w:val="002C6602"/>
    <w:rsid w:val="002C68B5"/>
    <w:rsid w:val="002C6B60"/>
    <w:rsid w:val="002C6D19"/>
    <w:rsid w:val="002C7035"/>
    <w:rsid w:val="002D0323"/>
    <w:rsid w:val="002D06BA"/>
    <w:rsid w:val="002D06FA"/>
    <w:rsid w:val="002D07EA"/>
    <w:rsid w:val="002D07F3"/>
    <w:rsid w:val="002D0BEF"/>
    <w:rsid w:val="002D149D"/>
    <w:rsid w:val="002D1930"/>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1FD6"/>
    <w:rsid w:val="002F3036"/>
    <w:rsid w:val="002F3A28"/>
    <w:rsid w:val="002F3F79"/>
    <w:rsid w:val="002F424B"/>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8FB"/>
    <w:rsid w:val="00320B39"/>
    <w:rsid w:val="00320C13"/>
    <w:rsid w:val="003210C4"/>
    <w:rsid w:val="003214FA"/>
    <w:rsid w:val="003221E3"/>
    <w:rsid w:val="00322364"/>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2B24"/>
    <w:rsid w:val="00333416"/>
    <w:rsid w:val="00333490"/>
    <w:rsid w:val="00335760"/>
    <w:rsid w:val="0033610C"/>
    <w:rsid w:val="00337098"/>
    <w:rsid w:val="003372C3"/>
    <w:rsid w:val="003374C7"/>
    <w:rsid w:val="00340BBC"/>
    <w:rsid w:val="00341BAC"/>
    <w:rsid w:val="003422A9"/>
    <w:rsid w:val="003423A6"/>
    <w:rsid w:val="00342BC6"/>
    <w:rsid w:val="00342CD2"/>
    <w:rsid w:val="003436C4"/>
    <w:rsid w:val="003436C9"/>
    <w:rsid w:val="00343845"/>
    <w:rsid w:val="00343A24"/>
    <w:rsid w:val="00344319"/>
    <w:rsid w:val="00344368"/>
    <w:rsid w:val="00344EFF"/>
    <w:rsid w:val="003451E1"/>
    <w:rsid w:val="00346249"/>
    <w:rsid w:val="0034633D"/>
    <w:rsid w:val="00346E06"/>
    <w:rsid w:val="00347101"/>
    <w:rsid w:val="003471CD"/>
    <w:rsid w:val="00347C27"/>
    <w:rsid w:val="00350CD1"/>
    <w:rsid w:val="00350EFA"/>
    <w:rsid w:val="003520E9"/>
    <w:rsid w:val="00352B41"/>
    <w:rsid w:val="00352ECB"/>
    <w:rsid w:val="00353986"/>
    <w:rsid w:val="0035463F"/>
    <w:rsid w:val="0035475C"/>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688"/>
    <w:rsid w:val="00362A64"/>
    <w:rsid w:val="003630AC"/>
    <w:rsid w:val="0036414E"/>
    <w:rsid w:val="00364EFB"/>
    <w:rsid w:val="00364EFF"/>
    <w:rsid w:val="0036524B"/>
    <w:rsid w:val="003653F3"/>
    <w:rsid w:val="003655CB"/>
    <w:rsid w:val="00366904"/>
    <w:rsid w:val="00367208"/>
    <w:rsid w:val="0037078A"/>
    <w:rsid w:val="00371AD0"/>
    <w:rsid w:val="00372148"/>
    <w:rsid w:val="003727CD"/>
    <w:rsid w:val="00372E6E"/>
    <w:rsid w:val="0037306E"/>
    <w:rsid w:val="003731F7"/>
    <w:rsid w:val="00373B99"/>
    <w:rsid w:val="00373EA3"/>
    <w:rsid w:val="00374BB9"/>
    <w:rsid w:val="00374D97"/>
    <w:rsid w:val="00374DA2"/>
    <w:rsid w:val="0037521E"/>
    <w:rsid w:val="003752C6"/>
    <w:rsid w:val="00375662"/>
    <w:rsid w:val="003758E6"/>
    <w:rsid w:val="003766CD"/>
    <w:rsid w:val="00376AD3"/>
    <w:rsid w:val="00376B88"/>
    <w:rsid w:val="00376CB7"/>
    <w:rsid w:val="00376EE6"/>
    <w:rsid w:val="003808D2"/>
    <w:rsid w:val="0038139A"/>
    <w:rsid w:val="00381726"/>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40BA"/>
    <w:rsid w:val="003940F7"/>
    <w:rsid w:val="003942AD"/>
    <w:rsid w:val="003948A6"/>
    <w:rsid w:val="003953F9"/>
    <w:rsid w:val="00395A40"/>
    <w:rsid w:val="00395D15"/>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4177"/>
    <w:rsid w:val="003A48A2"/>
    <w:rsid w:val="003A4FEF"/>
    <w:rsid w:val="003A53A9"/>
    <w:rsid w:val="003A635B"/>
    <w:rsid w:val="003A6FBE"/>
    <w:rsid w:val="003A774D"/>
    <w:rsid w:val="003A7D5C"/>
    <w:rsid w:val="003B0047"/>
    <w:rsid w:val="003B0347"/>
    <w:rsid w:val="003B14A8"/>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E18"/>
    <w:rsid w:val="003C513D"/>
    <w:rsid w:val="003C58F3"/>
    <w:rsid w:val="003C5D20"/>
    <w:rsid w:val="003C5FEA"/>
    <w:rsid w:val="003C6C93"/>
    <w:rsid w:val="003C743A"/>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40E7"/>
    <w:rsid w:val="003E46FE"/>
    <w:rsid w:val="003E4D64"/>
    <w:rsid w:val="003E5504"/>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5228"/>
    <w:rsid w:val="00405741"/>
    <w:rsid w:val="004057F8"/>
    <w:rsid w:val="00405A09"/>
    <w:rsid w:val="00405AA0"/>
    <w:rsid w:val="00405D87"/>
    <w:rsid w:val="00405F95"/>
    <w:rsid w:val="0040620A"/>
    <w:rsid w:val="004069BD"/>
    <w:rsid w:val="00406AA8"/>
    <w:rsid w:val="00406B8E"/>
    <w:rsid w:val="00406D03"/>
    <w:rsid w:val="00407083"/>
    <w:rsid w:val="004078AB"/>
    <w:rsid w:val="004101FE"/>
    <w:rsid w:val="004105F4"/>
    <w:rsid w:val="00410D2F"/>
    <w:rsid w:val="00410EA9"/>
    <w:rsid w:val="00412084"/>
    <w:rsid w:val="00412C20"/>
    <w:rsid w:val="00412D92"/>
    <w:rsid w:val="00413AC2"/>
    <w:rsid w:val="00413D18"/>
    <w:rsid w:val="00414192"/>
    <w:rsid w:val="0041480F"/>
    <w:rsid w:val="004154E6"/>
    <w:rsid w:val="0041564D"/>
    <w:rsid w:val="00415822"/>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EC6"/>
    <w:rsid w:val="00433363"/>
    <w:rsid w:val="00433CDD"/>
    <w:rsid w:val="00434281"/>
    <w:rsid w:val="004346B4"/>
    <w:rsid w:val="00434B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EB3"/>
    <w:rsid w:val="00450441"/>
    <w:rsid w:val="00451144"/>
    <w:rsid w:val="0045224C"/>
    <w:rsid w:val="00453026"/>
    <w:rsid w:val="00453601"/>
    <w:rsid w:val="00453A97"/>
    <w:rsid w:val="00453E3E"/>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6F3"/>
    <w:rsid w:val="00491DD1"/>
    <w:rsid w:val="00492DF7"/>
    <w:rsid w:val="004939B8"/>
    <w:rsid w:val="004942BF"/>
    <w:rsid w:val="00494AD3"/>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2B16"/>
    <w:rsid w:val="004A2E45"/>
    <w:rsid w:val="004A2F3A"/>
    <w:rsid w:val="004A314D"/>
    <w:rsid w:val="004A3AF2"/>
    <w:rsid w:val="004A4261"/>
    <w:rsid w:val="004A5B3F"/>
    <w:rsid w:val="004A5FAB"/>
    <w:rsid w:val="004A6824"/>
    <w:rsid w:val="004A69ED"/>
    <w:rsid w:val="004A7745"/>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0C5"/>
    <w:rsid w:val="004B5206"/>
    <w:rsid w:val="004B5520"/>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2565"/>
    <w:rsid w:val="004C32F8"/>
    <w:rsid w:val="004C43EB"/>
    <w:rsid w:val="004C4559"/>
    <w:rsid w:val="004C4C3D"/>
    <w:rsid w:val="004C578F"/>
    <w:rsid w:val="004C5A77"/>
    <w:rsid w:val="004C5F48"/>
    <w:rsid w:val="004C61E4"/>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8C7"/>
    <w:rsid w:val="004D6E9F"/>
    <w:rsid w:val="004D7187"/>
    <w:rsid w:val="004D7EAA"/>
    <w:rsid w:val="004E02D7"/>
    <w:rsid w:val="004E0371"/>
    <w:rsid w:val="004E1CB1"/>
    <w:rsid w:val="004E1CFB"/>
    <w:rsid w:val="004E246A"/>
    <w:rsid w:val="004E25E5"/>
    <w:rsid w:val="004E2D1A"/>
    <w:rsid w:val="004E2D8A"/>
    <w:rsid w:val="004E3D1E"/>
    <w:rsid w:val="004E406A"/>
    <w:rsid w:val="004E42D0"/>
    <w:rsid w:val="004E5324"/>
    <w:rsid w:val="004E5586"/>
    <w:rsid w:val="004E59DE"/>
    <w:rsid w:val="004E5A8E"/>
    <w:rsid w:val="004E676F"/>
    <w:rsid w:val="004E6890"/>
    <w:rsid w:val="004E772C"/>
    <w:rsid w:val="004E7E43"/>
    <w:rsid w:val="004F07FA"/>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CAD"/>
    <w:rsid w:val="004F727E"/>
    <w:rsid w:val="005004AA"/>
    <w:rsid w:val="0050094D"/>
    <w:rsid w:val="00501071"/>
    <w:rsid w:val="005023DC"/>
    <w:rsid w:val="00502657"/>
    <w:rsid w:val="00502EBD"/>
    <w:rsid w:val="00503401"/>
    <w:rsid w:val="00504010"/>
    <w:rsid w:val="0050402E"/>
    <w:rsid w:val="0050544A"/>
    <w:rsid w:val="00505A93"/>
    <w:rsid w:val="00505F0E"/>
    <w:rsid w:val="00506AD2"/>
    <w:rsid w:val="005072BF"/>
    <w:rsid w:val="0050776C"/>
    <w:rsid w:val="005078DC"/>
    <w:rsid w:val="005106C4"/>
    <w:rsid w:val="00510A19"/>
    <w:rsid w:val="00510D17"/>
    <w:rsid w:val="00512125"/>
    <w:rsid w:val="00512D82"/>
    <w:rsid w:val="00512DE8"/>
    <w:rsid w:val="00512E7F"/>
    <w:rsid w:val="00512F1E"/>
    <w:rsid w:val="00514429"/>
    <w:rsid w:val="00514740"/>
    <w:rsid w:val="00515362"/>
    <w:rsid w:val="00515AF9"/>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B0E"/>
    <w:rsid w:val="00524CD6"/>
    <w:rsid w:val="00524D37"/>
    <w:rsid w:val="00524F17"/>
    <w:rsid w:val="00524F8E"/>
    <w:rsid w:val="005253BD"/>
    <w:rsid w:val="00525CC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7358"/>
    <w:rsid w:val="00537F9B"/>
    <w:rsid w:val="00540294"/>
    <w:rsid w:val="00540C4F"/>
    <w:rsid w:val="00540EF0"/>
    <w:rsid w:val="0054193F"/>
    <w:rsid w:val="0054219E"/>
    <w:rsid w:val="005423BD"/>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902"/>
    <w:rsid w:val="00584BEE"/>
    <w:rsid w:val="00584D9C"/>
    <w:rsid w:val="00584F32"/>
    <w:rsid w:val="005859FA"/>
    <w:rsid w:val="00586515"/>
    <w:rsid w:val="00587EA0"/>
    <w:rsid w:val="00590490"/>
    <w:rsid w:val="00590D24"/>
    <w:rsid w:val="00591039"/>
    <w:rsid w:val="005915A0"/>
    <w:rsid w:val="0059174C"/>
    <w:rsid w:val="0059222A"/>
    <w:rsid w:val="00594020"/>
    <w:rsid w:val="005940FD"/>
    <w:rsid w:val="00594241"/>
    <w:rsid w:val="00594BD9"/>
    <w:rsid w:val="0059564E"/>
    <w:rsid w:val="005958B2"/>
    <w:rsid w:val="005958ED"/>
    <w:rsid w:val="00595AFA"/>
    <w:rsid w:val="00595D3D"/>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A7B69"/>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859"/>
    <w:rsid w:val="005C08F5"/>
    <w:rsid w:val="005C09F3"/>
    <w:rsid w:val="005C0BE4"/>
    <w:rsid w:val="005C0C22"/>
    <w:rsid w:val="005C0C42"/>
    <w:rsid w:val="005C16C9"/>
    <w:rsid w:val="005C1E70"/>
    <w:rsid w:val="005C1FA1"/>
    <w:rsid w:val="005C283E"/>
    <w:rsid w:val="005C2C09"/>
    <w:rsid w:val="005C3042"/>
    <w:rsid w:val="005C324B"/>
    <w:rsid w:val="005C35CD"/>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097"/>
    <w:rsid w:val="005F2110"/>
    <w:rsid w:val="005F3150"/>
    <w:rsid w:val="005F31B0"/>
    <w:rsid w:val="005F3269"/>
    <w:rsid w:val="005F3473"/>
    <w:rsid w:val="005F38A1"/>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1315"/>
    <w:rsid w:val="00601732"/>
    <w:rsid w:val="006018FA"/>
    <w:rsid w:val="00601CCC"/>
    <w:rsid w:val="006025AD"/>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2B30"/>
    <w:rsid w:val="00633100"/>
    <w:rsid w:val="006335E2"/>
    <w:rsid w:val="00633B25"/>
    <w:rsid w:val="00633FE4"/>
    <w:rsid w:val="006342EE"/>
    <w:rsid w:val="0063520C"/>
    <w:rsid w:val="006358E2"/>
    <w:rsid w:val="00636D8F"/>
    <w:rsid w:val="006406AE"/>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C87"/>
    <w:rsid w:val="00660FF3"/>
    <w:rsid w:val="00662125"/>
    <w:rsid w:val="00662597"/>
    <w:rsid w:val="0066261E"/>
    <w:rsid w:val="00662784"/>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70515"/>
    <w:rsid w:val="00670A9B"/>
    <w:rsid w:val="00670B14"/>
    <w:rsid w:val="00670C80"/>
    <w:rsid w:val="00671A8C"/>
    <w:rsid w:val="00671E18"/>
    <w:rsid w:val="00672159"/>
    <w:rsid w:val="00672E48"/>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B05D9"/>
    <w:rsid w:val="006B07FA"/>
    <w:rsid w:val="006B1451"/>
    <w:rsid w:val="006B1E46"/>
    <w:rsid w:val="006B264E"/>
    <w:rsid w:val="006B271C"/>
    <w:rsid w:val="006B2F1C"/>
    <w:rsid w:val="006B319C"/>
    <w:rsid w:val="006B33A6"/>
    <w:rsid w:val="006B42FC"/>
    <w:rsid w:val="006B4CE4"/>
    <w:rsid w:val="006B4F99"/>
    <w:rsid w:val="006B5E1D"/>
    <w:rsid w:val="006B610C"/>
    <w:rsid w:val="006B654E"/>
    <w:rsid w:val="006B701F"/>
    <w:rsid w:val="006B72CA"/>
    <w:rsid w:val="006B7882"/>
    <w:rsid w:val="006B7B97"/>
    <w:rsid w:val="006B7BD0"/>
    <w:rsid w:val="006B7C2B"/>
    <w:rsid w:val="006C0E68"/>
    <w:rsid w:val="006C0F09"/>
    <w:rsid w:val="006C1876"/>
    <w:rsid w:val="006C1E77"/>
    <w:rsid w:val="006C1F79"/>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525"/>
    <w:rsid w:val="006D0A22"/>
    <w:rsid w:val="006D0D4C"/>
    <w:rsid w:val="006D0F96"/>
    <w:rsid w:val="006D1E00"/>
    <w:rsid w:val="006D2590"/>
    <w:rsid w:val="006D3079"/>
    <w:rsid w:val="006D3B92"/>
    <w:rsid w:val="006D3CFA"/>
    <w:rsid w:val="006D3D0D"/>
    <w:rsid w:val="006D513A"/>
    <w:rsid w:val="006D63AA"/>
    <w:rsid w:val="006D69A4"/>
    <w:rsid w:val="006D69E0"/>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748E"/>
    <w:rsid w:val="007074C3"/>
    <w:rsid w:val="00707752"/>
    <w:rsid w:val="00707C8F"/>
    <w:rsid w:val="00710234"/>
    <w:rsid w:val="00710783"/>
    <w:rsid w:val="00710B95"/>
    <w:rsid w:val="00711073"/>
    <w:rsid w:val="0071137C"/>
    <w:rsid w:val="00711A53"/>
    <w:rsid w:val="00712311"/>
    <w:rsid w:val="00712498"/>
    <w:rsid w:val="00712963"/>
    <w:rsid w:val="00712A37"/>
    <w:rsid w:val="00712D39"/>
    <w:rsid w:val="00713099"/>
    <w:rsid w:val="00713260"/>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F99"/>
    <w:rsid w:val="00753028"/>
    <w:rsid w:val="007531D9"/>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2C48"/>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DBE"/>
    <w:rsid w:val="00786800"/>
    <w:rsid w:val="0078766E"/>
    <w:rsid w:val="0079038D"/>
    <w:rsid w:val="007907E7"/>
    <w:rsid w:val="00790D9E"/>
    <w:rsid w:val="00791146"/>
    <w:rsid w:val="00791AD5"/>
    <w:rsid w:val="00791D08"/>
    <w:rsid w:val="00792561"/>
    <w:rsid w:val="00793E4C"/>
    <w:rsid w:val="007942DD"/>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733"/>
    <w:rsid w:val="007C0984"/>
    <w:rsid w:val="007C1244"/>
    <w:rsid w:val="007C12E2"/>
    <w:rsid w:val="007C1677"/>
    <w:rsid w:val="007C16D7"/>
    <w:rsid w:val="007C1A3F"/>
    <w:rsid w:val="007C1E9A"/>
    <w:rsid w:val="007C21DA"/>
    <w:rsid w:val="007C2B1A"/>
    <w:rsid w:val="007C3152"/>
    <w:rsid w:val="007C3667"/>
    <w:rsid w:val="007C3EA6"/>
    <w:rsid w:val="007C449F"/>
    <w:rsid w:val="007C47EC"/>
    <w:rsid w:val="007C4F19"/>
    <w:rsid w:val="007C5170"/>
    <w:rsid w:val="007C5FBC"/>
    <w:rsid w:val="007C66B4"/>
    <w:rsid w:val="007C72A0"/>
    <w:rsid w:val="007D03B0"/>
    <w:rsid w:val="007D0465"/>
    <w:rsid w:val="007D08BA"/>
    <w:rsid w:val="007D1464"/>
    <w:rsid w:val="007D1864"/>
    <w:rsid w:val="007D1BA8"/>
    <w:rsid w:val="007D2F0E"/>
    <w:rsid w:val="007D3065"/>
    <w:rsid w:val="007D39E9"/>
    <w:rsid w:val="007D488A"/>
    <w:rsid w:val="007D4926"/>
    <w:rsid w:val="007D4E03"/>
    <w:rsid w:val="007D5780"/>
    <w:rsid w:val="007D5BAF"/>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7145"/>
    <w:rsid w:val="007E799E"/>
    <w:rsid w:val="007F06D2"/>
    <w:rsid w:val="007F0AA2"/>
    <w:rsid w:val="007F0AA3"/>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0E41"/>
    <w:rsid w:val="00831017"/>
    <w:rsid w:val="0083104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762"/>
    <w:rsid w:val="0086277A"/>
    <w:rsid w:val="00862FC4"/>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8DB"/>
    <w:rsid w:val="0087698A"/>
    <w:rsid w:val="00876C08"/>
    <w:rsid w:val="00877AEF"/>
    <w:rsid w:val="0088061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44F3"/>
    <w:rsid w:val="0089453D"/>
    <w:rsid w:val="008948C7"/>
    <w:rsid w:val="00894B95"/>
    <w:rsid w:val="00894D7B"/>
    <w:rsid w:val="00895855"/>
    <w:rsid w:val="00895DEA"/>
    <w:rsid w:val="0089610A"/>
    <w:rsid w:val="008966DD"/>
    <w:rsid w:val="008967A0"/>
    <w:rsid w:val="00896D3A"/>
    <w:rsid w:val="00897801"/>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C7DA7"/>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491E"/>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3155"/>
    <w:rsid w:val="008E38B5"/>
    <w:rsid w:val="008E3EB1"/>
    <w:rsid w:val="008E4C46"/>
    <w:rsid w:val="008E5B66"/>
    <w:rsid w:val="008E5B8E"/>
    <w:rsid w:val="008E64A4"/>
    <w:rsid w:val="008E6C72"/>
    <w:rsid w:val="008E728B"/>
    <w:rsid w:val="008E77B4"/>
    <w:rsid w:val="008E78A1"/>
    <w:rsid w:val="008F0D2E"/>
    <w:rsid w:val="008F0E6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A"/>
    <w:rsid w:val="0092520D"/>
    <w:rsid w:val="00925408"/>
    <w:rsid w:val="009254F7"/>
    <w:rsid w:val="00925BFA"/>
    <w:rsid w:val="00925D66"/>
    <w:rsid w:val="00926206"/>
    <w:rsid w:val="009272FA"/>
    <w:rsid w:val="0092738A"/>
    <w:rsid w:val="0092769C"/>
    <w:rsid w:val="00927B9A"/>
    <w:rsid w:val="009306D4"/>
    <w:rsid w:val="00930C90"/>
    <w:rsid w:val="00930E7F"/>
    <w:rsid w:val="00931455"/>
    <w:rsid w:val="009318B3"/>
    <w:rsid w:val="009318E0"/>
    <w:rsid w:val="00931911"/>
    <w:rsid w:val="00931AA1"/>
    <w:rsid w:val="00932952"/>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14E"/>
    <w:rsid w:val="00947916"/>
    <w:rsid w:val="00947C72"/>
    <w:rsid w:val="00947CC6"/>
    <w:rsid w:val="009501BF"/>
    <w:rsid w:val="00950728"/>
    <w:rsid w:val="009507FE"/>
    <w:rsid w:val="00950F44"/>
    <w:rsid w:val="009513EC"/>
    <w:rsid w:val="00951916"/>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A86"/>
    <w:rsid w:val="00970384"/>
    <w:rsid w:val="009706A5"/>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779B0"/>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08ED"/>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966"/>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3F12"/>
    <w:rsid w:val="009A599D"/>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5D8"/>
    <w:rsid w:val="009E00AE"/>
    <w:rsid w:val="009E0236"/>
    <w:rsid w:val="009E07C4"/>
    <w:rsid w:val="009E0C48"/>
    <w:rsid w:val="009E1108"/>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500"/>
    <w:rsid w:val="00A22D37"/>
    <w:rsid w:val="00A22D47"/>
    <w:rsid w:val="00A235EF"/>
    <w:rsid w:val="00A242CC"/>
    <w:rsid w:val="00A24C26"/>
    <w:rsid w:val="00A250B2"/>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92B"/>
    <w:rsid w:val="00A45C51"/>
    <w:rsid w:val="00A46211"/>
    <w:rsid w:val="00A4686E"/>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AD8"/>
    <w:rsid w:val="00A62C3B"/>
    <w:rsid w:val="00A64168"/>
    <w:rsid w:val="00A6438A"/>
    <w:rsid w:val="00A644B2"/>
    <w:rsid w:val="00A6481F"/>
    <w:rsid w:val="00A64CAE"/>
    <w:rsid w:val="00A654DA"/>
    <w:rsid w:val="00A677CB"/>
    <w:rsid w:val="00A67B8E"/>
    <w:rsid w:val="00A71028"/>
    <w:rsid w:val="00A71ACF"/>
    <w:rsid w:val="00A71D4C"/>
    <w:rsid w:val="00A71EF2"/>
    <w:rsid w:val="00A71F7D"/>
    <w:rsid w:val="00A72196"/>
    <w:rsid w:val="00A73222"/>
    <w:rsid w:val="00A74319"/>
    <w:rsid w:val="00A74594"/>
    <w:rsid w:val="00A747DE"/>
    <w:rsid w:val="00A74B3D"/>
    <w:rsid w:val="00A74C1E"/>
    <w:rsid w:val="00A74E31"/>
    <w:rsid w:val="00A74EFF"/>
    <w:rsid w:val="00A7564D"/>
    <w:rsid w:val="00A760B9"/>
    <w:rsid w:val="00A763D8"/>
    <w:rsid w:val="00A76D2C"/>
    <w:rsid w:val="00A7743F"/>
    <w:rsid w:val="00A774ED"/>
    <w:rsid w:val="00A77CF4"/>
    <w:rsid w:val="00A80934"/>
    <w:rsid w:val="00A80BA5"/>
    <w:rsid w:val="00A8140A"/>
    <w:rsid w:val="00A816B8"/>
    <w:rsid w:val="00A82063"/>
    <w:rsid w:val="00A82948"/>
    <w:rsid w:val="00A831F3"/>
    <w:rsid w:val="00A83AD8"/>
    <w:rsid w:val="00A83E78"/>
    <w:rsid w:val="00A84384"/>
    <w:rsid w:val="00A845FB"/>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65B"/>
    <w:rsid w:val="00A97BC7"/>
    <w:rsid w:val="00AA00D0"/>
    <w:rsid w:val="00AA0359"/>
    <w:rsid w:val="00AA0414"/>
    <w:rsid w:val="00AA0F69"/>
    <w:rsid w:val="00AA0F8C"/>
    <w:rsid w:val="00AA185F"/>
    <w:rsid w:val="00AA2250"/>
    <w:rsid w:val="00AA2392"/>
    <w:rsid w:val="00AA24C3"/>
    <w:rsid w:val="00AA2843"/>
    <w:rsid w:val="00AA2FFC"/>
    <w:rsid w:val="00AA3035"/>
    <w:rsid w:val="00AA33E8"/>
    <w:rsid w:val="00AA444E"/>
    <w:rsid w:val="00AA4596"/>
    <w:rsid w:val="00AA4608"/>
    <w:rsid w:val="00AA4DB3"/>
    <w:rsid w:val="00AA5252"/>
    <w:rsid w:val="00AA5319"/>
    <w:rsid w:val="00AA56D8"/>
    <w:rsid w:val="00AA5938"/>
    <w:rsid w:val="00AA5F4B"/>
    <w:rsid w:val="00AA63E5"/>
    <w:rsid w:val="00AA665D"/>
    <w:rsid w:val="00AA6689"/>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15D9"/>
    <w:rsid w:val="00AC163B"/>
    <w:rsid w:val="00AC193A"/>
    <w:rsid w:val="00AC2733"/>
    <w:rsid w:val="00AC3DC6"/>
    <w:rsid w:val="00AC4072"/>
    <w:rsid w:val="00AC425B"/>
    <w:rsid w:val="00AC48D1"/>
    <w:rsid w:val="00AC4D9E"/>
    <w:rsid w:val="00AC4FFD"/>
    <w:rsid w:val="00AC5688"/>
    <w:rsid w:val="00AC5A6D"/>
    <w:rsid w:val="00AC5D51"/>
    <w:rsid w:val="00AC627E"/>
    <w:rsid w:val="00AC6836"/>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A8"/>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298"/>
    <w:rsid w:val="00B153A5"/>
    <w:rsid w:val="00B1557B"/>
    <w:rsid w:val="00B15781"/>
    <w:rsid w:val="00B15EC4"/>
    <w:rsid w:val="00B164C2"/>
    <w:rsid w:val="00B167EB"/>
    <w:rsid w:val="00B16EB6"/>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0B49"/>
    <w:rsid w:val="00B30CC8"/>
    <w:rsid w:val="00B321E5"/>
    <w:rsid w:val="00B3325C"/>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8BB"/>
    <w:rsid w:val="00B44CB9"/>
    <w:rsid w:val="00B454E9"/>
    <w:rsid w:val="00B455F4"/>
    <w:rsid w:val="00B45AEC"/>
    <w:rsid w:val="00B460A0"/>
    <w:rsid w:val="00B47137"/>
    <w:rsid w:val="00B47FB0"/>
    <w:rsid w:val="00B50137"/>
    <w:rsid w:val="00B5048A"/>
    <w:rsid w:val="00B5073C"/>
    <w:rsid w:val="00B50C7C"/>
    <w:rsid w:val="00B512F9"/>
    <w:rsid w:val="00B517A3"/>
    <w:rsid w:val="00B51D43"/>
    <w:rsid w:val="00B524EB"/>
    <w:rsid w:val="00B52683"/>
    <w:rsid w:val="00B528A1"/>
    <w:rsid w:val="00B53137"/>
    <w:rsid w:val="00B536E5"/>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092"/>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B0C"/>
    <w:rsid w:val="00B947FD"/>
    <w:rsid w:val="00B953CD"/>
    <w:rsid w:val="00B957A5"/>
    <w:rsid w:val="00B95BC4"/>
    <w:rsid w:val="00B95EC0"/>
    <w:rsid w:val="00B969A8"/>
    <w:rsid w:val="00B972A1"/>
    <w:rsid w:val="00B976F9"/>
    <w:rsid w:val="00B97BA5"/>
    <w:rsid w:val="00BA0A53"/>
    <w:rsid w:val="00BA0F05"/>
    <w:rsid w:val="00BA1193"/>
    <w:rsid w:val="00BA1EDD"/>
    <w:rsid w:val="00BA274B"/>
    <w:rsid w:val="00BA29EC"/>
    <w:rsid w:val="00BA3356"/>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7B5"/>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531B"/>
    <w:rsid w:val="00BD55C0"/>
    <w:rsid w:val="00BD5D9A"/>
    <w:rsid w:val="00BD6907"/>
    <w:rsid w:val="00BD6916"/>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2BC1"/>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0DB1"/>
    <w:rsid w:val="00C013BE"/>
    <w:rsid w:val="00C016A4"/>
    <w:rsid w:val="00C01ED4"/>
    <w:rsid w:val="00C0217A"/>
    <w:rsid w:val="00C02377"/>
    <w:rsid w:val="00C0239F"/>
    <w:rsid w:val="00C0244D"/>
    <w:rsid w:val="00C02BB4"/>
    <w:rsid w:val="00C02D0B"/>
    <w:rsid w:val="00C038A7"/>
    <w:rsid w:val="00C03C9C"/>
    <w:rsid w:val="00C03E7A"/>
    <w:rsid w:val="00C04308"/>
    <w:rsid w:val="00C04B58"/>
    <w:rsid w:val="00C05744"/>
    <w:rsid w:val="00C05BA4"/>
    <w:rsid w:val="00C05E74"/>
    <w:rsid w:val="00C05FBA"/>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5FBF"/>
    <w:rsid w:val="00C1614F"/>
    <w:rsid w:val="00C16571"/>
    <w:rsid w:val="00C165D6"/>
    <w:rsid w:val="00C168A6"/>
    <w:rsid w:val="00C16DB2"/>
    <w:rsid w:val="00C17BA8"/>
    <w:rsid w:val="00C2022E"/>
    <w:rsid w:val="00C2114A"/>
    <w:rsid w:val="00C21767"/>
    <w:rsid w:val="00C217F3"/>
    <w:rsid w:val="00C21937"/>
    <w:rsid w:val="00C2240F"/>
    <w:rsid w:val="00C227B5"/>
    <w:rsid w:val="00C22BBA"/>
    <w:rsid w:val="00C23A0E"/>
    <w:rsid w:val="00C244FE"/>
    <w:rsid w:val="00C24AC3"/>
    <w:rsid w:val="00C24F43"/>
    <w:rsid w:val="00C24F5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2D45"/>
    <w:rsid w:val="00C72E70"/>
    <w:rsid w:val="00C73321"/>
    <w:rsid w:val="00C736ED"/>
    <w:rsid w:val="00C73A25"/>
    <w:rsid w:val="00C73E72"/>
    <w:rsid w:val="00C74996"/>
    <w:rsid w:val="00C74CC4"/>
    <w:rsid w:val="00C766BC"/>
    <w:rsid w:val="00C771F2"/>
    <w:rsid w:val="00C7741D"/>
    <w:rsid w:val="00C8075E"/>
    <w:rsid w:val="00C80D42"/>
    <w:rsid w:val="00C8244A"/>
    <w:rsid w:val="00C834E1"/>
    <w:rsid w:val="00C83528"/>
    <w:rsid w:val="00C83804"/>
    <w:rsid w:val="00C83BAB"/>
    <w:rsid w:val="00C83EC0"/>
    <w:rsid w:val="00C8537C"/>
    <w:rsid w:val="00C8623A"/>
    <w:rsid w:val="00C8664E"/>
    <w:rsid w:val="00C869D7"/>
    <w:rsid w:val="00C86E80"/>
    <w:rsid w:val="00C87855"/>
    <w:rsid w:val="00C902B1"/>
    <w:rsid w:val="00C904D2"/>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430"/>
    <w:rsid w:val="00C96620"/>
    <w:rsid w:val="00C9694C"/>
    <w:rsid w:val="00C96B5A"/>
    <w:rsid w:val="00C96B65"/>
    <w:rsid w:val="00C972E4"/>
    <w:rsid w:val="00C9764E"/>
    <w:rsid w:val="00CA0080"/>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787"/>
    <w:rsid w:val="00CC3CF0"/>
    <w:rsid w:val="00CC3F8D"/>
    <w:rsid w:val="00CC4200"/>
    <w:rsid w:val="00CC4C37"/>
    <w:rsid w:val="00CC4D74"/>
    <w:rsid w:val="00CC5ABC"/>
    <w:rsid w:val="00CC5B29"/>
    <w:rsid w:val="00CC5CC2"/>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2FE9"/>
    <w:rsid w:val="00CE422E"/>
    <w:rsid w:val="00CE42F1"/>
    <w:rsid w:val="00CE5208"/>
    <w:rsid w:val="00CE53E0"/>
    <w:rsid w:val="00CE58AC"/>
    <w:rsid w:val="00CE5944"/>
    <w:rsid w:val="00CE5F01"/>
    <w:rsid w:val="00CE5F7E"/>
    <w:rsid w:val="00CE6428"/>
    <w:rsid w:val="00CE6CAC"/>
    <w:rsid w:val="00CE70F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296B"/>
    <w:rsid w:val="00D23F56"/>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3E5"/>
    <w:rsid w:val="00D725B9"/>
    <w:rsid w:val="00D74513"/>
    <w:rsid w:val="00D7499F"/>
    <w:rsid w:val="00D760F3"/>
    <w:rsid w:val="00D763A6"/>
    <w:rsid w:val="00D766A3"/>
    <w:rsid w:val="00D76FA3"/>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86D"/>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402E"/>
    <w:rsid w:val="00E0475C"/>
    <w:rsid w:val="00E04FF9"/>
    <w:rsid w:val="00E05038"/>
    <w:rsid w:val="00E055D0"/>
    <w:rsid w:val="00E0584E"/>
    <w:rsid w:val="00E05C5E"/>
    <w:rsid w:val="00E06C47"/>
    <w:rsid w:val="00E06E96"/>
    <w:rsid w:val="00E06FA2"/>
    <w:rsid w:val="00E071BC"/>
    <w:rsid w:val="00E0733C"/>
    <w:rsid w:val="00E07961"/>
    <w:rsid w:val="00E10380"/>
    <w:rsid w:val="00E10555"/>
    <w:rsid w:val="00E10AA4"/>
    <w:rsid w:val="00E10ABC"/>
    <w:rsid w:val="00E113F4"/>
    <w:rsid w:val="00E1194E"/>
    <w:rsid w:val="00E11B1B"/>
    <w:rsid w:val="00E139AF"/>
    <w:rsid w:val="00E13C66"/>
    <w:rsid w:val="00E15662"/>
    <w:rsid w:val="00E1622C"/>
    <w:rsid w:val="00E169B3"/>
    <w:rsid w:val="00E16D64"/>
    <w:rsid w:val="00E16D74"/>
    <w:rsid w:val="00E171FC"/>
    <w:rsid w:val="00E17637"/>
    <w:rsid w:val="00E17CE8"/>
    <w:rsid w:val="00E17FC2"/>
    <w:rsid w:val="00E206BD"/>
    <w:rsid w:val="00E20876"/>
    <w:rsid w:val="00E210D3"/>
    <w:rsid w:val="00E21137"/>
    <w:rsid w:val="00E2134B"/>
    <w:rsid w:val="00E21FE9"/>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31"/>
    <w:rsid w:val="00E33080"/>
    <w:rsid w:val="00E338EB"/>
    <w:rsid w:val="00E33CC0"/>
    <w:rsid w:val="00E348D2"/>
    <w:rsid w:val="00E34928"/>
    <w:rsid w:val="00E34A08"/>
    <w:rsid w:val="00E35813"/>
    <w:rsid w:val="00E359A5"/>
    <w:rsid w:val="00E35A82"/>
    <w:rsid w:val="00E366F6"/>
    <w:rsid w:val="00E369C7"/>
    <w:rsid w:val="00E369DF"/>
    <w:rsid w:val="00E36D27"/>
    <w:rsid w:val="00E3713B"/>
    <w:rsid w:val="00E4009E"/>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3F8"/>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F2D"/>
    <w:rsid w:val="00EE51B4"/>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F5C"/>
    <w:rsid w:val="00F0447C"/>
    <w:rsid w:val="00F0452D"/>
    <w:rsid w:val="00F04612"/>
    <w:rsid w:val="00F04669"/>
    <w:rsid w:val="00F04682"/>
    <w:rsid w:val="00F04F62"/>
    <w:rsid w:val="00F056B2"/>
    <w:rsid w:val="00F05A8C"/>
    <w:rsid w:val="00F069D6"/>
    <w:rsid w:val="00F06FB5"/>
    <w:rsid w:val="00F07074"/>
    <w:rsid w:val="00F108AF"/>
    <w:rsid w:val="00F10E59"/>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D45"/>
    <w:rsid w:val="00F46D76"/>
    <w:rsid w:val="00F46D92"/>
    <w:rsid w:val="00F46F30"/>
    <w:rsid w:val="00F4760C"/>
    <w:rsid w:val="00F503AD"/>
    <w:rsid w:val="00F50B48"/>
    <w:rsid w:val="00F50EED"/>
    <w:rsid w:val="00F52526"/>
    <w:rsid w:val="00F5253B"/>
    <w:rsid w:val="00F5320A"/>
    <w:rsid w:val="00F535DA"/>
    <w:rsid w:val="00F53816"/>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4833"/>
    <w:rsid w:val="00F94B6E"/>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CC2"/>
    <w:rsid w:val="00FC0CD1"/>
    <w:rsid w:val="00FC1293"/>
    <w:rsid w:val="00FC16E8"/>
    <w:rsid w:val="00FC1E52"/>
    <w:rsid w:val="00FC276D"/>
    <w:rsid w:val="00FC2A49"/>
    <w:rsid w:val="00FC2CB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D092F"/>
    <w:rsid w:val="00FD1599"/>
    <w:rsid w:val="00FD17E3"/>
    <w:rsid w:val="00FD184F"/>
    <w:rsid w:val="00FD24AD"/>
    <w:rsid w:val="00FD2820"/>
    <w:rsid w:val="00FD3EF8"/>
    <w:rsid w:val="00FD4AAB"/>
    <w:rsid w:val="00FD4C38"/>
    <w:rsid w:val="00FD4FAC"/>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1397</Words>
  <Characters>7963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3</cp:revision>
  <cp:lastPrinted>2025-03-20T07:40:00Z</cp:lastPrinted>
  <dcterms:created xsi:type="dcterms:W3CDTF">2025-03-20T09:14:00Z</dcterms:created>
  <dcterms:modified xsi:type="dcterms:W3CDTF">2025-04-07T09:38:00Z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