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A0EB12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5E5492">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3F61A8A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990D13">
        <w:rPr>
          <w:rFonts w:ascii="Segoe UI Light" w:hAnsi="Segoe UI Light" w:cs="Segoe UI Light"/>
          <w:caps/>
          <w:sz w:val="22"/>
          <w:szCs w:val="22"/>
        </w:rPr>
        <w:t>6</w:t>
      </w:r>
      <w:r w:rsidR="000354B4">
        <w:rPr>
          <w:rFonts w:ascii="Segoe UI Light" w:hAnsi="Segoe UI Light" w:cs="Segoe UI Light"/>
          <w:caps/>
          <w:sz w:val="22"/>
          <w:szCs w:val="22"/>
        </w:rPr>
        <w:t>-</w:t>
      </w:r>
      <w:r w:rsidR="005E5492">
        <w:rPr>
          <w:rFonts w:ascii="Segoe UI Light" w:hAnsi="Segoe UI Light" w:cs="Segoe UI Light"/>
          <w:caps/>
          <w:sz w:val="22"/>
          <w:szCs w:val="22"/>
        </w:rPr>
        <w:t>24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12CF6D7"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5E5492">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4C2FA9" w:rsidRPr="002B58D2" w14:paraId="264639E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60F46" w14:textId="1EE16355" w:rsidR="004C2FA9" w:rsidRDefault="004C2FA9"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297090" w14:textId="44FDCCC7" w:rsidR="004C2FA9" w:rsidRDefault="004C2FA9" w:rsidP="005E5492">
            <w:pPr>
              <w:pStyle w:val="ListParagraph"/>
              <w:numPr>
                <w:ilvl w:val="0"/>
                <w:numId w:val="62"/>
              </w:numPr>
              <w:ind w:left="321"/>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4C2FA9">
              <w:rPr>
                <w:rFonts w:ascii="Segoe UI Light" w:hAnsi="Segoe UI Light" w:cs="Segoe UI Light"/>
                <w:b/>
                <w:bCs/>
                <w:color w:val="000000" w:themeColor="text1"/>
                <w:sz w:val="22"/>
                <w:szCs w:val="22"/>
                <w:lang w:eastAsia="en-ZA"/>
              </w:rPr>
              <w:t xml:space="preserve">KRI </w:t>
            </w:r>
            <w:r>
              <w:rPr>
                <w:rFonts w:ascii="Segoe UI Light" w:hAnsi="Segoe UI Light" w:cs="Segoe UI Light"/>
                <w:b/>
                <w:bCs/>
                <w:color w:val="000000" w:themeColor="text1"/>
                <w:sz w:val="22"/>
                <w:szCs w:val="22"/>
                <w:lang w:eastAsia="en-ZA"/>
              </w:rPr>
              <w:t>&amp;</w:t>
            </w:r>
            <w:r w:rsidRPr="004C2FA9">
              <w:rPr>
                <w:rFonts w:ascii="Segoe UI Light" w:hAnsi="Segoe UI Light" w:cs="Segoe UI Light"/>
                <w:b/>
                <w:bCs/>
                <w:color w:val="000000" w:themeColor="text1"/>
                <w:sz w:val="22"/>
                <w:szCs w:val="22"/>
                <w:lang w:eastAsia="en-ZA"/>
              </w:rPr>
              <w:t xml:space="preserve"> goals</w:t>
            </w:r>
            <w:r>
              <w:rPr>
                <w:rFonts w:ascii="Segoe UI Light" w:hAnsi="Segoe UI Light" w:cs="Segoe UI Light"/>
                <w:color w:val="000000" w:themeColor="text1"/>
                <w:sz w:val="22"/>
                <w:szCs w:val="22"/>
                <w:lang w:eastAsia="en-ZA"/>
              </w:rPr>
              <w:t xml:space="preserve">, under the </w:t>
            </w:r>
            <w:r w:rsidRPr="004C2FA9">
              <w:rPr>
                <w:rFonts w:ascii="Segoe UI Light" w:hAnsi="Segoe UI Light" w:cs="Segoe UI Light"/>
                <w:b/>
                <w:bCs/>
                <w:color w:val="000000" w:themeColor="text1"/>
                <w:sz w:val="22"/>
                <w:szCs w:val="22"/>
                <w:lang w:eastAsia="en-ZA"/>
              </w:rPr>
              <w:t>Measurements</w:t>
            </w:r>
            <w:r>
              <w:rPr>
                <w:rFonts w:ascii="Segoe UI Light" w:hAnsi="Segoe UI Light" w:cs="Segoe UI Light"/>
                <w:color w:val="000000" w:themeColor="text1"/>
                <w:sz w:val="22"/>
                <w:szCs w:val="22"/>
                <w:lang w:eastAsia="en-ZA"/>
              </w:rPr>
              <w:t xml:space="preserve"> Fast tab: the </w:t>
            </w:r>
            <w:r w:rsidRPr="004C2FA9">
              <w:rPr>
                <w:rFonts w:ascii="Segoe UI Light" w:hAnsi="Segoe UI Light" w:cs="Segoe UI Light"/>
                <w:b/>
                <w:bCs/>
                <w:color w:val="000000" w:themeColor="text1"/>
                <w:sz w:val="22"/>
                <w:szCs w:val="22"/>
                <w:lang w:eastAsia="en-ZA"/>
              </w:rPr>
              <w:t>Worker</w:t>
            </w:r>
            <w:r>
              <w:rPr>
                <w:rFonts w:ascii="Segoe UI Light" w:hAnsi="Segoe UI Light" w:cs="Segoe UI Light"/>
                <w:color w:val="000000" w:themeColor="text1"/>
                <w:sz w:val="22"/>
                <w:szCs w:val="22"/>
                <w:lang w:eastAsia="en-ZA"/>
              </w:rPr>
              <w:t xml:space="preserve"> field is now populated with the logged in user’s name (User </w:t>
            </w:r>
            <w:r w:rsidR="00AC23CE">
              <w:rPr>
                <w:rFonts w:ascii="Segoe UI Light" w:hAnsi="Segoe UI Light" w:cs="Segoe UI Light"/>
                <w:color w:val="000000" w:themeColor="text1"/>
                <w:sz w:val="22"/>
                <w:szCs w:val="22"/>
                <w:lang w:eastAsia="en-ZA"/>
              </w:rPr>
              <w:t>doing</w:t>
            </w:r>
            <w:r>
              <w:rPr>
                <w:rFonts w:ascii="Segoe UI Light" w:hAnsi="Segoe UI Light" w:cs="Segoe UI Light"/>
                <w:color w:val="000000" w:themeColor="text1"/>
                <w:sz w:val="22"/>
                <w:szCs w:val="22"/>
                <w:lang w:eastAsia="en-ZA"/>
              </w:rPr>
              <w:t xml:space="preserve"> the measurements)</w:t>
            </w:r>
          </w:p>
          <w:p w14:paraId="0B7B9495" w14:textId="15AE0799" w:rsidR="004C2FA9" w:rsidRDefault="004C2FA9" w:rsidP="005E5492">
            <w:pPr>
              <w:pStyle w:val="ListParagraph"/>
              <w:numPr>
                <w:ilvl w:val="0"/>
                <w:numId w:val="62"/>
              </w:numPr>
              <w:ind w:left="321"/>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007B2E26" w:rsidRPr="007B2E26">
              <w:rPr>
                <w:rFonts w:ascii="Segoe UI Light" w:hAnsi="Segoe UI Light" w:cs="Segoe UI Light"/>
                <w:b/>
                <w:bCs/>
                <w:color w:val="000000" w:themeColor="text1"/>
                <w:sz w:val="22"/>
                <w:szCs w:val="22"/>
                <w:lang w:eastAsia="en-ZA"/>
              </w:rPr>
              <w:t>Worker</w:t>
            </w:r>
            <w:r w:rsidR="007B2E26">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 xml:space="preserve">on the </w:t>
            </w:r>
            <w:r w:rsidRPr="004C2FA9">
              <w:rPr>
                <w:rFonts w:ascii="Segoe UI Light" w:hAnsi="Segoe UI Light" w:cs="Segoe UI Light"/>
                <w:b/>
                <w:bCs/>
                <w:color w:val="000000" w:themeColor="text1"/>
                <w:sz w:val="22"/>
                <w:szCs w:val="22"/>
                <w:lang w:eastAsia="en-ZA"/>
              </w:rPr>
              <w:t>Vendor</w:t>
            </w:r>
            <w:r>
              <w:rPr>
                <w:rFonts w:ascii="Segoe UI Light" w:hAnsi="Segoe UI Light" w:cs="Segoe UI Light"/>
                <w:color w:val="000000" w:themeColor="text1"/>
                <w:sz w:val="22"/>
                <w:szCs w:val="22"/>
                <w:lang w:eastAsia="en-ZA"/>
              </w:rPr>
              <w:t xml:space="preserve"> under the </w:t>
            </w:r>
            <w:r w:rsidRPr="004C2FA9">
              <w:rPr>
                <w:rFonts w:ascii="Segoe UI Light" w:hAnsi="Segoe UI Light" w:cs="Segoe UI Light"/>
                <w:b/>
                <w:bCs/>
                <w:color w:val="000000" w:themeColor="text1"/>
                <w:sz w:val="22"/>
                <w:szCs w:val="22"/>
                <w:lang w:eastAsia="en-ZA"/>
              </w:rPr>
              <w:t>Performance</w:t>
            </w:r>
            <w:r>
              <w:rPr>
                <w:rFonts w:ascii="Segoe UI Light" w:hAnsi="Segoe UI Light" w:cs="Segoe UI Light"/>
                <w:color w:val="000000" w:themeColor="text1"/>
                <w:sz w:val="22"/>
                <w:szCs w:val="22"/>
                <w:lang w:eastAsia="en-ZA"/>
              </w:rPr>
              <w:t xml:space="preserve"> Fast tab</w:t>
            </w:r>
            <w:r w:rsidR="00AC23CE">
              <w:rPr>
                <w:rFonts w:ascii="Segoe UI Light" w:hAnsi="Segoe UI Light" w:cs="Segoe UI Light"/>
                <w:color w:val="000000" w:themeColor="text1"/>
                <w:sz w:val="22"/>
                <w:szCs w:val="22"/>
                <w:lang w:eastAsia="en-ZA"/>
              </w:rPr>
              <w:t xml:space="preserve"> now displays the above details</w:t>
            </w:r>
            <w:r>
              <w:rPr>
                <w:rFonts w:ascii="Segoe UI Light" w:hAnsi="Segoe UI Light" w:cs="Segoe UI Light"/>
                <w:color w:val="000000" w:themeColor="text1"/>
                <w:sz w:val="22"/>
                <w:szCs w:val="22"/>
                <w:lang w:eastAsia="en-ZA"/>
              </w:rPr>
              <w:t>.</w:t>
            </w:r>
          </w:p>
          <w:p w14:paraId="7A04D402" w14:textId="5583DD9A" w:rsidR="00D7741A" w:rsidRDefault="00D7741A" w:rsidP="005E5492">
            <w:pPr>
              <w:pStyle w:val="ListParagraph"/>
              <w:numPr>
                <w:ilvl w:val="0"/>
                <w:numId w:val="62"/>
              </w:numPr>
              <w:ind w:left="321"/>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worker is now also printed on </w:t>
            </w:r>
            <w:r w:rsidRPr="00D7741A">
              <w:rPr>
                <w:rFonts w:ascii="Segoe UI Light" w:hAnsi="Segoe UI Light" w:cs="Segoe UI Light"/>
                <w:b/>
                <w:bCs/>
                <w:color w:val="000000" w:themeColor="text1"/>
                <w:sz w:val="22"/>
                <w:szCs w:val="22"/>
                <w:lang w:eastAsia="en-ZA"/>
              </w:rPr>
              <w:t>Supplier performance report</w:t>
            </w:r>
            <w:r w:rsidRPr="00D7741A">
              <w:rPr>
                <w:rFonts w:ascii="Segoe UI Light" w:hAnsi="Segoe UI Light" w:cs="Segoe UI Light"/>
                <w:color w:val="000000" w:themeColor="text1"/>
                <w:sz w:val="22"/>
                <w:szCs w:val="22"/>
                <w:lang w:eastAsia="en-ZA"/>
              </w:rPr>
              <w:t xml:space="preserve"> under</w:t>
            </w:r>
            <w:r>
              <w:rPr>
                <w:rFonts w:ascii="Segoe UI Light" w:hAnsi="Segoe UI Light" w:cs="Segoe UI Light"/>
                <w:color w:val="000000" w:themeColor="text1"/>
                <w:sz w:val="22"/>
                <w:szCs w:val="22"/>
                <w:lang w:eastAsia="en-ZA"/>
              </w:rPr>
              <w:t xml:space="preserve"> the </w:t>
            </w:r>
            <w:r w:rsidRPr="00D7741A">
              <w:rPr>
                <w:rFonts w:ascii="Segoe UI Light" w:hAnsi="Segoe UI Light" w:cs="Segoe UI Light"/>
                <w:b/>
                <w:bCs/>
                <w:color w:val="000000" w:themeColor="text1"/>
                <w:sz w:val="22"/>
                <w:szCs w:val="22"/>
                <w:lang w:eastAsia="en-ZA"/>
              </w:rPr>
              <w:t>Measured by</w:t>
            </w:r>
            <w:r>
              <w:rPr>
                <w:rFonts w:ascii="Segoe UI Light" w:hAnsi="Segoe UI Light" w:cs="Segoe UI Light"/>
                <w:color w:val="000000" w:themeColor="text1"/>
                <w:sz w:val="22"/>
                <w:szCs w:val="22"/>
                <w:lang w:eastAsia="en-ZA"/>
              </w:rPr>
              <w:t xml:space="preserve"> column.</w:t>
            </w:r>
          </w:p>
        </w:tc>
      </w:tr>
      <w:tr w:rsidR="00AC23CE" w:rsidRPr="00257662" w14:paraId="60551AD6" w14:textId="77777777" w:rsidTr="00AC23C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4B128" w14:textId="77777777" w:rsidR="00AC23CE" w:rsidRPr="00AC23CE" w:rsidRDefault="00AC23CE" w:rsidP="00380B20">
            <w:pPr>
              <w:rPr>
                <w:rFonts w:ascii="Segoe UI Light" w:hAnsi="Segoe UI Light" w:cs="Segoe UI Light"/>
                <w:color w:val="000000" w:themeColor="text1"/>
                <w:sz w:val="22"/>
                <w:szCs w:val="22"/>
                <w:lang w:val="en-ZA" w:eastAsia="en-ZA"/>
              </w:rPr>
            </w:pPr>
            <w:r w:rsidRPr="006F1EAD">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17D2059" w14:textId="77777777" w:rsidR="00AC23CE" w:rsidRPr="002C2C47" w:rsidRDefault="00AC23CE" w:rsidP="00380B20">
            <w:pPr>
              <w:pStyle w:val="ListParagraph"/>
              <w:numPr>
                <w:ilvl w:val="0"/>
                <w:numId w:val="58"/>
              </w:numPr>
              <w:ind w:left="313"/>
              <w:rPr>
                <w:rFonts w:ascii="Segoe UI Light" w:hAnsi="Segoe UI Light" w:cs="Segoe UI Light"/>
                <w:color w:val="000000" w:themeColor="text1"/>
                <w:sz w:val="22"/>
                <w:szCs w:val="22"/>
                <w:lang w:eastAsia="en-ZA"/>
              </w:rPr>
            </w:pPr>
            <w:r w:rsidRPr="002C2C47">
              <w:rPr>
                <w:rFonts w:ascii="Segoe UI Light" w:hAnsi="Segoe UI Light" w:cs="Segoe UI Light"/>
                <w:color w:val="000000" w:themeColor="text1"/>
                <w:sz w:val="22"/>
                <w:szCs w:val="22"/>
                <w:lang w:eastAsia="en-ZA"/>
              </w:rPr>
              <w:t>On the RFQ, Governance Fast tab, Negotiations Index tab: </w:t>
            </w:r>
          </w:p>
          <w:p w14:paraId="684EE7D9" w14:textId="77777777" w:rsidR="00AC23CE" w:rsidRPr="002C2C47"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The</w:t>
            </w:r>
            <w:r w:rsidRPr="002C2C47">
              <w:rPr>
                <w:rFonts w:ascii="Segoe UI Light" w:hAnsi="Segoe UI Light" w:cs="Segoe UI Light"/>
                <w:color w:val="000000" w:themeColor="text1"/>
                <w:sz w:val="22"/>
                <w:szCs w:val="22"/>
                <w:lang w:eastAsia="en-ZA"/>
              </w:rPr>
              <w:t> View </w:t>
            </w:r>
            <w:r w:rsidRPr="002C2C47">
              <w:rPr>
                <w:rFonts w:ascii="Segoe UI Light" w:hAnsi="Segoe UI Light" w:cs="Segoe UI Light"/>
                <w:b/>
                <w:bCs/>
                <w:color w:val="000000" w:themeColor="text1"/>
                <w:sz w:val="22"/>
                <w:szCs w:val="22"/>
                <w:lang w:eastAsia="en-ZA"/>
              </w:rPr>
              <w:t>button</w:t>
            </w:r>
            <w:r w:rsidRPr="00AC23CE">
              <w:rPr>
                <w:rFonts w:ascii="Segoe UI Light" w:hAnsi="Segoe UI Light" w:cs="Segoe UI Light"/>
                <w:color w:val="000000" w:themeColor="text1"/>
                <w:sz w:val="22"/>
                <w:szCs w:val="22"/>
                <w:lang w:eastAsia="en-ZA"/>
              </w:rPr>
              <w:t xml:space="preserve"> is now hidden</w:t>
            </w:r>
            <w:r w:rsidRPr="002C2C47">
              <w:rPr>
                <w:rFonts w:ascii="Segoe UI Light" w:hAnsi="Segoe UI Light" w:cs="Segoe UI Light"/>
                <w:color w:val="000000" w:themeColor="text1"/>
                <w:sz w:val="22"/>
                <w:szCs w:val="22"/>
                <w:lang w:eastAsia="en-ZA"/>
              </w:rPr>
              <w:t>.</w:t>
            </w:r>
          </w:p>
          <w:p w14:paraId="362150DD"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T</w:t>
            </w:r>
            <w:r w:rsidRPr="002C2C47">
              <w:rPr>
                <w:rFonts w:ascii="Segoe UI Light" w:hAnsi="Segoe UI Light" w:cs="Segoe UI Light"/>
                <w:color w:val="000000" w:themeColor="text1"/>
                <w:sz w:val="22"/>
                <w:szCs w:val="22"/>
                <w:lang w:eastAsia="en-ZA"/>
              </w:rPr>
              <w:t>he help text of the </w:t>
            </w:r>
            <w:r w:rsidRPr="002C2C47">
              <w:rPr>
                <w:rFonts w:ascii="Segoe UI Light" w:hAnsi="Segoe UI Light" w:cs="Segoe UI Light"/>
                <w:b/>
                <w:bCs/>
                <w:color w:val="000000" w:themeColor="text1"/>
                <w:sz w:val="22"/>
                <w:szCs w:val="22"/>
                <w:lang w:eastAsia="en-ZA"/>
              </w:rPr>
              <w:t>View scores button</w:t>
            </w:r>
            <w:r w:rsidRPr="002C2C47">
              <w:rPr>
                <w:rFonts w:ascii="Segoe UI Light" w:hAnsi="Segoe UI Light" w:cs="Segoe UI Light"/>
                <w:color w:val="000000" w:themeColor="text1"/>
                <w:sz w:val="22"/>
                <w:szCs w:val="22"/>
                <w:lang w:eastAsia="en-ZA"/>
              </w:rPr>
              <w:t xml:space="preserve"> to: "View scores of the negotiation analysis" </w:t>
            </w:r>
          </w:p>
          <w:p w14:paraId="372810BE"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The </w:t>
            </w:r>
            <w:r w:rsidRPr="008A1207">
              <w:rPr>
                <w:rFonts w:ascii="Segoe UI Light" w:hAnsi="Segoe UI Light" w:cs="Segoe UI Light"/>
                <w:b/>
                <w:bCs/>
                <w:color w:val="000000" w:themeColor="text1"/>
                <w:sz w:val="22"/>
                <w:szCs w:val="22"/>
                <w:lang w:eastAsia="en-ZA"/>
              </w:rPr>
              <w:t>Vendor account</w:t>
            </w:r>
            <w:r w:rsidRPr="00AC23CE">
              <w:rPr>
                <w:rFonts w:ascii="Segoe UI Light" w:hAnsi="Segoe UI Light" w:cs="Segoe UI Light"/>
                <w:color w:val="000000" w:themeColor="text1"/>
                <w:sz w:val="22"/>
                <w:szCs w:val="22"/>
                <w:lang w:eastAsia="en-ZA"/>
              </w:rPr>
              <w:t> and </w:t>
            </w:r>
            <w:r w:rsidRPr="008A1207">
              <w:rPr>
                <w:rFonts w:ascii="Segoe UI Light" w:hAnsi="Segoe UI Light" w:cs="Segoe UI Light"/>
                <w:b/>
                <w:bCs/>
                <w:color w:val="000000" w:themeColor="text1"/>
                <w:sz w:val="22"/>
                <w:szCs w:val="22"/>
                <w:lang w:eastAsia="en-ZA"/>
              </w:rPr>
              <w:t>Vendor name</w:t>
            </w:r>
            <w:r w:rsidRPr="00AC23CE">
              <w:rPr>
                <w:rFonts w:ascii="Segoe UI Light" w:hAnsi="Segoe UI Light" w:cs="Segoe UI Light"/>
                <w:color w:val="000000" w:themeColor="text1"/>
                <w:sz w:val="22"/>
                <w:szCs w:val="22"/>
                <w:lang w:eastAsia="en-ZA"/>
              </w:rPr>
              <w:t xml:space="preserve"> columns were </w:t>
            </w:r>
            <w:r w:rsidRPr="008A1207">
              <w:rPr>
                <w:rFonts w:ascii="Segoe UI Light" w:hAnsi="Segoe UI Light" w:cs="Segoe UI Light"/>
                <w:color w:val="000000" w:themeColor="text1"/>
                <w:sz w:val="22"/>
                <w:szCs w:val="22"/>
                <w:lang w:eastAsia="en-ZA"/>
              </w:rPr>
              <w:t>moved</w:t>
            </w:r>
            <w:r w:rsidRPr="00AC23CE">
              <w:rPr>
                <w:rFonts w:ascii="Segoe UI Light" w:hAnsi="Segoe UI Light" w:cs="Segoe UI Light"/>
                <w:color w:val="000000" w:themeColor="text1"/>
                <w:sz w:val="22"/>
                <w:szCs w:val="22"/>
                <w:lang w:eastAsia="en-ZA"/>
              </w:rPr>
              <w:t xml:space="preserve"> to before the </w:t>
            </w:r>
            <w:proofErr w:type="gramStart"/>
            <w:r w:rsidRPr="008A1207">
              <w:rPr>
                <w:rFonts w:ascii="Segoe UI Light" w:hAnsi="Segoe UI Light" w:cs="Segoe UI Light"/>
                <w:b/>
                <w:bCs/>
                <w:color w:val="000000" w:themeColor="text1"/>
                <w:sz w:val="22"/>
                <w:szCs w:val="22"/>
                <w:lang w:eastAsia="en-ZA"/>
              </w:rPr>
              <w:t>Round</w:t>
            </w:r>
            <w:proofErr w:type="gramEnd"/>
            <w:r w:rsidRPr="00AC23CE">
              <w:rPr>
                <w:rFonts w:ascii="Segoe UI Light" w:hAnsi="Segoe UI Light" w:cs="Segoe UI Light"/>
                <w:color w:val="000000" w:themeColor="text1"/>
                <w:sz w:val="22"/>
                <w:szCs w:val="22"/>
                <w:lang w:eastAsia="en-ZA"/>
              </w:rPr>
              <w:t> column.</w:t>
            </w:r>
          </w:p>
          <w:p w14:paraId="1717166D"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The </w:t>
            </w:r>
            <w:r w:rsidRPr="008A1207">
              <w:rPr>
                <w:rFonts w:ascii="Segoe UI Light" w:hAnsi="Segoe UI Light" w:cs="Segoe UI Light"/>
                <w:b/>
                <w:bCs/>
                <w:color w:val="000000" w:themeColor="text1"/>
                <w:sz w:val="22"/>
                <w:szCs w:val="22"/>
                <w:lang w:eastAsia="en-ZA"/>
              </w:rPr>
              <w:t>By whom</w:t>
            </w:r>
            <w:r w:rsidRPr="00AC23CE">
              <w:rPr>
                <w:rFonts w:ascii="Segoe UI Light" w:hAnsi="Segoe UI Light" w:cs="Segoe UI Light"/>
                <w:color w:val="000000" w:themeColor="text1"/>
                <w:sz w:val="22"/>
                <w:szCs w:val="22"/>
                <w:lang w:eastAsia="en-ZA"/>
              </w:rPr>
              <w:t> column was moved to the end of the grid. </w:t>
            </w:r>
          </w:p>
          <w:p w14:paraId="6BC41F6C"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The label of </w:t>
            </w:r>
            <w:r w:rsidRPr="008A1207">
              <w:rPr>
                <w:rFonts w:ascii="Segoe UI Light" w:hAnsi="Segoe UI Light" w:cs="Segoe UI Light"/>
                <w:color w:val="000000" w:themeColor="text1"/>
                <w:sz w:val="22"/>
                <w:szCs w:val="22"/>
                <w:lang w:eastAsia="en-ZA"/>
              </w:rPr>
              <w:t>the</w:t>
            </w:r>
            <w:r w:rsidRPr="00AC23CE">
              <w:rPr>
                <w:rFonts w:ascii="Segoe UI Light" w:hAnsi="Segoe UI Light" w:cs="Segoe UI Light"/>
                <w:b/>
                <w:bCs/>
                <w:color w:val="000000" w:themeColor="text1"/>
                <w:sz w:val="22"/>
                <w:szCs w:val="22"/>
                <w:lang w:eastAsia="en-ZA"/>
              </w:rPr>
              <w:t> Request dialog</w:t>
            </w:r>
            <w:r w:rsidRPr="00AC23CE">
              <w:rPr>
                <w:rFonts w:ascii="Segoe UI Light" w:hAnsi="Segoe UI Light" w:cs="Segoe UI Light"/>
                <w:color w:val="000000" w:themeColor="text1"/>
                <w:sz w:val="22"/>
                <w:szCs w:val="22"/>
                <w:lang w:eastAsia="en-ZA"/>
              </w:rPr>
              <w:t xml:space="preserve"> was changed to Header request</w:t>
            </w:r>
          </w:p>
          <w:p w14:paraId="5DF66B8B" w14:textId="5949DA28" w:rsidR="00AC23CE" w:rsidRPr="00AC23CE" w:rsidRDefault="00AC23CE" w:rsidP="00380B20">
            <w:pPr>
              <w:pStyle w:val="ListParagraph"/>
              <w:numPr>
                <w:ilvl w:val="0"/>
                <w:numId w:val="58"/>
              </w:numPr>
              <w:ind w:left="313"/>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On the </w:t>
            </w:r>
            <w:r w:rsidRPr="008A1207">
              <w:rPr>
                <w:rFonts w:ascii="Segoe UI Light" w:hAnsi="Segoe UI Light" w:cs="Segoe UI Light"/>
                <w:b/>
                <w:bCs/>
                <w:color w:val="000000" w:themeColor="text1"/>
                <w:sz w:val="22"/>
                <w:szCs w:val="22"/>
                <w:lang w:eastAsia="en-ZA"/>
              </w:rPr>
              <w:t>Open envelop</w:t>
            </w:r>
            <w:r w:rsidR="008A1207" w:rsidRPr="008A1207">
              <w:rPr>
                <w:rFonts w:ascii="Segoe UI Light" w:hAnsi="Segoe UI Light" w:cs="Segoe UI Light"/>
                <w:b/>
                <w:bCs/>
                <w:color w:val="000000" w:themeColor="text1"/>
                <w:sz w:val="22"/>
                <w:szCs w:val="22"/>
                <w:lang w:eastAsia="en-ZA"/>
              </w:rPr>
              <w:t>e</w:t>
            </w:r>
            <w:r w:rsidRPr="008A1207">
              <w:rPr>
                <w:rFonts w:ascii="Segoe UI Light" w:hAnsi="Segoe UI Light" w:cs="Segoe UI Light"/>
                <w:b/>
                <w:bCs/>
                <w:color w:val="000000" w:themeColor="text1"/>
                <w:sz w:val="22"/>
                <w:szCs w:val="22"/>
                <w:lang w:eastAsia="en-ZA"/>
              </w:rPr>
              <w:t xml:space="preserve"> confirmation</w:t>
            </w:r>
            <w:r w:rsidRPr="00AC23CE">
              <w:rPr>
                <w:rFonts w:ascii="Segoe UI Light" w:hAnsi="Segoe UI Light" w:cs="Segoe UI Light"/>
                <w:color w:val="000000" w:themeColor="text1"/>
                <w:sz w:val="22"/>
                <w:szCs w:val="22"/>
                <w:lang w:eastAsia="en-ZA"/>
              </w:rPr>
              <w:t xml:space="preserve"> dialog: the Technical or commercial </w:t>
            </w:r>
            <w:r w:rsidRPr="008A1207">
              <w:rPr>
                <w:rFonts w:ascii="Segoe UI Light" w:hAnsi="Segoe UI Light" w:cs="Segoe UI Light"/>
                <w:b/>
                <w:bCs/>
                <w:color w:val="000000" w:themeColor="text1"/>
                <w:sz w:val="22"/>
                <w:szCs w:val="22"/>
                <w:lang w:eastAsia="en-ZA"/>
              </w:rPr>
              <w:t>label was changed</w:t>
            </w:r>
            <w:r w:rsidRPr="00AC23CE">
              <w:rPr>
                <w:rFonts w:ascii="Segoe UI Light" w:hAnsi="Segoe UI Light" w:cs="Segoe UI Light"/>
                <w:color w:val="000000" w:themeColor="text1"/>
                <w:sz w:val="22"/>
                <w:szCs w:val="22"/>
                <w:lang w:eastAsia="en-ZA"/>
              </w:rPr>
              <w:t xml:space="preserve"> to </w:t>
            </w:r>
            <w:r w:rsidR="008A1207">
              <w:rPr>
                <w:rFonts w:ascii="Segoe UI Light" w:hAnsi="Segoe UI Light" w:cs="Segoe UI Light"/>
                <w:color w:val="000000" w:themeColor="text1"/>
                <w:sz w:val="22"/>
                <w:szCs w:val="22"/>
                <w:lang w:eastAsia="en-ZA"/>
              </w:rPr>
              <w:t>“</w:t>
            </w:r>
            <w:r w:rsidRPr="00AC23CE">
              <w:rPr>
                <w:rFonts w:ascii="Segoe UI Light" w:hAnsi="Segoe UI Light" w:cs="Segoe UI Light"/>
                <w:color w:val="000000" w:themeColor="text1"/>
                <w:sz w:val="22"/>
                <w:szCs w:val="22"/>
                <w:lang w:eastAsia="en-ZA"/>
              </w:rPr>
              <w:t>Envelope type</w:t>
            </w:r>
            <w:r w:rsidR="008A1207">
              <w:rPr>
                <w:rFonts w:ascii="Segoe UI Light" w:hAnsi="Segoe UI Light" w:cs="Segoe UI Light"/>
                <w:color w:val="000000" w:themeColor="text1"/>
                <w:sz w:val="22"/>
                <w:szCs w:val="22"/>
                <w:lang w:eastAsia="en-ZA"/>
              </w:rPr>
              <w:t>”</w:t>
            </w:r>
            <w:r w:rsidRPr="00AC23CE">
              <w:rPr>
                <w:rFonts w:ascii="Segoe UI Light" w:hAnsi="Segoe UI Light" w:cs="Segoe UI Light"/>
                <w:color w:val="000000" w:themeColor="text1"/>
                <w:sz w:val="22"/>
                <w:szCs w:val="22"/>
                <w:lang w:eastAsia="en-ZA"/>
              </w:rPr>
              <w:t>.</w:t>
            </w:r>
          </w:p>
          <w:p w14:paraId="51889055" w14:textId="77777777" w:rsidR="00AC23CE" w:rsidRPr="00AC23CE" w:rsidRDefault="00AC23CE" w:rsidP="00380B20">
            <w:pPr>
              <w:pStyle w:val="ListParagraph"/>
              <w:numPr>
                <w:ilvl w:val="0"/>
                <w:numId w:val="58"/>
              </w:numPr>
              <w:ind w:left="313"/>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T</w:t>
            </w:r>
            <w:r w:rsidRPr="002C2C47">
              <w:rPr>
                <w:rFonts w:ascii="Segoe UI Light" w:hAnsi="Segoe UI Light" w:cs="Segoe UI Light"/>
                <w:color w:val="000000" w:themeColor="text1"/>
                <w:sz w:val="22"/>
                <w:szCs w:val="22"/>
                <w:lang w:eastAsia="en-ZA"/>
              </w:rPr>
              <w:t>he word </w:t>
            </w:r>
            <w:r w:rsidRPr="002C2C47">
              <w:rPr>
                <w:rFonts w:ascii="Segoe UI Light" w:hAnsi="Segoe UI Light" w:cs="Segoe UI Light"/>
                <w:b/>
                <w:bCs/>
                <w:color w:val="000000" w:themeColor="text1"/>
                <w:sz w:val="22"/>
                <w:szCs w:val="22"/>
                <w:lang w:eastAsia="en-ZA"/>
              </w:rPr>
              <w:t>Round</w:t>
            </w:r>
            <w:r w:rsidRPr="002C2C47">
              <w:rPr>
                <w:rFonts w:ascii="Segoe UI Light" w:hAnsi="Segoe UI Light" w:cs="Segoe UI Light"/>
                <w:color w:val="000000" w:themeColor="text1"/>
                <w:sz w:val="22"/>
                <w:szCs w:val="22"/>
                <w:lang w:eastAsia="en-ZA"/>
              </w:rPr>
              <w:t xml:space="preserve"> as well as the </w:t>
            </w:r>
            <w:r w:rsidRPr="002C2C47">
              <w:rPr>
                <w:rFonts w:ascii="Segoe UI Light" w:hAnsi="Segoe UI Light" w:cs="Segoe UI Light"/>
                <w:b/>
                <w:bCs/>
                <w:color w:val="000000" w:themeColor="text1"/>
                <w:sz w:val="22"/>
                <w:szCs w:val="22"/>
                <w:lang w:eastAsia="en-ZA"/>
              </w:rPr>
              <w:t>relevant round</w:t>
            </w:r>
            <w:r w:rsidRPr="002C2C47">
              <w:rPr>
                <w:rFonts w:ascii="Segoe UI Light" w:hAnsi="Segoe UI Light" w:cs="Segoe UI Light"/>
                <w:color w:val="000000" w:themeColor="text1"/>
                <w:sz w:val="22"/>
                <w:szCs w:val="22"/>
                <w:lang w:eastAsia="en-ZA"/>
              </w:rPr>
              <w:t> </w:t>
            </w:r>
            <w:r w:rsidRPr="002C2C47">
              <w:rPr>
                <w:rFonts w:ascii="Segoe UI Light" w:hAnsi="Segoe UI Light" w:cs="Segoe UI Light"/>
                <w:b/>
                <w:bCs/>
                <w:color w:val="000000" w:themeColor="text1"/>
                <w:sz w:val="22"/>
                <w:szCs w:val="22"/>
                <w:lang w:eastAsia="en-ZA"/>
              </w:rPr>
              <w:t>number</w:t>
            </w:r>
            <w:r w:rsidRPr="002C2C47">
              <w:rPr>
                <w:rFonts w:ascii="Segoe UI Light" w:hAnsi="Segoe UI Light" w:cs="Segoe UI Light"/>
                <w:color w:val="000000" w:themeColor="text1"/>
                <w:sz w:val="22"/>
                <w:szCs w:val="22"/>
                <w:lang w:eastAsia="en-ZA"/>
              </w:rPr>
              <w:t> </w:t>
            </w:r>
            <w:r w:rsidRPr="00AC23CE">
              <w:rPr>
                <w:rFonts w:ascii="Segoe UI Light" w:hAnsi="Segoe UI Light" w:cs="Segoe UI Light"/>
                <w:color w:val="000000" w:themeColor="text1"/>
                <w:sz w:val="22"/>
                <w:szCs w:val="22"/>
                <w:lang w:eastAsia="en-ZA"/>
              </w:rPr>
              <w:t>is now displayed in front of the</w:t>
            </w:r>
            <w:r w:rsidRPr="002C2C47">
              <w:rPr>
                <w:rFonts w:ascii="Segoe UI Light" w:hAnsi="Segoe UI Light" w:cs="Segoe UI Light"/>
                <w:color w:val="000000" w:themeColor="text1"/>
                <w:sz w:val="22"/>
                <w:szCs w:val="22"/>
                <w:lang w:eastAsia="en-ZA"/>
              </w:rPr>
              <w:t xml:space="preserve"> two checklist descriptions below:</w:t>
            </w:r>
          </w:p>
          <w:p w14:paraId="7F15E8BD"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8A1207">
              <w:rPr>
                <w:rFonts w:ascii="Segoe UI Light" w:hAnsi="Segoe UI Light" w:cs="Segoe UI Light"/>
                <w:b/>
                <w:bCs/>
                <w:color w:val="000000" w:themeColor="text1"/>
                <w:sz w:val="22"/>
                <w:szCs w:val="22"/>
                <w:lang w:eastAsia="en-ZA"/>
              </w:rPr>
              <w:t>RFQ scores</w:t>
            </w:r>
            <w:r w:rsidRPr="00AC23CE">
              <w:rPr>
                <w:rFonts w:ascii="Segoe UI Light" w:hAnsi="Segoe UI Light" w:cs="Segoe UI Light"/>
                <w:color w:val="000000" w:themeColor="text1"/>
                <w:sz w:val="22"/>
                <w:szCs w:val="22"/>
                <w:lang w:eastAsia="en-ZA"/>
              </w:rPr>
              <w:t xml:space="preserve"> and </w:t>
            </w:r>
            <w:r w:rsidRPr="008A1207">
              <w:rPr>
                <w:rFonts w:ascii="Segoe UI Light" w:hAnsi="Segoe UI Light" w:cs="Segoe UI Light"/>
                <w:b/>
                <w:bCs/>
                <w:color w:val="000000" w:themeColor="text1"/>
                <w:sz w:val="22"/>
                <w:szCs w:val="22"/>
                <w:lang w:eastAsia="en-ZA"/>
              </w:rPr>
              <w:t>All checklists</w:t>
            </w:r>
          </w:p>
          <w:p w14:paraId="068E8F07" w14:textId="77777777" w:rsidR="00AC23CE" w:rsidRPr="00AC23CE" w:rsidRDefault="00AC23CE" w:rsidP="00380B20">
            <w:pPr>
              <w:pStyle w:val="ListParagraph"/>
              <w:numPr>
                <w:ilvl w:val="0"/>
                <w:numId w:val="58"/>
              </w:numPr>
              <w:ind w:left="313"/>
              <w:rPr>
                <w:rFonts w:ascii="Segoe UI Light" w:hAnsi="Segoe UI Light" w:cs="Segoe UI Light"/>
                <w:color w:val="000000" w:themeColor="text1"/>
                <w:sz w:val="22"/>
                <w:szCs w:val="22"/>
                <w:lang w:eastAsia="en-ZA"/>
              </w:rPr>
            </w:pPr>
            <w:r w:rsidRPr="002C2C47">
              <w:rPr>
                <w:rFonts w:ascii="Segoe UI Light" w:hAnsi="Segoe UI Light" w:cs="Segoe UI Light"/>
                <w:color w:val="000000" w:themeColor="text1"/>
                <w:sz w:val="22"/>
                <w:szCs w:val="22"/>
                <w:lang w:eastAsia="en-ZA"/>
              </w:rPr>
              <w:t>On the Bid negotiations inquiry:</w:t>
            </w:r>
          </w:p>
          <w:p w14:paraId="2611B678"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The </w:t>
            </w:r>
            <w:r w:rsidRPr="008A1207">
              <w:rPr>
                <w:rFonts w:ascii="Segoe UI Light" w:hAnsi="Segoe UI Light" w:cs="Segoe UI Light"/>
                <w:b/>
                <w:bCs/>
                <w:color w:val="000000" w:themeColor="text1"/>
                <w:sz w:val="22"/>
                <w:szCs w:val="22"/>
                <w:lang w:eastAsia="en-ZA"/>
              </w:rPr>
              <w:t>label</w:t>
            </w:r>
            <w:r w:rsidRPr="00AC23CE">
              <w:rPr>
                <w:rFonts w:ascii="Segoe UI Light" w:hAnsi="Segoe UI Light" w:cs="Segoe UI Light"/>
                <w:color w:val="000000" w:themeColor="text1"/>
                <w:sz w:val="22"/>
                <w:szCs w:val="22"/>
                <w:lang w:eastAsia="en-ZA"/>
              </w:rPr>
              <w:t xml:space="preserve"> of the Amount field </w:t>
            </w:r>
            <w:r w:rsidRPr="008A1207">
              <w:rPr>
                <w:rFonts w:ascii="Segoe UI Light" w:hAnsi="Segoe UI Light" w:cs="Segoe UI Light"/>
                <w:b/>
                <w:bCs/>
                <w:color w:val="000000" w:themeColor="text1"/>
                <w:sz w:val="22"/>
                <w:szCs w:val="22"/>
                <w:lang w:eastAsia="en-ZA"/>
              </w:rPr>
              <w:t>was changed</w:t>
            </w:r>
            <w:r w:rsidRPr="00AC23CE">
              <w:rPr>
                <w:rFonts w:ascii="Segoe UI Light" w:hAnsi="Segoe UI Light" w:cs="Segoe UI Light"/>
                <w:color w:val="000000" w:themeColor="text1"/>
                <w:sz w:val="22"/>
                <w:szCs w:val="22"/>
                <w:lang w:eastAsia="en-ZA"/>
              </w:rPr>
              <w:t xml:space="preserve"> to Negotiation amount</w:t>
            </w:r>
          </w:p>
          <w:p w14:paraId="1091D28B"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Two </w:t>
            </w:r>
            <w:r w:rsidRPr="008A1207">
              <w:rPr>
                <w:rFonts w:ascii="Segoe UI Light" w:hAnsi="Segoe UI Light" w:cs="Segoe UI Light"/>
                <w:b/>
                <w:bCs/>
                <w:color w:val="000000" w:themeColor="text1"/>
                <w:sz w:val="22"/>
                <w:szCs w:val="22"/>
                <w:lang w:eastAsia="en-ZA"/>
              </w:rPr>
              <w:t>columns were added</w:t>
            </w:r>
            <w:r w:rsidRPr="00AC23CE">
              <w:rPr>
                <w:rFonts w:ascii="Segoe UI Light" w:hAnsi="Segoe UI Light" w:cs="Segoe UI Light"/>
                <w:color w:val="000000" w:themeColor="text1"/>
                <w:sz w:val="22"/>
                <w:szCs w:val="22"/>
                <w:lang w:eastAsia="en-ZA"/>
              </w:rPr>
              <w:t xml:space="preserve"> in front of the </w:t>
            </w:r>
            <w:proofErr w:type="gramStart"/>
            <w:r w:rsidRPr="00AC23CE">
              <w:rPr>
                <w:rFonts w:ascii="Segoe UI Light" w:hAnsi="Segoe UI Light" w:cs="Segoe UI Light"/>
                <w:color w:val="000000" w:themeColor="text1"/>
                <w:sz w:val="22"/>
                <w:szCs w:val="22"/>
                <w:lang w:eastAsia="en-ZA"/>
              </w:rPr>
              <w:t>Original</w:t>
            </w:r>
            <w:proofErr w:type="gramEnd"/>
            <w:r w:rsidRPr="00AC23CE">
              <w:rPr>
                <w:rFonts w:ascii="Segoe UI Light" w:hAnsi="Segoe UI Light" w:cs="Segoe UI Light"/>
                <w:color w:val="000000" w:themeColor="text1"/>
                <w:sz w:val="22"/>
                <w:szCs w:val="22"/>
                <w:lang w:eastAsia="en-ZA"/>
              </w:rPr>
              <w:t xml:space="preserve"> amount column, labels = Negotiation average and Negotiation %</w:t>
            </w:r>
          </w:p>
          <w:p w14:paraId="4546D3C5" w14:textId="77777777" w:rsidR="00AC23CE" w:rsidRPr="00AC23CE" w:rsidRDefault="00AC23CE" w:rsidP="00380B20">
            <w:pPr>
              <w:pStyle w:val="ListParagraph"/>
              <w:numPr>
                <w:ilvl w:val="0"/>
                <w:numId w:val="58"/>
              </w:numPr>
              <w:ind w:left="313"/>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On the </w:t>
            </w:r>
            <w:r w:rsidRPr="008A1207">
              <w:rPr>
                <w:rFonts w:ascii="Segoe UI Light" w:hAnsi="Segoe UI Light" w:cs="Segoe UI Light"/>
                <w:b/>
                <w:bCs/>
                <w:color w:val="000000" w:themeColor="text1"/>
                <w:sz w:val="22"/>
                <w:szCs w:val="22"/>
                <w:lang w:eastAsia="en-ZA"/>
              </w:rPr>
              <w:t>Tender score summary</w:t>
            </w:r>
            <w:r w:rsidRPr="00AC23CE">
              <w:rPr>
                <w:rFonts w:ascii="Segoe UI Light" w:hAnsi="Segoe UI Light" w:cs="Segoe UI Light"/>
                <w:color w:val="000000" w:themeColor="text1"/>
                <w:sz w:val="22"/>
                <w:szCs w:val="22"/>
                <w:lang w:eastAsia="en-ZA"/>
              </w:rPr>
              <w:t>:</w:t>
            </w:r>
          </w:p>
          <w:p w14:paraId="49370C06" w14:textId="77777777" w:rsidR="00AC23CE" w:rsidRPr="00AC23CE" w:rsidRDefault="00AC23CE" w:rsidP="00380B20">
            <w:pPr>
              <w:pStyle w:val="ListParagraph"/>
              <w:numPr>
                <w:ilvl w:val="1"/>
                <w:numId w:val="58"/>
              </w:numPr>
              <w:ind w:left="597"/>
              <w:rPr>
                <w:rFonts w:ascii="Segoe UI Light" w:hAnsi="Segoe UI Light" w:cs="Segoe UI Light"/>
                <w:color w:val="000000" w:themeColor="text1"/>
                <w:sz w:val="22"/>
                <w:szCs w:val="22"/>
                <w:lang w:eastAsia="en-ZA"/>
              </w:rPr>
            </w:pPr>
            <w:r w:rsidRPr="00AC23CE">
              <w:rPr>
                <w:rFonts w:ascii="Segoe UI Light" w:hAnsi="Segoe UI Light" w:cs="Segoe UI Light"/>
                <w:color w:val="000000" w:themeColor="text1"/>
                <w:sz w:val="22"/>
                <w:szCs w:val="22"/>
                <w:lang w:eastAsia="en-ZA"/>
              </w:rPr>
              <w:t xml:space="preserve">A new </w:t>
            </w:r>
            <w:r w:rsidRPr="008A1207">
              <w:rPr>
                <w:rFonts w:ascii="Segoe UI Light" w:hAnsi="Segoe UI Light" w:cs="Segoe UI Light"/>
                <w:b/>
                <w:bCs/>
                <w:color w:val="000000" w:themeColor="text1"/>
                <w:sz w:val="22"/>
                <w:szCs w:val="22"/>
                <w:lang w:eastAsia="en-ZA"/>
              </w:rPr>
              <w:t>Scoring criteria</w:t>
            </w:r>
            <w:r w:rsidRPr="00AC23CE">
              <w:rPr>
                <w:rFonts w:ascii="Segoe UI Light" w:hAnsi="Segoe UI Light" w:cs="Segoe UI Light"/>
                <w:color w:val="000000" w:themeColor="text1"/>
                <w:sz w:val="22"/>
                <w:szCs w:val="22"/>
                <w:lang w:eastAsia="en-ZA"/>
              </w:rPr>
              <w:t xml:space="preserve"> button group was added in the Action button strip (this replaced the existing Scoring criteria button). The following are buttons under this new button group: </w:t>
            </w:r>
          </w:p>
          <w:p w14:paraId="5FD52BC1" w14:textId="77777777" w:rsidR="00AC23CE" w:rsidRPr="008A1207" w:rsidRDefault="00AC23CE" w:rsidP="00380B20">
            <w:pPr>
              <w:pStyle w:val="ListParagraph"/>
              <w:numPr>
                <w:ilvl w:val="2"/>
                <w:numId w:val="58"/>
              </w:numPr>
              <w:ind w:left="1022"/>
              <w:rPr>
                <w:rFonts w:ascii="Segoe UI Light" w:hAnsi="Segoe UI Light" w:cs="Segoe UI Light"/>
                <w:b/>
                <w:bCs/>
                <w:color w:val="000000" w:themeColor="text1"/>
                <w:sz w:val="22"/>
                <w:szCs w:val="22"/>
                <w:lang w:eastAsia="en-ZA"/>
              </w:rPr>
            </w:pPr>
            <w:r w:rsidRPr="008A1207">
              <w:rPr>
                <w:rFonts w:ascii="Segoe UI Light" w:hAnsi="Segoe UI Light" w:cs="Segoe UI Light"/>
                <w:b/>
                <w:bCs/>
                <w:color w:val="000000" w:themeColor="text1"/>
                <w:sz w:val="22"/>
                <w:szCs w:val="22"/>
                <w:lang w:eastAsia="en-ZA"/>
              </w:rPr>
              <w:t>Technical evaluation, Commercial evaluation</w:t>
            </w:r>
          </w:p>
          <w:p w14:paraId="0FFC6255" w14:textId="77777777" w:rsidR="00AC23CE" w:rsidRPr="00AC23CE" w:rsidRDefault="00AC23CE" w:rsidP="00380B20">
            <w:pPr>
              <w:pStyle w:val="ListParagraph"/>
              <w:numPr>
                <w:ilvl w:val="2"/>
                <w:numId w:val="58"/>
              </w:numPr>
              <w:ind w:left="1022"/>
              <w:rPr>
                <w:rFonts w:ascii="Segoe UI Light" w:hAnsi="Segoe UI Light" w:cs="Segoe UI Light"/>
                <w:color w:val="000000" w:themeColor="text1"/>
                <w:sz w:val="22"/>
                <w:szCs w:val="22"/>
                <w:lang w:eastAsia="en-ZA"/>
              </w:rPr>
            </w:pPr>
            <w:r w:rsidRPr="008A1207">
              <w:rPr>
                <w:rFonts w:ascii="Segoe UI Light" w:hAnsi="Segoe UI Light" w:cs="Segoe UI Light"/>
                <w:b/>
                <w:bCs/>
                <w:color w:val="000000" w:themeColor="text1"/>
                <w:sz w:val="22"/>
                <w:szCs w:val="22"/>
                <w:lang w:eastAsia="en-ZA"/>
              </w:rPr>
              <w:t>Risk evaluation, Safety evaluation</w:t>
            </w:r>
          </w:p>
        </w:tc>
      </w:tr>
    </w:tbl>
    <w:p w14:paraId="79AD4E14" w14:textId="0C451BC4" w:rsidR="00C00DB1" w:rsidRDefault="00C00DB1"/>
    <w:p w14:paraId="42BC3404" w14:textId="77777777" w:rsidR="003422A9" w:rsidRDefault="003422A9"/>
    <w:p w14:paraId="3B546DA5" w14:textId="6E34A791" w:rsidR="00A63DCE" w:rsidRDefault="00A63DCE"/>
    <w:p w14:paraId="06A6DD46" w14:textId="77777777" w:rsidR="00AC23CE" w:rsidRDefault="00AC23CE">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C23CE" w:rsidRPr="002B58D2" w14:paraId="691EE0D3" w14:textId="77777777" w:rsidTr="00380B20">
        <w:trPr>
          <w:trHeight w:val="300"/>
        </w:trPr>
        <w:tc>
          <w:tcPr>
            <w:tcW w:w="1985" w:type="dxa"/>
            <w:shd w:val="clear" w:color="auto" w:fill="8DB3E2" w:themeFill="text2" w:themeFillTint="66"/>
            <w:noWrap/>
            <w:vAlign w:val="bottom"/>
            <w:hideMark/>
          </w:tcPr>
          <w:p w14:paraId="6C8850B3" w14:textId="3BF37A48"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448CD046" w14:textId="77777777"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AC23CE" w:rsidRPr="002B58D2" w14:paraId="7C1B0CAC"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DEDC" w14:textId="77777777" w:rsidR="00AC23CE" w:rsidRDefault="00AC23CE"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9A98075" w14:textId="7C9D9CF5" w:rsidR="00AC23CE" w:rsidRDefault="00AC23CE" w:rsidP="00380B20">
            <w:pPr>
              <w:pStyle w:val="ListParagraph"/>
              <w:numPr>
                <w:ilvl w:val="0"/>
                <w:numId w:val="62"/>
              </w:numPr>
              <w:ind w:left="321"/>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CC32DF">
              <w:rPr>
                <w:rFonts w:ascii="Segoe UI Light" w:hAnsi="Segoe UI Light" w:cs="Segoe UI Light"/>
                <w:b/>
                <w:bCs/>
                <w:color w:val="000000" w:themeColor="text1"/>
                <w:sz w:val="22"/>
                <w:szCs w:val="22"/>
                <w:lang w:eastAsia="en-ZA"/>
              </w:rPr>
              <w:t>Risk management report</w:t>
            </w:r>
            <w:r>
              <w:rPr>
                <w:rFonts w:ascii="Segoe UI Light" w:hAnsi="Segoe UI Light" w:cs="Segoe UI Light"/>
                <w:color w:val="000000" w:themeColor="text1"/>
                <w:sz w:val="22"/>
                <w:szCs w:val="22"/>
                <w:lang w:eastAsia="en-ZA"/>
              </w:rPr>
              <w:t xml:space="preserve"> can now be created from the </w:t>
            </w:r>
            <w:r w:rsidRPr="00CC32DF">
              <w:rPr>
                <w:rFonts w:ascii="Segoe UI Light" w:hAnsi="Segoe UI Light" w:cs="Segoe UI Light"/>
                <w:b/>
                <w:bCs/>
                <w:color w:val="000000" w:themeColor="text1"/>
                <w:sz w:val="22"/>
                <w:szCs w:val="22"/>
                <w:lang w:eastAsia="en-ZA"/>
              </w:rPr>
              <w:t>Risk register header</w:t>
            </w:r>
            <w:r>
              <w:rPr>
                <w:rFonts w:ascii="Segoe UI Light" w:hAnsi="Segoe UI Light" w:cs="Segoe UI Light"/>
                <w:color w:val="000000" w:themeColor="text1"/>
                <w:sz w:val="22"/>
                <w:szCs w:val="22"/>
                <w:lang w:eastAsia="en-ZA"/>
              </w:rPr>
              <w:t>:</w:t>
            </w:r>
          </w:p>
          <w:p w14:paraId="46B1B683"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CC32DF">
              <w:rPr>
                <w:rFonts w:ascii="Segoe UI Light" w:hAnsi="Segoe UI Light" w:cs="Segoe UI Light"/>
                <w:b/>
                <w:bCs/>
                <w:color w:val="000000" w:themeColor="text1"/>
                <w:sz w:val="22"/>
                <w:szCs w:val="22"/>
                <w:lang w:eastAsia="en-ZA"/>
              </w:rPr>
              <w:t>Create risk report</w:t>
            </w:r>
            <w:r>
              <w:rPr>
                <w:rFonts w:ascii="Segoe UI Light" w:hAnsi="Segoe UI Light" w:cs="Segoe UI Light"/>
                <w:color w:val="000000" w:themeColor="text1"/>
                <w:sz w:val="22"/>
                <w:szCs w:val="22"/>
                <w:lang w:eastAsia="en-ZA"/>
              </w:rPr>
              <w:t xml:space="preserve"> button was added in the Action pane under the </w:t>
            </w:r>
            <w:r w:rsidRPr="00CC32DF">
              <w:rPr>
                <w:rFonts w:ascii="Segoe UI Light" w:hAnsi="Segoe UI Light" w:cs="Segoe UI Light"/>
                <w:b/>
                <w:bCs/>
                <w:color w:val="000000" w:themeColor="text1"/>
                <w:sz w:val="22"/>
                <w:szCs w:val="22"/>
                <w:lang w:eastAsia="en-ZA"/>
              </w:rPr>
              <w:t>Print</w:t>
            </w:r>
            <w:r>
              <w:rPr>
                <w:rFonts w:ascii="Segoe UI Light" w:hAnsi="Segoe UI Light" w:cs="Segoe UI Light"/>
                <w:color w:val="000000" w:themeColor="text1"/>
                <w:sz w:val="22"/>
                <w:szCs w:val="22"/>
                <w:lang w:eastAsia="en-ZA"/>
              </w:rPr>
              <w:t xml:space="preserve"> button group (On the Action pane of the Header and Lines views)</w:t>
            </w:r>
          </w:p>
          <w:p w14:paraId="2AB3874C"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F5349">
              <w:rPr>
                <w:rFonts w:ascii="Segoe UI Light" w:hAnsi="Segoe UI Light" w:cs="Segoe UI Light"/>
                <w:b/>
                <w:bCs/>
                <w:color w:val="000000" w:themeColor="text1"/>
                <w:sz w:val="22"/>
                <w:szCs w:val="22"/>
                <w:lang w:eastAsia="en-ZA"/>
              </w:rPr>
              <w:t>Risk register header</w:t>
            </w:r>
            <w:r w:rsidRPr="009F5349">
              <w:rPr>
                <w:rFonts w:ascii="Segoe UI Light" w:hAnsi="Segoe UI Light" w:cs="Segoe UI Light"/>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 xml:space="preserve">General </w:t>
            </w:r>
            <w:r w:rsidRPr="009F5349">
              <w:rPr>
                <w:rFonts w:ascii="Segoe UI Light" w:hAnsi="Segoe UI Light" w:cs="Segoe UI Light"/>
                <w:color w:val="000000" w:themeColor="text1"/>
                <w:sz w:val="22"/>
                <w:szCs w:val="22"/>
                <w:lang w:eastAsia="en-ZA"/>
              </w:rPr>
              <w:t>Fast tab:</w:t>
            </w:r>
          </w:p>
          <w:p w14:paraId="445A41EE" w14:textId="77777777" w:rsidR="00AC23CE" w:rsidRDefault="00AC23CE" w:rsidP="00380B20">
            <w:pPr>
              <w:pStyle w:val="ListParagraph"/>
              <w:numPr>
                <w:ilvl w:val="2"/>
                <w:numId w:val="6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F5349">
              <w:rPr>
                <w:rFonts w:ascii="Segoe UI Light" w:hAnsi="Segoe UI Light" w:cs="Segoe UI Light"/>
                <w:b/>
                <w:bCs/>
                <w:color w:val="000000" w:themeColor="text1"/>
                <w:sz w:val="22"/>
                <w:szCs w:val="22"/>
                <w:lang w:eastAsia="en-ZA"/>
              </w:rPr>
              <w:t>Detail report</w:t>
            </w:r>
            <w:r>
              <w:rPr>
                <w:rFonts w:ascii="Segoe UI Light" w:hAnsi="Segoe UI Light" w:cs="Segoe UI Light"/>
                <w:color w:val="000000" w:themeColor="text1"/>
                <w:sz w:val="22"/>
                <w:szCs w:val="22"/>
                <w:lang w:eastAsia="en-ZA"/>
              </w:rPr>
              <w:t xml:space="preserve"> field group was added with the following:</w:t>
            </w:r>
          </w:p>
          <w:p w14:paraId="55A020B3" w14:textId="77777777" w:rsidR="00AC23CE" w:rsidRDefault="00AC23CE" w:rsidP="00380B20">
            <w:pPr>
              <w:pStyle w:val="ListParagraph"/>
              <w:numPr>
                <w:ilvl w:val="3"/>
                <w:numId w:val="62"/>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lookup to </w:t>
            </w:r>
            <w:r w:rsidRPr="009F5349">
              <w:rPr>
                <w:rFonts w:ascii="Segoe UI Light" w:hAnsi="Segoe UI Light" w:cs="Segoe UI Light"/>
                <w:b/>
                <w:bCs/>
                <w:color w:val="000000" w:themeColor="text1"/>
                <w:sz w:val="22"/>
                <w:szCs w:val="22"/>
                <w:lang w:eastAsia="en-ZA"/>
              </w:rPr>
              <w:t>Baseline management reports</w:t>
            </w:r>
          </w:p>
          <w:p w14:paraId="7B1359AD" w14:textId="77777777" w:rsidR="00AC23CE" w:rsidRDefault="00AC23CE" w:rsidP="00380B20">
            <w:pPr>
              <w:pStyle w:val="ListParagraph"/>
              <w:numPr>
                <w:ilvl w:val="3"/>
                <w:numId w:val="62"/>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Display with label </w:t>
            </w:r>
            <w:r w:rsidRPr="009F5349">
              <w:rPr>
                <w:rFonts w:ascii="Segoe UI Light" w:hAnsi="Segoe UI Light" w:cs="Segoe UI Light"/>
                <w:b/>
                <w:bCs/>
                <w:color w:val="000000" w:themeColor="text1"/>
                <w:sz w:val="22"/>
                <w:szCs w:val="22"/>
                <w:lang w:eastAsia="en-ZA"/>
              </w:rPr>
              <w:t>Actual report</w:t>
            </w:r>
            <w:r>
              <w:rPr>
                <w:rFonts w:ascii="Segoe UI Light" w:hAnsi="Segoe UI Light" w:cs="Segoe UI Light"/>
                <w:color w:val="000000" w:themeColor="text1"/>
                <w:sz w:val="22"/>
                <w:szCs w:val="22"/>
                <w:lang w:eastAsia="en-ZA"/>
              </w:rPr>
              <w:t xml:space="preserve"> (the name of the newly created report is displayed in this field)</w:t>
            </w:r>
          </w:p>
          <w:p w14:paraId="30643C35"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few fields were moved around and a new </w:t>
            </w:r>
            <w:r w:rsidRPr="00CC32DF">
              <w:rPr>
                <w:rFonts w:ascii="Segoe UI Light" w:hAnsi="Segoe UI Light" w:cs="Segoe UI Light"/>
                <w:b/>
                <w:bCs/>
                <w:color w:val="000000" w:themeColor="text1"/>
                <w:sz w:val="22"/>
                <w:szCs w:val="22"/>
                <w:lang w:eastAsia="en-ZA"/>
              </w:rPr>
              <w:t>Closed by</w:t>
            </w:r>
            <w:r>
              <w:rPr>
                <w:rFonts w:ascii="Segoe UI Light" w:hAnsi="Segoe UI Light" w:cs="Segoe UI Light"/>
                <w:color w:val="000000" w:themeColor="text1"/>
                <w:sz w:val="22"/>
                <w:szCs w:val="22"/>
                <w:lang w:eastAsia="en-ZA"/>
              </w:rPr>
              <w:t xml:space="preserve"> display was added. The name of the user who closes the Risk register will be displayed here.</w:t>
            </w:r>
          </w:p>
          <w:p w14:paraId="1066888F"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 PCR (Risk management report), Cover page Fast tab:</w:t>
            </w:r>
          </w:p>
          <w:p w14:paraId="48919E7B" w14:textId="77777777" w:rsidR="00AC23CE" w:rsidRDefault="00AC23CE" w:rsidP="00380B20">
            <w:pPr>
              <w:pStyle w:val="ListParagraph"/>
              <w:numPr>
                <w:ilvl w:val="2"/>
                <w:numId w:val="6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8C6C57">
              <w:rPr>
                <w:rFonts w:ascii="Segoe UI Light" w:hAnsi="Segoe UI Light" w:cs="Segoe UI Light"/>
                <w:b/>
                <w:bCs/>
                <w:color w:val="000000" w:themeColor="text1"/>
                <w:sz w:val="22"/>
                <w:szCs w:val="22"/>
                <w:lang w:eastAsia="en-ZA"/>
              </w:rPr>
              <w:t>References</w:t>
            </w:r>
            <w:r>
              <w:rPr>
                <w:rFonts w:ascii="Segoe UI Light" w:hAnsi="Segoe UI Light" w:cs="Segoe UI Light"/>
                <w:color w:val="000000" w:themeColor="text1"/>
                <w:sz w:val="22"/>
                <w:szCs w:val="22"/>
                <w:lang w:eastAsia="en-ZA"/>
              </w:rPr>
              <w:t xml:space="preserve"> Index tab, the </w:t>
            </w:r>
            <w:r w:rsidRPr="008C6C57">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is referenced</w:t>
            </w:r>
          </w:p>
          <w:p w14:paraId="1579A7EF" w14:textId="77777777" w:rsidR="00AC23CE" w:rsidRDefault="00AC23CE" w:rsidP="00380B20">
            <w:pPr>
              <w:pStyle w:val="ListParagraph"/>
              <w:numPr>
                <w:ilvl w:val="2"/>
                <w:numId w:val="6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AE7E72">
              <w:rPr>
                <w:rFonts w:ascii="Segoe UI Light" w:hAnsi="Segoe UI Light" w:cs="Segoe UI Light"/>
                <w:b/>
                <w:bCs/>
                <w:color w:val="000000" w:themeColor="text1"/>
                <w:sz w:val="22"/>
                <w:szCs w:val="22"/>
                <w:lang w:eastAsia="en-ZA"/>
              </w:rPr>
              <w:t>Clause</w:t>
            </w:r>
            <w:r>
              <w:rPr>
                <w:rFonts w:ascii="Segoe UI Light" w:hAnsi="Segoe UI Light" w:cs="Segoe UI Light"/>
                <w:color w:val="000000" w:themeColor="text1"/>
                <w:sz w:val="22"/>
                <w:szCs w:val="22"/>
                <w:lang w:eastAsia="en-ZA"/>
              </w:rPr>
              <w:t xml:space="preserve"> Index tab: the mapped fields from the Risk register (according to the </w:t>
            </w:r>
            <w:r w:rsidRPr="00AE7E72">
              <w:rPr>
                <w:rFonts w:ascii="Segoe UI Light" w:hAnsi="Segoe UI Light" w:cs="Segoe UI Light"/>
                <w:b/>
                <w:bCs/>
                <w:color w:val="000000" w:themeColor="text1"/>
                <w:sz w:val="22"/>
                <w:szCs w:val="22"/>
                <w:lang w:eastAsia="en-ZA"/>
              </w:rPr>
              <w:t>Risk register mapping</w:t>
            </w:r>
            <w:r>
              <w:rPr>
                <w:rFonts w:ascii="Segoe UI Light" w:hAnsi="Segoe UI Light" w:cs="Segoe UI Light"/>
                <w:color w:val="000000" w:themeColor="text1"/>
                <w:sz w:val="22"/>
                <w:szCs w:val="22"/>
                <w:lang w:eastAsia="en-ZA"/>
              </w:rPr>
              <w:t xml:space="preserve"> field), populate the memo bog under the grid.</w:t>
            </w:r>
          </w:p>
          <w:p w14:paraId="772C27BB" w14:textId="76EBC665" w:rsidR="00AC23CE" w:rsidRDefault="00AC23CE" w:rsidP="00380B20">
            <w:pPr>
              <w:pStyle w:val="ListParagraph"/>
              <w:numPr>
                <w:ilvl w:val="2"/>
                <w:numId w:val="6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Risk register is referenced in the </w:t>
            </w:r>
            <w:r w:rsidRPr="00AE7E72">
              <w:rPr>
                <w:rFonts w:ascii="Segoe UI Light" w:hAnsi="Segoe UI Light" w:cs="Segoe UI Light"/>
                <w:b/>
                <w:bCs/>
                <w:color w:val="000000" w:themeColor="text1"/>
                <w:sz w:val="22"/>
                <w:szCs w:val="22"/>
                <w:lang w:eastAsia="en-ZA"/>
              </w:rPr>
              <w:t>Where used</w:t>
            </w:r>
            <w:r>
              <w:rPr>
                <w:rFonts w:ascii="Segoe UI Light" w:hAnsi="Segoe UI Light" w:cs="Segoe UI Light"/>
                <w:color w:val="000000" w:themeColor="text1"/>
                <w:sz w:val="22"/>
                <w:szCs w:val="22"/>
                <w:lang w:eastAsia="en-ZA"/>
              </w:rPr>
              <w:t xml:space="preserve"> field </w:t>
            </w:r>
            <w:r w:rsidRPr="00AE7E72">
              <w:rPr>
                <w:rFonts w:ascii="Segoe UI Light" w:hAnsi="Segoe UI Light" w:cs="Segoe UI Light"/>
                <w:b/>
                <w:bCs/>
                <w:color w:val="000000" w:themeColor="text1"/>
                <w:sz w:val="22"/>
                <w:szCs w:val="22"/>
                <w:lang w:eastAsia="en-ZA"/>
              </w:rPr>
              <w:t>Cover page</w:t>
            </w:r>
            <w:r>
              <w:rPr>
                <w:rFonts w:ascii="Segoe UI Light" w:hAnsi="Segoe UI Light" w:cs="Segoe UI Light"/>
                <w:color w:val="000000" w:themeColor="text1"/>
                <w:sz w:val="22"/>
                <w:szCs w:val="22"/>
                <w:lang w:eastAsia="en-ZA"/>
              </w:rPr>
              <w:t xml:space="preserve"> Fast tab.</w:t>
            </w:r>
          </w:p>
          <w:p w14:paraId="501CC273" w14:textId="6E98BB52" w:rsidR="00AC23CE" w:rsidRPr="00A22781" w:rsidRDefault="00AC23CE" w:rsidP="00A22781">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Risk register lines, </w:t>
            </w:r>
            <w:r w:rsidRPr="006B306C">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w:t>
            </w:r>
            <w:r w:rsidRPr="000F319F">
              <w:rPr>
                <w:rFonts w:ascii="Segoe UI Light" w:hAnsi="Segoe UI Light" w:cs="Segoe UI Light"/>
                <w:color w:val="000000" w:themeColor="text1"/>
                <w:sz w:val="22"/>
                <w:szCs w:val="22"/>
                <w:lang w:eastAsia="en-ZA"/>
              </w:rPr>
              <w:t>A</w:t>
            </w:r>
            <w:r w:rsidRPr="006B306C">
              <w:rPr>
                <w:rFonts w:ascii="Segoe UI Light" w:hAnsi="Segoe UI Light" w:cs="Segoe UI Light"/>
                <w:b/>
                <w:bCs/>
                <w:color w:val="000000" w:themeColor="text1"/>
                <w:sz w:val="22"/>
                <w:szCs w:val="22"/>
                <w:lang w:eastAsia="en-ZA"/>
              </w:rPr>
              <w:t xml:space="preserve"> Do risk assessment</w:t>
            </w:r>
            <w:r>
              <w:rPr>
                <w:rFonts w:ascii="Segoe UI Light" w:hAnsi="Segoe UI Light" w:cs="Segoe UI Light"/>
                <w:color w:val="000000" w:themeColor="text1"/>
                <w:sz w:val="22"/>
                <w:szCs w:val="22"/>
                <w:lang w:eastAsia="en-ZA"/>
              </w:rPr>
              <w:t xml:space="preserve"> button was </w:t>
            </w:r>
            <w:r w:rsidR="005C0683">
              <w:rPr>
                <w:rFonts w:ascii="Segoe UI Light" w:hAnsi="Segoe UI Light" w:cs="Segoe UI Light"/>
                <w:color w:val="000000" w:themeColor="text1"/>
                <w:sz w:val="22"/>
                <w:szCs w:val="22"/>
                <w:lang w:eastAsia="en-ZA"/>
              </w:rPr>
              <w:t xml:space="preserve">exposed for </w:t>
            </w:r>
            <w:r>
              <w:rPr>
                <w:rFonts w:ascii="Segoe UI Light" w:hAnsi="Segoe UI Light" w:cs="Segoe UI Light"/>
                <w:color w:val="000000" w:themeColor="text1"/>
                <w:sz w:val="22"/>
                <w:szCs w:val="22"/>
                <w:lang w:eastAsia="en-ZA"/>
              </w:rPr>
              <w:t>the following Index tabs:</w:t>
            </w:r>
            <w:r w:rsidR="00A22781">
              <w:rPr>
                <w:rFonts w:ascii="Segoe UI Light" w:hAnsi="Segoe UI Light" w:cs="Segoe UI Light"/>
                <w:color w:val="000000" w:themeColor="text1"/>
                <w:sz w:val="22"/>
                <w:szCs w:val="22"/>
                <w:lang w:eastAsia="en-ZA"/>
              </w:rPr>
              <w:t xml:space="preserve"> </w:t>
            </w:r>
            <w:r w:rsidRPr="00A22781">
              <w:rPr>
                <w:rFonts w:ascii="Segoe UI Light" w:hAnsi="Segoe UI Light" w:cs="Segoe UI Light"/>
                <w:b/>
                <w:bCs/>
                <w:color w:val="000000" w:themeColor="text1"/>
                <w:sz w:val="22"/>
                <w:szCs w:val="22"/>
                <w:lang w:eastAsia="en-ZA"/>
              </w:rPr>
              <w:t>RACI, Business process</w:t>
            </w:r>
            <w:r w:rsidRPr="00A22781">
              <w:rPr>
                <w:rFonts w:ascii="Segoe UI Light" w:hAnsi="Segoe UI Light" w:cs="Segoe UI Light"/>
                <w:color w:val="000000" w:themeColor="text1"/>
                <w:sz w:val="22"/>
                <w:szCs w:val="22"/>
                <w:lang w:eastAsia="en-ZA"/>
              </w:rPr>
              <w:t xml:space="preserve"> and </w:t>
            </w:r>
            <w:r w:rsidRPr="00A22781">
              <w:rPr>
                <w:rFonts w:ascii="Segoe UI Light" w:hAnsi="Segoe UI Light" w:cs="Segoe UI Light"/>
                <w:b/>
                <w:bCs/>
                <w:color w:val="000000" w:themeColor="text1"/>
                <w:sz w:val="22"/>
                <w:szCs w:val="22"/>
                <w:lang w:eastAsia="en-ZA"/>
              </w:rPr>
              <w:t>Risk actions</w:t>
            </w:r>
          </w:p>
          <w:p w14:paraId="7A5C8B91" w14:textId="77777777" w:rsidR="00AC23CE" w:rsidRDefault="00AC23CE" w:rsidP="00380B20">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E6D56">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in the Action pane: the fields on the </w:t>
            </w:r>
            <w:r w:rsidRPr="00CE6D56">
              <w:rPr>
                <w:rFonts w:ascii="Segoe UI Light" w:hAnsi="Segoe UI Light" w:cs="Segoe UI Light"/>
                <w:b/>
                <w:bCs/>
                <w:color w:val="000000" w:themeColor="text1"/>
                <w:sz w:val="22"/>
                <w:szCs w:val="22"/>
                <w:lang w:eastAsia="en-ZA"/>
              </w:rPr>
              <w:t>Change RACI</w:t>
            </w:r>
            <w:r>
              <w:rPr>
                <w:rFonts w:ascii="Segoe UI Light" w:hAnsi="Segoe UI Light" w:cs="Segoe UI Light"/>
                <w:color w:val="000000" w:themeColor="text1"/>
                <w:sz w:val="22"/>
                <w:szCs w:val="22"/>
                <w:lang w:eastAsia="en-ZA"/>
              </w:rPr>
              <w:t xml:space="preserve"> drop dialog were rearranged. </w:t>
            </w:r>
          </w:p>
          <w:p w14:paraId="4B63390E" w14:textId="77777777" w:rsidR="00AC23CE" w:rsidRDefault="00AC23CE" w:rsidP="00380B20">
            <w:pPr>
              <w:pStyle w:val="ListParagraph"/>
              <w:ind w:left="313" w:hanging="360"/>
              <w:rPr>
                <w:color w:val="000000"/>
                <w:szCs w:val="20"/>
              </w:rPr>
            </w:pPr>
            <w:r>
              <w:rPr>
                <w:rFonts w:ascii="Symbol" w:hAnsi="Symbol"/>
                <w:color w:val="000000"/>
                <w:sz w:val="22"/>
                <w:szCs w:val="22"/>
              </w:rPr>
              <w:t>·</w:t>
            </w:r>
            <w:r>
              <w:rPr>
                <w:color w:val="000000"/>
                <w:sz w:val="14"/>
                <w:szCs w:val="14"/>
              </w:rPr>
              <w:t>      </w:t>
            </w:r>
            <w:r w:rsidRPr="00625E57">
              <w:rPr>
                <w:rFonts w:ascii="Segoe UI Light" w:hAnsi="Segoe UI Light" w:cs="Segoe UI Light"/>
                <w:color w:val="000000"/>
                <w:sz w:val="22"/>
                <w:szCs w:val="22"/>
              </w:rPr>
              <w:t>On the Risk register, u</w:t>
            </w:r>
            <w:r>
              <w:rPr>
                <w:rFonts w:ascii="Segoe UI Light" w:hAnsi="Segoe UI Light" w:cs="Segoe UI Light"/>
                <w:color w:val="000000"/>
                <w:sz w:val="22"/>
                <w:szCs w:val="22"/>
              </w:rPr>
              <w:t>nder the</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Assessment calculations and controls</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Fast tab,</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Controls</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Index tab:</w:t>
            </w:r>
          </w:p>
          <w:p w14:paraId="38909FD5" w14:textId="00F96647" w:rsidR="00AC23CE" w:rsidRPr="000F319F" w:rsidRDefault="00AC23CE" w:rsidP="00380B20">
            <w:pPr>
              <w:pStyle w:val="ListParagraph"/>
              <w:ind w:left="455" w:hanging="218"/>
              <w:rPr>
                <w:rFonts w:ascii="Segoe UI Light" w:hAnsi="Segoe UI Light" w:cs="Segoe UI Light"/>
                <w:color w:val="000000"/>
                <w:sz w:val="22"/>
                <w:szCs w:val="22"/>
              </w:rPr>
            </w:pPr>
            <w:r>
              <w:rPr>
                <w:rFonts w:ascii="Courier New" w:hAnsi="Courier New" w:cs="Courier New"/>
                <w:color w:val="000000"/>
                <w:sz w:val="22"/>
                <w:szCs w:val="22"/>
              </w:rPr>
              <w:t>o</w:t>
            </w:r>
            <w:r>
              <w:rPr>
                <w:color w:val="000000"/>
                <w:sz w:val="14"/>
                <w:szCs w:val="14"/>
              </w:rPr>
              <w:t>  </w:t>
            </w:r>
            <w:r>
              <w:rPr>
                <w:rStyle w:val="apple-converted-space"/>
                <w:color w:val="000000"/>
                <w:sz w:val="14"/>
                <w:szCs w:val="14"/>
              </w:rPr>
              <w:t> </w:t>
            </w:r>
            <w:r>
              <w:rPr>
                <w:rFonts w:ascii="Segoe UI Light" w:hAnsi="Segoe UI Light" w:cs="Segoe UI Light"/>
                <w:color w:val="000000"/>
                <w:sz w:val="22"/>
                <w:szCs w:val="22"/>
              </w:rPr>
              <w:t>The</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Effectiveness factor</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column is now hidden and replaced with new</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Mitigation effectiveness</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 xml:space="preserve">column which is a </w:t>
            </w:r>
            <w:r w:rsidR="0038092C">
              <w:rPr>
                <w:rFonts w:ascii="Segoe UI Light" w:hAnsi="Segoe UI Light" w:cs="Segoe UI Light"/>
                <w:color w:val="000000"/>
                <w:sz w:val="22"/>
                <w:szCs w:val="22"/>
              </w:rPr>
              <w:t xml:space="preserve">user defined </w:t>
            </w:r>
            <w:r>
              <w:rPr>
                <w:rFonts w:ascii="Segoe UI Light" w:hAnsi="Segoe UI Light" w:cs="Segoe UI Light"/>
                <w:color w:val="000000"/>
                <w:sz w:val="22"/>
                <w:szCs w:val="22"/>
              </w:rPr>
              <w:t>lookup.</w:t>
            </w:r>
          </w:p>
          <w:p w14:paraId="1F508EBD" w14:textId="77777777" w:rsidR="00AC23CE" w:rsidRPr="000F319F" w:rsidRDefault="00AC23CE" w:rsidP="00380B20">
            <w:pPr>
              <w:pStyle w:val="ListParagraph"/>
              <w:numPr>
                <w:ilvl w:val="0"/>
                <w:numId w:val="67"/>
              </w:numPr>
              <w:ind w:left="313"/>
              <w:rPr>
                <w:rFonts w:ascii="Segoe UI Light" w:hAnsi="Segoe UI Light" w:cs="Segoe UI Light"/>
                <w:color w:val="000000"/>
                <w:sz w:val="22"/>
                <w:szCs w:val="22"/>
              </w:rPr>
            </w:pPr>
            <w:r w:rsidRPr="000F319F">
              <w:rPr>
                <w:rFonts w:ascii="Segoe UI Light" w:hAnsi="Segoe UI Light" w:cs="Segoe UI Light"/>
                <w:color w:val="000000"/>
                <w:sz w:val="22"/>
                <w:szCs w:val="22"/>
              </w:rPr>
              <w:t xml:space="preserve">For </w:t>
            </w:r>
            <w:r w:rsidRPr="000F319F">
              <w:rPr>
                <w:rFonts w:ascii="Segoe UI Light" w:hAnsi="Segoe UI Light" w:cs="Segoe UI Light"/>
                <w:b/>
                <w:bCs/>
                <w:color w:val="000000"/>
                <w:sz w:val="22"/>
                <w:szCs w:val="22"/>
              </w:rPr>
              <w:t>Review and follow up actions</w:t>
            </w:r>
            <w:r w:rsidRPr="000F319F">
              <w:rPr>
                <w:rFonts w:ascii="Segoe UI Light" w:hAnsi="Segoe UI Light" w:cs="Segoe UI Light"/>
                <w:color w:val="000000"/>
                <w:sz w:val="22"/>
                <w:szCs w:val="22"/>
              </w:rPr>
              <w:t>:</w:t>
            </w:r>
          </w:p>
          <w:p w14:paraId="7080B2C3" w14:textId="77777777" w:rsidR="00AC23CE" w:rsidRDefault="00AC23CE" w:rsidP="00380B20">
            <w:pPr>
              <w:pStyle w:val="ListParagraph"/>
              <w:numPr>
                <w:ilvl w:val="1"/>
                <w:numId w:val="67"/>
              </w:numPr>
              <w:ind w:left="597"/>
              <w:rPr>
                <w:rFonts w:ascii="Segoe UI Light" w:hAnsi="Segoe UI Light" w:cs="Segoe UI Light"/>
                <w:color w:val="000000"/>
                <w:sz w:val="22"/>
                <w:szCs w:val="22"/>
              </w:rPr>
            </w:pPr>
            <w:r w:rsidRPr="000F319F">
              <w:rPr>
                <w:rFonts w:ascii="Segoe UI Light" w:hAnsi="Segoe UI Light" w:cs="Segoe UI Light"/>
                <w:color w:val="000000"/>
                <w:sz w:val="22"/>
                <w:szCs w:val="22"/>
              </w:rPr>
              <w:t>For Header and Lines:</w:t>
            </w:r>
            <w:r>
              <w:rPr>
                <w:rFonts w:ascii="Segoe UI Light" w:hAnsi="Segoe UI Light" w:cs="Segoe UI Light"/>
                <w:color w:val="000000"/>
                <w:sz w:val="22"/>
                <w:szCs w:val="22"/>
              </w:rPr>
              <w:t xml:space="preserve"> </w:t>
            </w:r>
            <w:r w:rsidRPr="000F319F">
              <w:rPr>
                <w:rFonts w:ascii="Segoe UI Light" w:hAnsi="Segoe UI Light" w:cs="Segoe UI Light"/>
                <w:color w:val="000000"/>
                <w:sz w:val="22"/>
                <w:szCs w:val="22"/>
              </w:rPr>
              <w:t xml:space="preserve">A new </w:t>
            </w:r>
            <w:r w:rsidRPr="000F319F">
              <w:rPr>
                <w:rFonts w:ascii="Segoe UI Light" w:hAnsi="Segoe UI Light" w:cs="Segoe UI Light"/>
                <w:b/>
                <w:bCs/>
                <w:color w:val="000000"/>
                <w:sz w:val="22"/>
                <w:szCs w:val="22"/>
              </w:rPr>
              <w:t>Reviews</w:t>
            </w:r>
            <w:r w:rsidRPr="000F319F">
              <w:rPr>
                <w:rFonts w:ascii="Segoe UI Light" w:hAnsi="Segoe UI Light" w:cs="Segoe UI Light"/>
                <w:color w:val="000000"/>
                <w:sz w:val="22"/>
                <w:szCs w:val="22"/>
              </w:rPr>
              <w:t xml:space="preserve"> button was added in the Action pane under the Functions group.</w:t>
            </w:r>
          </w:p>
          <w:p w14:paraId="1456D555" w14:textId="7AD56531" w:rsidR="00AC23CE" w:rsidRPr="00870764" w:rsidRDefault="00AC23CE" w:rsidP="00380B20">
            <w:pPr>
              <w:pStyle w:val="ListParagraph"/>
              <w:numPr>
                <w:ilvl w:val="1"/>
                <w:numId w:val="67"/>
              </w:numPr>
              <w:ind w:left="597"/>
              <w:rPr>
                <w:rFonts w:ascii="Segoe UI Light" w:hAnsi="Segoe UI Light" w:cs="Segoe UI Light"/>
                <w:color w:val="000000"/>
                <w:sz w:val="22"/>
                <w:szCs w:val="22"/>
              </w:rPr>
            </w:pPr>
            <w:r>
              <w:rPr>
                <w:rFonts w:ascii="Segoe UI Light" w:hAnsi="Segoe UI Light" w:cs="Segoe UI Light"/>
                <w:color w:val="000000"/>
                <w:sz w:val="22"/>
                <w:szCs w:val="22"/>
              </w:rPr>
              <w:t xml:space="preserve">A new </w:t>
            </w:r>
            <w:proofErr w:type="gramStart"/>
            <w:r w:rsidRPr="00870764">
              <w:rPr>
                <w:rFonts w:ascii="Segoe UI Light" w:hAnsi="Segoe UI Light" w:cs="Segoe UI Light"/>
                <w:b/>
                <w:bCs/>
                <w:color w:val="000000"/>
                <w:sz w:val="22"/>
                <w:szCs w:val="22"/>
              </w:rPr>
              <w:t>In</w:t>
            </w:r>
            <w:proofErr w:type="gramEnd"/>
            <w:r w:rsidRPr="00870764">
              <w:rPr>
                <w:rFonts w:ascii="Segoe UI Light" w:hAnsi="Segoe UI Light" w:cs="Segoe UI Light"/>
                <w:b/>
                <w:bCs/>
                <w:color w:val="000000"/>
                <w:sz w:val="22"/>
                <w:szCs w:val="22"/>
              </w:rPr>
              <w:t xml:space="preserve"> review</w:t>
            </w:r>
            <w:r>
              <w:rPr>
                <w:rFonts w:ascii="Segoe UI Light" w:hAnsi="Segoe UI Light" w:cs="Segoe UI Light"/>
                <w:color w:val="000000"/>
                <w:sz w:val="22"/>
                <w:szCs w:val="22"/>
              </w:rPr>
              <w:t xml:space="preserve"> badge indicates that there is an active review action.</w:t>
            </w:r>
          </w:p>
          <w:p w14:paraId="6242E655" w14:textId="77777777" w:rsidR="00AC23CE" w:rsidRDefault="00AC23CE" w:rsidP="00380B20">
            <w:pPr>
              <w:pStyle w:val="ListParagraph"/>
              <w:numPr>
                <w:ilvl w:val="1"/>
                <w:numId w:val="67"/>
              </w:numPr>
              <w:ind w:left="597"/>
              <w:rPr>
                <w:rFonts w:ascii="Segoe UI Light" w:hAnsi="Segoe UI Light" w:cs="Segoe UI Light"/>
                <w:color w:val="000000"/>
                <w:sz w:val="22"/>
                <w:szCs w:val="22"/>
              </w:rPr>
            </w:pPr>
            <w:r>
              <w:rPr>
                <w:rFonts w:ascii="Segoe UI Light" w:hAnsi="Segoe UI Light" w:cs="Segoe UI Light"/>
                <w:color w:val="000000"/>
                <w:sz w:val="22"/>
                <w:szCs w:val="22"/>
              </w:rPr>
              <w:t xml:space="preserve">For </w:t>
            </w:r>
            <w:r w:rsidRPr="00A22781">
              <w:rPr>
                <w:rFonts w:ascii="Segoe UI Light" w:hAnsi="Segoe UI Light" w:cs="Segoe UI Light"/>
                <w:b/>
                <w:bCs/>
                <w:color w:val="000000"/>
                <w:sz w:val="22"/>
                <w:szCs w:val="22"/>
              </w:rPr>
              <w:t>Lines</w:t>
            </w:r>
            <w:r>
              <w:rPr>
                <w:rFonts w:ascii="Segoe UI Light" w:hAnsi="Segoe UI Light" w:cs="Segoe UI Light"/>
                <w:color w:val="000000"/>
                <w:sz w:val="22"/>
                <w:szCs w:val="22"/>
              </w:rPr>
              <w:t xml:space="preserve">, under the General Fast tab, </w:t>
            </w:r>
            <w:r w:rsidRPr="008A1207">
              <w:rPr>
                <w:rFonts w:ascii="Segoe UI Light" w:hAnsi="Segoe UI Light" w:cs="Segoe UI Light"/>
                <w:b/>
                <w:bCs/>
                <w:color w:val="000000"/>
                <w:sz w:val="22"/>
                <w:szCs w:val="22"/>
              </w:rPr>
              <w:t>Risk actions</w:t>
            </w:r>
            <w:r>
              <w:rPr>
                <w:rFonts w:ascii="Segoe UI Light" w:hAnsi="Segoe UI Light" w:cs="Segoe UI Light"/>
                <w:color w:val="000000"/>
                <w:sz w:val="22"/>
                <w:szCs w:val="22"/>
              </w:rPr>
              <w:t xml:space="preserve"> Index tab, some labels were changed and help text added.</w:t>
            </w:r>
          </w:p>
          <w:p w14:paraId="3B8B3D85" w14:textId="2C5FF8D5" w:rsidR="00AC23CE" w:rsidRDefault="00AC23CE" w:rsidP="00380B20">
            <w:pPr>
              <w:pStyle w:val="ListParagraph"/>
              <w:numPr>
                <w:ilvl w:val="1"/>
                <w:numId w:val="67"/>
              </w:numPr>
              <w:ind w:left="597"/>
              <w:rPr>
                <w:rFonts w:ascii="Segoe UI Light" w:hAnsi="Segoe UI Light" w:cs="Segoe UI Light"/>
                <w:color w:val="000000"/>
                <w:sz w:val="22"/>
                <w:szCs w:val="22"/>
              </w:rPr>
            </w:pPr>
            <w:r>
              <w:rPr>
                <w:rFonts w:ascii="Segoe UI Light" w:hAnsi="Segoe UI Light" w:cs="Segoe UI Light"/>
                <w:color w:val="000000"/>
                <w:sz w:val="22"/>
                <w:szCs w:val="22"/>
              </w:rPr>
              <w:t xml:space="preserve">For </w:t>
            </w:r>
            <w:r w:rsidRPr="00A22781">
              <w:rPr>
                <w:rFonts w:ascii="Segoe UI Light" w:hAnsi="Segoe UI Light" w:cs="Segoe UI Light"/>
                <w:b/>
                <w:bCs/>
                <w:color w:val="000000"/>
                <w:sz w:val="22"/>
                <w:szCs w:val="22"/>
              </w:rPr>
              <w:t>Header</w:t>
            </w:r>
            <w:r>
              <w:rPr>
                <w:rFonts w:ascii="Segoe UI Light" w:hAnsi="Segoe UI Light" w:cs="Segoe UI Light"/>
                <w:color w:val="000000"/>
                <w:sz w:val="22"/>
                <w:szCs w:val="22"/>
              </w:rPr>
              <w:t>: Some labels were changed and field</w:t>
            </w:r>
            <w:r w:rsidR="00A22781">
              <w:rPr>
                <w:rFonts w:ascii="Segoe UI Light" w:hAnsi="Segoe UI Light" w:cs="Segoe UI Light"/>
                <w:color w:val="000000"/>
                <w:sz w:val="22"/>
                <w:szCs w:val="22"/>
              </w:rPr>
              <w:t>s</w:t>
            </w:r>
            <w:r>
              <w:rPr>
                <w:rFonts w:ascii="Segoe UI Light" w:hAnsi="Segoe UI Light" w:cs="Segoe UI Light"/>
                <w:color w:val="000000"/>
                <w:sz w:val="22"/>
                <w:szCs w:val="22"/>
              </w:rPr>
              <w:t xml:space="preserve"> moved around.</w:t>
            </w:r>
          </w:p>
          <w:p w14:paraId="67C3EDB5" w14:textId="77777777" w:rsidR="00AC23CE" w:rsidRPr="00625E57" w:rsidRDefault="00AC23CE" w:rsidP="00380B20">
            <w:pPr>
              <w:pStyle w:val="ListParagraph"/>
              <w:numPr>
                <w:ilvl w:val="0"/>
                <w:numId w:val="67"/>
              </w:numPr>
              <w:ind w:left="313"/>
              <w:rPr>
                <w:color w:val="000000"/>
                <w:szCs w:val="20"/>
                <w:lang w:val="en-GB" w:eastAsia="en-GB"/>
              </w:rPr>
            </w:pPr>
            <w:r>
              <w:rPr>
                <w:rFonts w:ascii="Segoe UI Light" w:hAnsi="Segoe UI Light" w:cs="Segoe UI Light"/>
                <w:color w:val="000000"/>
                <w:sz w:val="22"/>
                <w:szCs w:val="22"/>
              </w:rPr>
              <w:t>On the</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Risk configuration</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setup form, under the</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Mitigation effectiveness</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tab, a new</w:t>
            </w:r>
            <w:r>
              <w:rPr>
                <w:rStyle w:val="apple-converted-space"/>
                <w:rFonts w:ascii="Segoe UI Light" w:hAnsi="Segoe UI Light" w:cs="Segoe UI Light"/>
                <w:color w:val="000000"/>
                <w:sz w:val="22"/>
                <w:szCs w:val="22"/>
              </w:rPr>
              <w:t> </w:t>
            </w:r>
            <w:r>
              <w:rPr>
                <w:rFonts w:ascii="Segoe UI Light" w:hAnsi="Segoe UI Light" w:cs="Segoe UI Light"/>
                <w:b/>
                <w:bCs/>
                <w:color w:val="000000"/>
                <w:sz w:val="22"/>
                <w:szCs w:val="22"/>
              </w:rPr>
              <w:t>Effectiveness</w:t>
            </w:r>
            <w:r>
              <w:rPr>
                <w:rStyle w:val="apple-converted-space"/>
                <w:rFonts w:ascii="Segoe UI Light" w:hAnsi="Segoe UI Light" w:cs="Segoe UI Light"/>
                <w:color w:val="000000"/>
                <w:sz w:val="22"/>
                <w:szCs w:val="22"/>
              </w:rPr>
              <w:t> </w:t>
            </w:r>
            <w:r>
              <w:rPr>
                <w:rFonts w:ascii="Segoe UI Light" w:hAnsi="Segoe UI Light" w:cs="Segoe UI Light"/>
                <w:color w:val="000000"/>
                <w:sz w:val="22"/>
                <w:szCs w:val="22"/>
              </w:rPr>
              <w:t>column was added to the end of the grid.</w:t>
            </w:r>
          </w:p>
          <w:p w14:paraId="62832326" w14:textId="77777777" w:rsidR="00AC23CE" w:rsidRDefault="00AC23CE" w:rsidP="00380B20">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230BE">
              <w:rPr>
                <w:rFonts w:ascii="Segoe UI Light" w:hAnsi="Segoe UI Light" w:cs="Segoe UI Light"/>
                <w:b/>
                <w:bCs/>
                <w:color w:val="000000" w:themeColor="text1"/>
                <w:sz w:val="22"/>
                <w:szCs w:val="22"/>
                <w:lang w:eastAsia="en-ZA"/>
              </w:rPr>
              <w:t>Risk appetite</w:t>
            </w:r>
            <w:r>
              <w:rPr>
                <w:rFonts w:ascii="Segoe UI Light" w:hAnsi="Segoe UI Light" w:cs="Segoe UI Light"/>
                <w:color w:val="000000" w:themeColor="text1"/>
                <w:sz w:val="22"/>
                <w:szCs w:val="22"/>
                <w:lang w:eastAsia="en-ZA"/>
              </w:rPr>
              <w:t xml:space="preserve"> setup form, </w:t>
            </w:r>
            <w:proofErr w:type="gramStart"/>
            <w:r w:rsidRPr="006230BE">
              <w:rPr>
                <w:rFonts w:ascii="Segoe UI Light" w:hAnsi="Segoe UI Light" w:cs="Segoe UI Light"/>
                <w:b/>
                <w:bCs/>
                <w:color w:val="000000" w:themeColor="text1"/>
                <w:sz w:val="22"/>
                <w:szCs w:val="22"/>
                <w:lang w:eastAsia="en-ZA"/>
              </w:rPr>
              <w:t>Create</w:t>
            </w:r>
            <w:proofErr w:type="gramEnd"/>
            <w:r w:rsidRPr="006230BE">
              <w:rPr>
                <w:rFonts w:ascii="Segoe UI Light" w:hAnsi="Segoe UI Light" w:cs="Segoe UI Light"/>
                <w:b/>
                <w:bCs/>
                <w:color w:val="000000" w:themeColor="text1"/>
                <w:sz w:val="22"/>
                <w:szCs w:val="22"/>
                <w:lang w:eastAsia="en-ZA"/>
              </w:rPr>
              <w:t xml:space="preserve"> investigation</w:t>
            </w:r>
            <w:r>
              <w:rPr>
                <w:rFonts w:ascii="Segoe UI Light" w:hAnsi="Segoe UI Light" w:cs="Segoe UI Light"/>
                <w:color w:val="000000" w:themeColor="text1"/>
                <w:sz w:val="22"/>
                <w:szCs w:val="22"/>
                <w:lang w:eastAsia="en-ZA"/>
              </w:rPr>
              <w:t xml:space="preserve"> was added as a value on the </w:t>
            </w:r>
            <w:r w:rsidRPr="006230BE">
              <w:rPr>
                <w:rFonts w:ascii="Segoe UI Light" w:hAnsi="Segoe UI Light" w:cs="Segoe UI Light"/>
                <w:b/>
                <w:bCs/>
                <w:color w:val="000000" w:themeColor="text1"/>
                <w:sz w:val="22"/>
                <w:szCs w:val="22"/>
                <w:lang w:eastAsia="en-ZA"/>
              </w:rPr>
              <w:t>Action</w:t>
            </w:r>
            <w:r>
              <w:rPr>
                <w:rFonts w:ascii="Segoe UI Light" w:hAnsi="Segoe UI Light" w:cs="Segoe UI Light"/>
                <w:color w:val="000000" w:themeColor="text1"/>
                <w:sz w:val="22"/>
                <w:szCs w:val="22"/>
                <w:lang w:eastAsia="en-ZA"/>
              </w:rPr>
              <w:t xml:space="preserve"> enum.</w:t>
            </w:r>
          </w:p>
          <w:p w14:paraId="5BE8664F" w14:textId="77777777" w:rsidR="00AC23CE" w:rsidRDefault="00AC23CE" w:rsidP="00380B20">
            <w:pPr>
              <w:pStyle w:val="ListParagraph"/>
              <w:numPr>
                <w:ilvl w:val="0"/>
                <w:numId w:val="6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121D87">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w:t>
            </w:r>
          </w:p>
          <w:p w14:paraId="7DA9C80D"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was added under the grid: </w:t>
            </w:r>
            <w:r>
              <w:rPr>
                <w:rFonts w:ascii="Segoe UI Light" w:hAnsi="Segoe UI Light" w:cs="Segoe UI Light"/>
                <w:b/>
                <w:bCs/>
                <w:color w:val="000000" w:themeColor="text1"/>
                <w:sz w:val="22"/>
                <w:szCs w:val="22"/>
                <w:lang w:eastAsia="en-ZA"/>
              </w:rPr>
              <w:t>Long d</w:t>
            </w:r>
            <w:r w:rsidRPr="00BE157B">
              <w:rPr>
                <w:rFonts w:ascii="Segoe UI Light" w:hAnsi="Segoe UI Light" w:cs="Segoe UI Light"/>
                <w:b/>
                <w:bCs/>
                <w:color w:val="000000" w:themeColor="text1"/>
                <w:sz w:val="22"/>
                <w:szCs w:val="22"/>
                <w:lang w:eastAsia="en-ZA"/>
              </w:rPr>
              <w:t>escription</w:t>
            </w:r>
            <w:r>
              <w:rPr>
                <w:rFonts w:ascii="Segoe UI Light" w:hAnsi="Segoe UI Light" w:cs="Segoe UI Light"/>
                <w:color w:val="000000" w:themeColor="text1"/>
                <w:sz w:val="22"/>
                <w:szCs w:val="22"/>
                <w:lang w:eastAsia="en-ZA"/>
              </w:rPr>
              <w:t xml:space="preserve"> memo box and </w:t>
            </w:r>
            <w:r w:rsidRPr="00BE157B">
              <w:rPr>
                <w:rFonts w:ascii="Segoe UI Light" w:hAnsi="Segoe UI Light" w:cs="Segoe UI Light"/>
                <w:b/>
                <w:bCs/>
                <w:color w:val="000000" w:themeColor="text1"/>
                <w:sz w:val="22"/>
                <w:szCs w:val="22"/>
                <w:lang w:eastAsia="en-ZA"/>
              </w:rPr>
              <w:t>Quantifiable</w:t>
            </w:r>
            <w:r>
              <w:rPr>
                <w:rFonts w:ascii="Segoe UI Light" w:hAnsi="Segoe UI Light" w:cs="Segoe UI Light"/>
                <w:color w:val="000000" w:themeColor="text1"/>
                <w:sz w:val="22"/>
                <w:szCs w:val="22"/>
                <w:lang w:eastAsia="en-ZA"/>
              </w:rPr>
              <w:t xml:space="preserve"> Yes/no slider</w:t>
            </w:r>
          </w:p>
          <w:p w14:paraId="756C9561" w14:textId="77777777" w:rsidR="00AC23CE" w:rsidRDefault="00AC23CE" w:rsidP="00380B20">
            <w:pPr>
              <w:pStyle w:val="ListParagraph"/>
              <w:numPr>
                <w:ilvl w:val="1"/>
                <w:numId w:val="6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create </w:t>
            </w:r>
            <w:r w:rsidRPr="00476788">
              <w:rPr>
                <w:rFonts w:ascii="Segoe UI Light" w:hAnsi="Segoe UI Light" w:cs="Segoe UI Light"/>
                <w:b/>
                <w:bCs/>
                <w:color w:val="000000" w:themeColor="text1"/>
                <w:sz w:val="22"/>
                <w:szCs w:val="22"/>
                <w:lang w:eastAsia="en-ZA"/>
              </w:rPr>
              <w:t>New approved group risk</w:t>
            </w:r>
            <w:r>
              <w:rPr>
                <w:rFonts w:ascii="Segoe UI Light" w:hAnsi="Segoe UI Light" w:cs="Segoe UI Light"/>
                <w:color w:val="000000" w:themeColor="text1"/>
                <w:sz w:val="22"/>
                <w:szCs w:val="22"/>
                <w:lang w:eastAsia="en-ZA"/>
              </w:rPr>
              <w:t xml:space="preserve"> dialog:</w:t>
            </w:r>
          </w:p>
          <w:p w14:paraId="61AB916A" w14:textId="77777777" w:rsidR="00AC23CE" w:rsidRDefault="00AC23CE" w:rsidP="00380B20">
            <w:pPr>
              <w:pStyle w:val="ListParagraph"/>
              <w:numPr>
                <w:ilvl w:val="2"/>
                <w:numId w:val="62"/>
              </w:numPr>
              <w:ind w:left="102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76788">
              <w:rPr>
                <w:rFonts w:ascii="Segoe UI Light" w:hAnsi="Segoe UI Light" w:cs="Segoe UI Light"/>
                <w:b/>
                <w:bCs/>
                <w:color w:val="000000" w:themeColor="text1"/>
                <w:sz w:val="22"/>
                <w:szCs w:val="22"/>
                <w:lang w:eastAsia="en-ZA"/>
              </w:rPr>
              <w:t>Group</w:t>
            </w:r>
            <w:r>
              <w:rPr>
                <w:rFonts w:ascii="Segoe UI Light" w:hAnsi="Segoe UI Light" w:cs="Segoe UI Light"/>
                <w:color w:val="000000" w:themeColor="text1"/>
                <w:sz w:val="22"/>
                <w:szCs w:val="22"/>
                <w:lang w:eastAsia="en-ZA"/>
              </w:rPr>
              <w:t xml:space="preserve"> slider’s default = </w:t>
            </w:r>
            <w:r w:rsidRPr="00476788">
              <w:rPr>
                <w:rFonts w:ascii="Segoe UI Light" w:hAnsi="Segoe UI Light" w:cs="Segoe UI Light"/>
                <w:b/>
                <w:bCs/>
                <w:color w:val="000000" w:themeColor="text1"/>
                <w:sz w:val="22"/>
                <w:szCs w:val="22"/>
                <w:lang w:eastAsia="en-ZA"/>
              </w:rPr>
              <w:t>Yes</w:t>
            </w:r>
          </w:p>
          <w:p w14:paraId="0DF66DFF" w14:textId="77777777" w:rsidR="00AC23CE" w:rsidRDefault="00AC23CE" w:rsidP="00380B20">
            <w:pPr>
              <w:pStyle w:val="ListParagraph"/>
              <w:numPr>
                <w:ilvl w:val="2"/>
                <w:numId w:val="62"/>
              </w:numPr>
              <w:ind w:left="102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76788">
              <w:rPr>
                <w:rFonts w:ascii="Segoe UI Light" w:hAnsi="Segoe UI Light" w:cs="Segoe UI Light"/>
                <w:b/>
                <w:bCs/>
                <w:color w:val="000000" w:themeColor="text1"/>
                <w:sz w:val="22"/>
                <w:szCs w:val="22"/>
                <w:lang w:eastAsia="en-ZA"/>
              </w:rPr>
              <w:t>Long description</w:t>
            </w:r>
            <w:r>
              <w:rPr>
                <w:rFonts w:ascii="Segoe UI Light" w:hAnsi="Segoe UI Light" w:cs="Segoe UI Light"/>
                <w:color w:val="000000" w:themeColor="text1"/>
                <w:sz w:val="22"/>
                <w:szCs w:val="22"/>
                <w:lang w:eastAsia="en-ZA"/>
              </w:rPr>
              <w:t xml:space="preserve"> and </w:t>
            </w:r>
            <w:r w:rsidRPr="00476788">
              <w:rPr>
                <w:rFonts w:ascii="Segoe UI Light" w:hAnsi="Segoe UI Light" w:cs="Segoe UI Light"/>
                <w:b/>
                <w:bCs/>
                <w:color w:val="000000" w:themeColor="text1"/>
                <w:sz w:val="22"/>
                <w:szCs w:val="22"/>
                <w:lang w:eastAsia="en-ZA"/>
              </w:rPr>
              <w:t>Quantifiable</w:t>
            </w:r>
            <w:r>
              <w:rPr>
                <w:rFonts w:ascii="Segoe UI Light" w:hAnsi="Segoe UI Light" w:cs="Segoe UI Light"/>
                <w:color w:val="000000" w:themeColor="text1"/>
                <w:sz w:val="22"/>
                <w:szCs w:val="22"/>
                <w:lang w:eastAsia="en-ZA"/>
              </w:rPr>
              <w:t xml:space="preserve"> fields were added</w:t>
            </w:r>
          </w:p>
          <w:p w14:paraId="41E684FC" w14:textId="77777777" w:rsidR="00AC23CE" w:rsidRPr="0024798E" w:rsidRDefault="00AC23CE" w:rsidP="00380B20">
            <w:pPr>
              <w:pStyle w:val="ListParagraph"/>
              <w:numPr>
                <w:ilvl w:val="0"/>
                <w:numId w:val="62"/>
              </w:numPr>
              <w:ind w:left="313"/>
              <w:rPr>
                <w:rFonts w:ascii="Segoe UI Light" w:hAnsi="Segoe UI Light" w:cs="Segoe UI Light"/>
                <w:color w:val="000000" w:themeColor="text1"/>
                <w:sz w:val="22"/>
                <w:szCs w:val="22"/>
                <w:lang w:eastAsia="en-ZA"/>
              </w:rPr>
            </w:pPr>
            <w:r w:rsidRPr="0024798E">
              <w:rPr>
                <w:rFonts w:ascii="Segoe UI Light" w:hAnsi="Segoe UI Light" w:cs="Segoe UI Light"/>
                <w:color w:val="000000" w:themeColor="text1"/>
                <w:sz w:val="22"/>
                <w:szCs w:val="22"/>
                <w:lang w:eastAsia="en-ZA"/>
              </w:rPr>
              <w:t xml:space="preserve">The following Yes/no sliders were added on the </w:t>
            </w:r>
            <w:r w:rsidRPr="0024798E">
              <w:rPr>
                <w:rFonts w:ascii="Segoe UI Light" w:hAnsi="Segoe UI Light" w:cs="Segoe UI Light"/>
                <w:b/>
                <w:bCs/>
                <w:color w:val="000000" w:themeColor="text1"/>
                <w:sz w:val="22"/>
                <w:szCs w:val="22"/>
                <w:lang w:eastAsia="en-ZA"/>
              </w:rPr>
              <w:t>Risk type</w:t>
            </w:r>
            <w:r w:rsidRPr="0024798E">
              <w:rPr>
                <w:rFonts w:ascii="Segoe UI Light" w:hAnsi="Segoe UI Light" w:cs="Segoe UI Light"/>
                <w:color w:val="000000" w:themeColor="text1"/>
                <w:sz w:val="22"/>
                <w:szCs w:val="22"/>
                <w:lang w:eastAsia="en-ZA"/>
              </w:rPr>
              <w:t xml:space="preserve"> setup form:</w:t>
            </w:r>
          </w:p>
          <w:p w14:paraId="6B213EE8" w14:textId="2E5C7778" w:rsidR="00AC23CE" w:rsidRPr="00A22781" w:rsidRDefault="00AC23CE" w:rsidP="00A22781">
            <w:pPr>
              <w:pStyle w:val="ListParagraph"/>
              <w:numPr>
                <w:ilvl w:val="1"/>
                <w:numId w:val="62"/>
              </w:numPr>
              <w:ind w:left="597"/>
              <w:rPr>
                <w:rFonts w:ascii="Segoe UI Light" w:hAnsi="Segoe UI Light" w:cs="Segoe UI Light"/>
                <w:b/>
                <w:bCs/>
                <w:color w:val="000000" w:themeColor="text1"/>
                <w:sz w:val="22"/>
                <w:szCs w:val="22"/>
                <w:lang w:eastAsia="en-ZA"/>
              </w:rPr>
            </w:pPr>
            <w:r w:rsidRPr="0024798E">
              <w:rPr>
                <w:rFonts w:ascii="Segoe UI Light" w:hAnsi="Segoe UI Light" w:cs="Segoe UI Light"/>
                <w:b/>
                <w:bCs/>
                <w:color w:val="000000" w:themeColor="text1"/>
                <w:sz w:val="22"/>
                <w:szCs w:val="22"/>
                <w:lang w:eastAsia="en-ZA"/>
              </w:rPr>
              <w:t xml:space="preserve">Hide guide, </w:t>
            </w:r>
            <w:proofErr w:type="gramStart"/>
            <w:r w:rsidRPr="0024798E">
              <w:rPr>
                <w:rFonts w:ascii="Segoe UI Light" w:hAnsi="Segoe UI Light" w:cs="Segoe UI Light"/>
                <w:b/>
                <w:bCs/>
                <w:color w:val="000000" w:themeColor="text1"/>
                <w:sz w:val="22"/>
                <w:szCs w:val="22"/>
                <w:lang w:eastAsia="en-ZA"/>
              </w:rPr>
              <w:t>Hide</w:t>
            </w:r>
            <w:proofErr w:type="gramEnd"/>
            <w:r w:rsidRPr="0024798E">
              <w:rPr>
                <w:rFonts w:ascii="Segoe UI Light" w:hAnsi="Segoe UI Light" w:cs="Segoe UI Light"/>
                <w:b/>
                <w:bCs/>
                <w:color w:val="000000" w:themeColor="text1"/>
                <w:sz w:val="22"/>
                <w:szCs w:val="22"/>
                <w:lang w:eastAsia="en-ZA"/>
              </w:rPr>
              <w:t xml:space="preserve"> strategy</w:t>
            </w:r>
            <w:r w:rsidR="00A22781">
              <w:rPr>
                <w:rFonts w:ascii="Segoe UI Light" w:hAnsi="Segoe UI Light" w:cs="Segoe UI Light"/>
                <w:b/>
                <w:bCs/>
                <w:color w:val="000000" w:themeColor="text1"/>
                <w:sz w:val="22"/>
                <w:szCs w:val="22"/>
                <w:lang w:eastAsia="en-ZA"/>
              </w:rPr>
              <w:t xml:space="preserve">, </w:t>
            </w:r>
            <w:proofErr w:type="gramStart"/>
            <w:r w:rsidRPr="00A22781">
              <w:rPr>
                <w:rFonts w:ascii="Segoe UI Light" w:hAnsi="Segoe UI Light" w:cs="Segoe UI Light"/>
                <w:b/>
                <w:bCs/>
                <w:color w:val="000000" w:themeColor="text1"/>
                <w:sz w:val="22"/>
                <w:szCs w:val="22"/>
                <w:lang w:eastAsia="en-ZA"/>
              </w:rPr>
              <w:t>Hide</w:t>
            </w:r>
            <w:proofErr w:type="gramEnd"/>
            <w:r w:rsidRPr="00A22781">
              <w:rPr>
                <w:rFonts w:ascii="Segoe UI Light" w:hAnsi="Segoe UI Light" w:cs="Segoe UI Light"/>
                <w:b/>
                <w:bCs/>
                <w:color w:val="000000" w:themeColor="text1"/>
                <w:sz w:val="22"/>
                <w:szCs w:val="22"/>
                <w:lang w:eastAsia="en-ZA"/>
              </w:rPr>
              <w:t xml:space="preserve"> performance</w:t>
            </w:r>
            <w:r w:rsidR="00A22781">
              <w:rPr>
                <w:rFonts w:ascii="Segoe UI Light" w:hAnsi="Segoe UI Light" w:cs="Segoe UI Light"/>
                <w:color w:val="000000" w:themeColor="text1"/>
                <w:sz w:val="22"/>
                <w:szCs w:val="22"/>
                <w:lang w:eastAsia="en-ZA"/>
              </w:rPr>
              <w:t xml:space="preserve"> and</w:t>
            </w:r>
            <w:r w:rsidRPr="00A22781">
              <w:rPr>
                <w:rFonts w:ascii="Segoe UI Light" w:hAnsi="Segoe UI Light" w:cs="Segoe UI Light"/>
                <w:b/>
                <w:bCs/>
                <w:color w:val="000000" w:themeColor="text1"/>
                <w:sz w:val="22"/>
                <w:szCs w:val="22"/>
                <w:lang w:eastAsia="en-ZA"/>
              </w:rPr>
              <w:t xml:space="preserve"> Hide outcomes</w:t>
            </w:r>
          </w:p>
          <w:p w14:paraId="7577483C" w14:textId="77777777" w:rsidR="00AC23CE" w:rsidRPr="0024798E" w:rsidRDefault="00AC23CE" w:rsidP="00380B20">
            <w:pPr>
              <w:ind w:left="23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these sliders are set to </w:t>
            </w:r>
            <w:r w:rsidRPr="0024798E">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the corresponding Fast tabs on the Risk register lines will be hidden.</w:t>
            </w:r>
          </w:p>
        </w:tc>
      </w:tr>
    </w:tbl>
    <w:p w14:paraId="2E3AB4DF" w14:textId="77777777" w:rsidR="002C2C47" w:rsidRDefault="002C2C47" w:rsidP="002C2C47">
      <w:pPr>
        <w:pStyle w:val="Caption"/>
        <w:rPr>
          <w:rFonts w:ascii="Segoe UI Light" w:hAnsi="Segoe UI Light" w:cs="Segoe UI Light"/>
          <w:sz w:val="24"/>
          <w:szCs w:val="24"/>
        </w:rPr>
      </w:pPr>
    </w:p>
    <w:p w14:paraId="2BA54471" w14:textId="77777777" w:rsidR="002C2C47" w:rsidRDefault="002C2C47" w:rsidP="001869D1">
      <w:pPr>
        <w:spacing w:after="240"/>
        <w:jc w:val="right"/>
        <w:rPr>
          <w:rFonts w:ascii="Segoe UI Light" w:hAnsi="Segoe UI Light" w:cs="Segoe UI Light"/>
          <w:bCs/>
          <w:i/>
          <w:kern w:val="32"/>
          <w:sz w:val="28"/>
          <w:szCs w:val="32"/>
        </w:rPr>
      </w:pPr>
    </w:p>
    <w:p w14:paraId="4A2A16A8" w14:textId="4C066032"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lastRenderedPageBreak/>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A108FD" w14:textId="772BAE06" w:rsidR="00EC7729" w:rsidRDefault="00416B65"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1C4100F5" w14:textId="31EF4C63" w:rsidR="003F6CAD" w:rsidRDefault="0005103F" w:rsidP="003F6CAD">
            <w:pPr>
              <w:pStyle w:val="ListParagraph"/>
              <w:numPr>
                <w:ilvl w:val="0"/>
                <w:numId w:val="68"/>
              </w:numPr>
              <w:ind w:left="31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Governance Fast tab, </w:t>
            </w:r>
            <w:r w:rsidRPr="0005103F">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Index tab:</w:t>
            </w:r>
          </w:p>
          <w:p w14:paraId="20505C42" w14:textId="584CBD0B" w:rsidR="0005103F" w:rsidRDefault="0005103F" w:rsidP="0005103F">
            <w:pPr>
              <w:pStyle w:val="ListParagraph"/>
              <w:numPr>
                <w:ilvl w:val="1"/>
                <w:numId w:val="68"/>
              </w:numPr>
              <w:ind w:left="5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5103F">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column was not updated after a negotiation response was received from a vendor</w:t>
            </w:r>
          </w:p>
          <w:p w14:paraId="167E9B1F" w14:textId="37783A1D" w:rsidR="0005103F" w:rsidRDefault="0005103F" w:rsidP="0005103F">
            <w:pPr>
              <w:pStyle w:val="ListParagraph"/>
              <w:numPr>
                <w:ilvl w:val="1"/>
                <w:numId w:val="68"/>
              </w:numPr>
              <w:ind w:left="5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Line level negotiations: the </w:t>
            </w:r>
            <w:r w:rsidRPr="0005103F">
              <w:rPr>
                <w:rFonts w:ascii="Segoe UI Light" w:hAnsi="Segoe UI Light" w:cs="Segoe UI Light"/>
                <w:b/>
                <w:bCs/>
                <w:color w:val="000000"/>
                <w:sz w:val="22"/>
                <w:szCs w:val="22"/>
                <w:lang w:eastAsia="en-ZA"/>
              </w:rPr>
              <w:t>Negotiation response</w:t>
            </w:r>
            <w:r>
              <w:rPr>
                <w:rFonts w:ascii="Segoe UI Light" w:hAnsi="Segoe UI Light" w:cs="Segoe UI Light"/>
                <w:color w:val="000000"/>
                <w:sz w:val="22"/>
                <w:szCs w:val="22"/>
                <w:lang w:eastAsia="en-ZA"/>
              </w:rPr>
              <w:t xml:space="preserve"> display under the grid was not updated with the vendor’s latest negotiation price.</w:t>
            </w:r>
          </w:p>
          <w:p w14:paraId="6D4C2A62" w14:textId="4DBE654C" w:rsidR="005E5492" w:rsidRPr="003F6CAD" w:rsidRDefault="00416B65" w:rsidP="003F6CAD">
            <w:pPr>
              <w:pStyle w:val="ListParagraph"/>
              <w:numPr>
                <w:ilvl w:val="0"/>
                <w:numId w:val="68"/>
              </w:numPr>
              <w:ind w:left="313"/>
              <w:rPr>
                <w:rFonts w:ascii="Segoe UI Light" w:hAnsi="Segoe UI Light" w:cs="Segoe UI Light"/>
                <w:color w:val="000000"/>
                <w:sz w:val="22"/>
                <w:szCs w:val="22"/>
                <w:lang w:eastAsia="en-ZA"/>
              </w:rPr>
            </w:pPr>
            <w:r w:rsidRPr="003F6CAD">
              <w:rPr>
                <w:rFonts w:ascii="Segoe UI Light" w:hAnsi="Segoe UI Light" w:cs="Segoe UI Light"/>
                <w:color w:val="000000"/>
                <w:sz w:val="22"/>
                <w:szCs w:val="22"/>
                <w:lang w:eastAsia="en-ZA"/>
              </w:rPr>
              <w:t xml:space="preserve">The </w:t>
            </w:r>
            <w:r w:rsidRPr="003F6CAD">
              <w:rPr>
                <w:rFonts w:ascii="Segoe UI Light" w:hAnsi="Segoe UI Light" w:cs="Segoe UI Light"/>
                <w:b/>
                <w:bCs/>
                <w:color w:val="000000"/>
                <w:sz w:val="22"/>
                <w:szCs w:val="22"/>
                <w:lang w:eastAsia="en-ZA"/>
              </w:rPr>
              <w:t>round number</w:t>
            </w:r>
            <w:r w:rsidRPr="003F6CAD">
              <w:rPr>
                <w:rFonts w:ascii="Segoe UI Light" w:hAnsi="Segoe UI Light" w:cs="Segoe UI Light"/>
                <w:color w:val="000000"/>
                <w:sz w:val="22"/>
                <w:szCs w:val="22"/>
                <w:lang w:eastAsia="en-ZA"/>
              </w:rPr>
              <w:t xml:space="preserve"> in the description of the negotiation checklists did not change when checklists were created for new rounds.</w:t>
            </w:r>
          </w:p>
          <w:p w14:paraId="02E2C108" w14:textId="3076844E" w:rsidR="009A666E" w:rsidRPr="009A666E" w:rsidRDefault="00416B65" w:rsidP="00416B65">
            <w:pPr>
              <w:ind w:left="-47"/>
              <w:rPr>
                <w:rFonts w:ascii="Segoe UI Light" w:hAnsi="Segoe UI Light" w:cs="Segoe UI Light"/>
                <w:color w:val="000000"/>
                <w:sz w:val="22"/>
                <w:szCs w:val="22"/>
                <w:lang w:eastAsia="en-ZA"/>
              </w:rPr>
            </w:pPr>
            <w:r w:rsidRPr="00416B65">
              <w:rPr>
                <w:rFonts w:ascii="Segoe UI Light" w:hAnsi="Segoe UI Light" w:cs="Segoe UI Light"/>
                <w:color w:val="000000"/>
                <w:sz w:val="22"/>
                <w:szCs w:val="22"/>
                <w:lang w:eastAsia="en-ZA"/>
              </w:rPr>
              <w:t>The</w:t>
            </w:r>
            <w:r w:rsidR="003F6CAD">
              <w:rPr>
                <w:rFonts w:ascii="Segoe UI Light" w:hAnsi="Segoe UI Light" w:cs="Segoe UI Light"/>
                <w:color w:val="000000"/>
                <w:sz w:val="22"/>
                <w:szCs w:val="22"/>
                <w:lang w:eastAsia="en-ZA"/>
              </w:rPr>
              <w:t>se</w:t>
            </w:r>
            <w:r w:rsidRPr="00416B65">
              <w:rPr>
                <w:rFonts w:ascii="Segoe UI Light" w:hAnsi="Segoe UI Light" w:cs="Segoe UI Light"/>
                <w:color w:val="000000"/>
                <w:sz w:val="22"/>
                <w:szCs w:val="22"/>
                <w:lang w:eastAsia="en-ZA"/>
              </w:rPr>
              <w:t xml:space="preserve"> issue</w:t>
            </w:r>
            <w:r w:rsidR="003F6CAD">
              <w:rPr>
                <w:rFonts w:ascii="Segoe UI Light" w:hAnsi="Segoe UI Light" w:cs="Segoe UI Light"/>
                <w:color w:val="000000"/>
                <w:sz w:val="22"/>
                <w:szCs w:val="22"/>
                <w:lang w:eastAsia="en-ZA"/>
              </w:rPr>
              <w:t>s</w:t>
            </w:r>
            <w:r w:rsidRPr="00416B65">
              <w:rPr>
                <w:rFonts w:ascii="Segoe UI Light" w:hAnsi="Segoe UI Light" w:cs="Segoe UI Light"/>
                <w:color w:val="000000"/>
                <w:sz w:val="22"/>
                <w:szCs w:val="22"/>
                <w:lang w:eastAsia="en-ZA"/>
              </w:rPr>
              <w:t xml:space="preserve"> ha</w:t>
            </w:r>
            <w:r w:rsidR="003F6CAD">
              <w:rPr>
                <w:rFonts w:ascii="Segoe UI Light" w:hAnsi="Segoe UI Light" w:cs="Segoe UI Light"/>
                <w:color w:val="000000"/>
                <w:sz w:val="22"/>
                <w:szCs w:val="22"/>
                <w:lang w:eastAsia="en-ZA"/>
              </w:rPr>
              <w:t>ve</w:t>
            </w:r>
            <w:r w:rsidRPr="00416B65">
              <w:rPr>
                <w:rFonts w:ascii="Segoe UI Light" w:hAnsi="Segoe UI Light" w:cs="Segoe UI Light"/>
                <w:color w:val="000000"/>
                <w:sz w:val="22"/>
                <w:szCs w:val="22"/>
                <w:lang w:eastAsia="en-ZA"/>
              </w:rPr>
              <w:t xml:space="preserve"> been resolved.</w:t>
            </w:r>
          </w:p>
        </w:tc>
      </w:tr>
      <w:tr w:rsidR="003F6CAD" w:rsidRPr="00257662" w14:paraId="3CAE1ED8" w14:textId="77777777" w:rsidTr="00E8780B">
        <w:trPr>
          <w:trHeight w:val="604"/>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D089F1F" w14:textId="273357E2" w:rsidR="003F6CAD" w:rsidRDefault="003F6CAD" w:rsidP="00E878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0D3A2BBF" w14:textId="77777777" w:rsidR="003F6CAD" w:rsidRDefault="003F6CAD" w:rsidP="00416B6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was no association between </w:t>
            </w:r>
            <w:r w:rsidRPr="003F6CAD">
              <w:rPr>
                <w:rFonts w:ascii="Segoe UI Light" w:hAnsi="Segoe UI Light" w:cs="Segoe UI Light"/>
                <w:b/>
                <w:bCs/>
                <w:color w:val="000000"/>
                <w:sz w:val="22"/>
                <w:szCs w:val="22"/>
                <w:lang w:eastAsia="en-ZA"/>
              </w:rPr>
              <w:t>Activities</w:t>
            </w:r>
            <w:r>
              <w:rPr>
                <w:rFonts w:ascii="Segoe UI Light" w:hAnsi="Segoe UI Light" w:cs="Segoe UI Light"/>
                <w:color w:val="000000"/>
                <w:sz w:val="22"/>
                <w:szCs w:val="22"/>
                <w:lang w:eastAsia="en-ZA"/>
              </w:rPr>
              <w:t xml:space="preserve"> created from the Risk register lines, under the </w:t>
            </w:r>
            <w:r w:rsidRPr="003F6CAD">
              <w:rPr>
                <w:rFonts w:ascii="Segoe UI Light" w:hAnsi="Segoe UI Light" w:cs="Segoe UI Light"/>
                <w:b/>
                <w:bCs/>
                <w:color w:val="000000"/>
                <w:sz w:val="22"/>
                <w:szCs w:val="22"/>
                <w:lang w:eastAsia="en-ZA"/>
              </w:rPr>
              <w:t>Assessment calculations and controls</w:t>
            </w:r>
            <w:r>
              <w:rPr>
                <w:rFonts w:ascii="Segoe UI Light" w:hAnsi="Segoe UI Light" w:cs="Segoe UI Light"/>
                <w:color w:val="000000"/>
                <w:sz w:val="22"/>
                <w:szCs w:val="22"/>
                <w:lang w:eastAsia="en-ZA"/>
              </w:rPr>
              <w:t xml:space="preserve"> Fast tab.</w:t>
            </w:r>
          </w:p>
          <w:p w14:paraId="1ECD1512" w14:textId="109F7847" w:rsidR="003F6CAD" w:rsidRPr="00416B65" w:rsidRDefault="003F6CAD" w:rsidP="00416B6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64302C7D" w14:textId="77777777" w:rsidR="00C83137" w:rsidRDefault="00C83137" w:rsidP="00914D48">
      <w:pPr>
        <w:pStyle w:val="Caption"/>
        <w:rPr>
          <w:rFonts w:ascii="Segoe UI Light" w:hAnsi="Segoe UI Light" w:cs="Segoe UI Light"/>
          <w:sz w:val="24"/>
          <w:szCs w:val="24"/>
        </w:rPr>
      </w:pPr>
    </w:p>
    <w:p w14:paraId="3574A4FB" w14:textId="77777777" w:rsidR="00C83137" w:rsidRDefault="00C83137">
      <w:pPr>
        <w:rPr>
          <w:rFonts w:ascii="Segoe UI Light" w:hAnsi="Segoe UI Light" w:cs="Segoe UI Light"/>
          <w:b/>
          <w:bCs/>
          <w:sz w:val="24"/>
        </w:rPr>
      </w:pPr>
      <w:r>
        <w:rPr>
          <w:rFonts w:ascii="Segoe UI Light" w:hAnsi="Segoe UI Light" w:cs="Segoe UI Light"/>
          <w:sz w:val="24"/>
        </w:rPr>
        <w:br w:type="page"/>
      </w:r>
    </w:p>
    <w:p w14:paraId="02008753" w14:textId="27279B1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6009D" w14:textId="77777777" w:rsidR="001E73DB" w:rsidRDefault="001E73DB">
      <w:r>
        <w:separator/>
      </w:r>
    </w:p>
  </w:endnote>
  <w:endnote w:type="continuationSeparator" w:id="0">
    <w:p w14:paraId="1B29814C" w14:textId="77777777" w:rsidR="001E73DB" w:rsidRDefault="001E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40A94" w14:textId="77777777" w:rsidR="001E73DB" w:rsidRDefault="001E73DB">
      <w:r>
        <w:separator/>
      </w:r>
    </w:p>
  </w:footnote>
  <w:footnote w:type="continuationSeparator" w:id="0">
    <w:p w14:paraId="77E9D076" w14:textId="77777777" w:rsidR="001E73DB" w:rsidRDefault="001E7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2"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3"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5"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0"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7"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01199A"/>
    <w:multiLevelType w:val="hybridMultilevel"/>
    <w:tmpl w:val="A2901D0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3011E3"/>
    <w:multiLevelType w:val="multilevel"/>
    <w:tmpl w:val="FBBE3716"/>
    <w:numStyleLink w:val="StyleBulleted10pt"/>
  </w:abstractNum>
  <w:abstractNum w:abstractNumId="5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62"/>
  </w:num>
  <w:num w:numId="2" w16cid:durableId="1364477225">
    <w:abstractNumId w:val="5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0"/>
  </w:num>
  <w:num w:numId="5" w16cid:durableId="1550144897">
    <w:abstractNumId w:val="19"/>
  </w:num>
  <w:num w:numId="6" w16cid:durableId="913201191">
    <w:abstractNumId w:val="17"/>
  </w:num>
  <w:num w:numId="7" w16cid:durableId="1893346438">
    <w:abstractNumId w:val="43"/>
  </w:num>
  <w:num w:numId="8" w16cid:durableId="2002728994">
    <w:abstractNumId w:val="27"/>
  </w:num>
  <w:num w:numId="9" w16cid:durableId="12532859">
    <w:abstractNumId w:val="53"/>
  </w:num>
  <w:num w:numId="10" w16cid:durableId="1184393069">
    <w:abstractNumId w:val="11"/>
  </w:num>
  <w:num w:numId="11" w16cid:durableId="745105275">
    <w:abstractNumId w:val="16"/>
  </w:num>
  <w:num w:numId="12" w16cid:durableId="2143572364">
    <w:abstractNumId w:val="52"/>
  </w:num>
  <w:num w:numId="13" w16cid:durableId="276330055">
    <w:abstractNumId w:val="39"/>
  </w:num>
  <w:num w:numId="14" w16cid:durableId="1563177231">
    <w:abstractNumId w:val="32"/>
  </w:num>
  <w:num w:numId="15" w16cid:durableId="120929958">
    <w:abstractNumId w:val="24"/>
  </w:num>
  <w:num w:numId="16" w16cid:durableId="960383005">
    <w:abstractNumId w:val="10"/>
  </w:num>
  <w:num w:numId="17" w16cid:durableId="1473905253">
    <w:abstractNumId w:val="8"/>
  </w:num>
  <w:num w:numId="18" w16cid:durableId="522212299">
    <w:abstractNumId w:val="34"/>
  </w:num>
  <w:num w:numId="19" w16cid:durableId="142623612">
    <w:abstractNumId w:val="15"/>
  </w:num>
  <w:num w:numId="20" w16cid:durableId="1511406991">
    <w:abstractNumId w:val="37"/>
  </w:num>
  <w:num w:numId="21" w16cid:durableId="1793665669">
    <w:abstractNumId w:val="6"/>
  </w:num>
  <w:num w:numId="22" w16cid:durableId="785849996">
    <w:abstractNumId w:val="7"/>
  </w:num>
  <w:num w:numId="23" w16cid:durableId="1271863226">
    <w:abstractNumId w:val="57"/>
  </w:num>
  <w:num w:numId="24" w16cid:durableId="2095394354">
    <w:abstractNumId w:val="59"/>
  </w:num>
  <w:num w:numId="25" w16cid:durableId="1748645669">
    <w:abstractNumId w:val="26"/>
  </w:num>
  <w:num w:numId="26" w16cid:durableId="751312910">
    <w:abstractNumId w:val="44"/>
  </w:num>
  <w:num w:numId="27" w16cid:durableId="261645337">
    <w:abstractNumId w:val="13"/>
  </w:num>
  <w:num w:numId="28" w16cid:durableId="1731806505">
    <w:abstractNumId w:val="49"/>
  </w:num>
  <w:num w:numId="29" w16cid:durableId="1858501082">
    <w:abstractNumId w:val="56"/>
  </w:num>
  <w:num w:numId="30" w16cid:durableId="1999111959">
    <w:abstractNumId w:val="25"/>
  </w:num>
  <w:num w:numId="31" w16cid:durableId="1004169532">
    <w:abstractNumId w:val="64"/>
  </w:num>
  <w:num w:numId="32" w16cid:durableId="1123186919">
    <w:abstractNumId w:val="12"/>
  </w:num>
  <w:num w:numId="33" w16cid:durableId="2010670030">
    <w:abstractNumId w:val="22"/>
  </w:num>
  <w:num w:numId="34" w16cid:durableId="509220906">
    <w:abstractNumId w:val="23"/>
  </w:num>
  <w:num w:numId="35" w16cid:durableId="1536386305">
    <w:abstractNumId w:val="5"/>
  </w:num>
  <w:num w:numId="36" w16cid:durableId="603267943">
    <w:abstractNumId w:val="38"/>
  </w:num>
  <w:num w:numId="37" w16cid:durableId="448016369">
    <w:abstractNumId w:val="66"/>
  </w:num>
  <w:num w:numId="38" w16cid:durableId="1868637417">
    <w:abstractNumId w:val="20"/>
  </w:num>
  <w:num w:numId="39" w16cid:durableId="1632134288">
    <w:abstractNumId w:val="31"/>
  </w:num>
  <w:num w:numId="40" w16cid:durableId="457527573">
    <w:abstractNumId w:val="41"/>
  </w:num>
  <w:num w:numId="41" w16cid:durableId="800923302">
    <w:abstractNumId w:val="48"/>
  </w:num>
  <w:num w:numId="42" w16cid:durableId="1539318268">
    <w:abstractNumId w:val="18"/>
  </w:num>
  <w:num w:numId="43" w16cid:durableId="1770464785">
    <w:abstractNumId w:val="61"/>
  </w:num>
  <w:num w:numId="44" w16cid:durableId="256060260">
    <w:abstractNumId w:val="47"/>
  </w:num>
  <w:num w:numId="45" w16cid:durableId="1757096860">
    <w:abstractNumId w:val="9"/>
  </w:num>
  <w:num w:numId="46" w16cid:durableId="257980225">
    <w:abstractNumId w:val="29"/>
  </w:num>
  <w:num w:numId="47" w16cid:durableId="83577586">
    <w:abstractNumId w:val="46"/>
  </w:num>
  <w:num w:numId="48" w16cid:durableId="2028822093">
    <w:abstractNumId w:val="36"/>
  </w:num>
  <w:num w:numId="49" w16cid:durableId="89471252">
    <w:abstractNumId w:val="60"/>
  </w:num>
  <w:num w:numId="50" w16cid:durableId="1818034707">
    <w:abstractNumId w:val="35"/>
  </w:num>
  <w:num w:numId="51" w16cid:durableId="1873182417">
    <w:abstractNumId w:val="45"/>
  </w:num>
  <w:num w:numId="52" w16cid:durableId="1589848253">
    <w:abstractNumId w:val="51"/>
  </w:num>
  <w:num w:numId="53" w16cid:durableId="1334337166">
    <w:abstractNumId w:val="33"/>
  </w:num>
  <w:num w:numId="54" w16cid:durableId="1018002412">
    <w:abstractNumId w:val="58"/>
  </w:num>
  <w:num w:numId="55" w16cid:durableId="302200758">
    <w:abstractNumId w:val="63"/>
  </w:num>
  <w:num w:numId="56" w16cid:durableId="1025135614">
    <w:abstractNumId w:val="55"/>
  </w:num>
  <w:num w:numId="57" w16cid:durableId="1091662413">
    <w:abstractNumId w:val="28"/>
  </w:num>
  <w:num w:numId="58" w16cid:durableId="1567646042">
    <w:abstractNumId w:val="4"/>
  </w:num>
  <w:num w:numId="59" w16cid:durableId="1901288136">
    <w:abstractNumId w:val="3"/>
  </w:num>
  <w:num w:numId="60" w16cid:durableId="1178275418">
    <w:abstractNumId w:val="67"/>
  </w:num>
  <w:num w:numId="61" w16cid:durableId="1800953446">
    <w:abstractNumId w:val="21"/>
  </w:num>
  <w:num w:numId="62" w16cid:durableId="1576666578">
    <w:abstractNumId w:val="50"/>
  </w:num>
  <w:num w:numId="63" w16cid:durableId="1354302303">
    <w:abstractNumId w:val="14"/>
  </w:num>
  <w:num w:numId="64" w16cid:durableId="1493136878">
    <w:abstractNumId w:val="65"/>
  </w:num>
  <w:num w:numId="65" w16cid:durableId="610088751">
    <w:abstractNumId w:val="2"/>
  </w:num>
  <w:num w:numId="66" w16cid:durableId="922570430">
    <w:abstractNumId w:val="40"/>
  </w:num>
  <w:num w:numId="67" w16cid:durableId="383261500">
    <w:abstractNumId w:val="1"/>
  </w:num>
  <w:num w:numId="68" w16cid:durableId="1742486533">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8E"/>
    <w:rsid w:val="00250559"/>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0E8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06C"/>
    <w:rsid w:val="006B3103"/>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92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8</Pages>
  <Words>1626</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146</cp:revision>
  <cp:lastPrinted>2025-03-20T07:40:00Z</cp:lastPrinted>
  <dcterms:created xsi:type="dcterms:W3CDTF">2025-05-15T09:40:00Z</dcterms:created>
  <dcterms:modified xsi:type="dcterms:W3CDTF">2025-06-25T11:03:00Z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