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3E8DBF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990D13">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0A3D315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990D13">
        <w:rPr>
          <w:rFonts w:ascii="Segoe UI Light" w:hAnsi="Segoe UI Light" w:cs="Segoe UI Light"/>
          <w:caps/>
          <w:sz w:val="22"/>
          <w:szCs w:val="22"/>
        </w:rPr>
        <w:t>6</w:t>
      </w:r>
      <w:r w:rsidR="000354B4">
        <w:rPr>
          <w:rFonts w:ascii="Segoe UI Light" w:hAnsi="Segoe UI Light" w:cs="Segoe UI Light"/>
          <w:caps/>
          <w:sz w:val="22"/>
          <w:szCs w:val="22"/>
        </w:rPr>
        <w:t>-</w:t>
      </w:r>
      <w:r w:rsidR="00990D13">
        <w:rPr>
          <w:rFonts w:ascii="Segoe UI Light" w:hAnsi="Segoe UI Light" w:cs="Segoe UI Light"/>
          <w:caps/>
          <w:sz w:val="22"/>
          <w:szCs w:val="22"/>
        </w:rPr>
        <w:t>03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C734115"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990D13">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EF072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667D9A6" w:rsidR="003766CD" w:rsidRPr="0066294E" w:rsidRDefault="000C0095" w:rsidP="00131518">
            <w:pPr>
              <w:rPr>
                <w:rFonts w:ascii="Segoe UI Light" w:hAnsi="Segoe UI Light" w:cs="Segoe UI Light"/>
                <w:color w:val="000000" w:themeColor="text1"/>
                <w:sz w:val="22"/>
                <w:szCs w:val="22"/>
                <w:lang w:val="en-ZA" w:eastAsia="en-ZA"/>
              </w:rPr>
            </w:pPr>
            <w:r w:rsidRPr="0066294E">
              <w:rPr>
                <w:rFonts w:ascii="Segoe UI Light" w:hAnsi="Segoe UI Light" w:cs="Segoe UI Light"/>
                <w:color w:val="000000" w:themeColor="text1"/>
                <w:sz w:val="22"/>
                <w:szCs w:val="22"/>
                <w:lang w:val="en-ZA" w:eastAsia="en-ZA"/>
              </w:rPr>
              <w:t>Tender</w:t>
            </w:r>
            <w:r w:rsidR="003766CD" w:rsidRPr="0066294E">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06E6D8D" w14:textId="3FE80120" w:rsidR="00990D13" w:rsidRDefault="00432AF7" w:rsidP="00990D13">
            <w:pPr>
              <w:pStyle w:val="ListParagraph"/>
              <w:numPr>
                <w:ilvl w:val="0"/>
                <w:numId w:val="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005A7CB1">
              <w:rPr>
                <w:rFonts w:ascii="Segoe UI Light" w:hAnsi="Segoe UI Light" w:cs="Segoe UI Light"/>
                <w:color w:val="000000" w:themeColor="text1"/>
                <w:sz w:val="22"/>
                <w:szCs w:val="22"/>
                <w:lang w:eastAsia="en-ZA"/>
              </w:rPr>
              <w:t xml:space="preserve">the RFQ, Governance Fast tab, under the </w:t>
            </w:r>
            <w:r w:rsidR="005A7CB1" w:rsidRPr="005A7CB1">
              <w:rPr>
                <w:rFonts w:ascii="Segoe UI Light" w:hAnsi="Segoe UI Light" w:cs="Segoe UI Light"/>
                <w:b/>
                <w:bCs/>
                <w:color w:val="000000" w:themeColor="text1"/>
                <w:sz w:val="22"/>
                <w:szCs w:val="22"/>
                <w:lang w:eastAsia="en-ZA"/>
              </w:rPr>
              <w:t>Negotiations</w:t>
            </w:r>
            <w:r w:rsidR="005A7CB1">
              <w:rPr>
                <w:rFonts w:ascii="Segoe UI Light" w:hAnsi="Segoe UI Light" w:cs="Segoe UI Light"/>
                <w:color w:val="000000" w:themeColor="text1"/>
                <w:sz w:val="22"/>
                <w:szCs w:val="22"/>
                <w:lang w:eastAsia="en-ZA"/>
              </w:rPr>
              <w:t xml:space="preserve"> Index tab:</w:t>
            </w:r>
          </w:p>
          <w:p w14:paraId="09DDF4E8" w14:textId="6B350C16" w:rsidR="00D9181B" w:rsidRDefault="00D9181B" w:rsidP="005A7CB1">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Vendor responds to a negotiation request (via Vendor portal/Edit RFQ reply), the </w:t>
            </w:r>
            <w:r w:rsidRPr="00D9181B">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column is updated with </w:t>
            </w:r>
            <w:r w:rsidRPr="00D9181B">
              <w:rPr>
                <w:rFonts w:ascii="Segoe UI Light" w:hAnsi="Segoe UI Light" w:cs="Segoe UI Light"/>
                <w:b/>
                <w:bCs/>
                <w:color w:val="000000" w:themeColor="text1"/>
                <w:sz w:val="22"/>
                <w:szCs w:val="22"/>
                <w:lang w:eastAsia="en-ZA"/>
              </w:rPr>
              <w:t>Response received</w:t>
            </w:r>
            <w:r>
              <w:rPr>
                <w:rFonts w:ascii="Segoe UI Light" w:hAnsi="Segoe UI Light" w:cs="Segoe UI Light"/>
                <w:color w:val="000000" w:themeColor="text1"/>
                <w:sz w:val="22"/>
                <w:szCs w:val="22"/>
                <w:lang w:eastAsia="en-ZA"/>
              </w:rPr>
              <w:t>.</w:t>
            </w:r>
          </w:p>
          <w:p w14:paraId="5DC4027F" w14:textId="67BE305B" w:rsidR="00D9181B" w:rsidRPr="00D9181B" w:rsidRDefault="00E16B67" w:rsidP="00D9181B">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16B67">
              <w:rPr>
                <w:rFonts w:ascii="Segoe UI Light" w:hAnsi="Segoe UI Light" w:cs="Segoe UI Light"/>
                <w:b/>
                <w:bCs/>
                <w:color w:val="000000" w:themeColor="text1"/>
                <w:sz w:val="22"/>
                <w:szCs w:val="22"/>
                <w:lang w:eastAsia="en-ZA"/>
              </w:rPr>
              <w:t>Request</w:t>
            </w:r>
            <w:r>
              <w:rPr>
                <w:rFonts w:ascii="Segoe UI Light" w:hAnsi="Segoe UI Light" w:cs="Segoe UI Light"/>
                <w:color w:val="000000" w:themeColor="text1"/>
                <w:sz w:val="22"/>
                <w:szCs w:val="22"/>
                <w:lang w:eastAsia="en-ZA"/>
              </w:rPr>
              <w:t xml:space="preserve"> dialog (Add request button), the </w:t>
            </w:r>
            <w:proofErr w:type="gramStart"/>
            <w:r w:rsidRPr="00E16B67">
              <w:rPr>
                <w:rFonts w:ascii="Segoe UI Light" w:hAnsi="Segoe UI Light" w:cs="Segoe UI Light"/>
                <w:b/>
                <w:bCs/>
                <w:color w:val="000000" w:themeColor="text1"/>
                <w:sz w:val="22"/>
                <w:szCs w:val="22"/>
                <w:lang w:eastAsia="en-ZA"/>
              </w:rPr>
              <w:t>Round</w:t>
            </w:r>
            <w:proofErr w:type="gramEnd"/>
            <w:r>
              <w:rPr>
                <w:rFonts w:ascii="Segoe UI Light" w:hAnsi="Segoe UI Light" w:cs="Segoe UI Light"/>
                <w:color w:val="000000" w:themeColor="text1"/>
                <w:sz w:val="22"/>
                <w:szCs w:val="22"/>
                <w:lang w:eastAsia="en-ZA"/>
              </w:rPr>
              <w:t xml:space="preserve"> field is updated according to the vendor selected in the </w:t>
            </w:r>
            <w:proofErr w:type="gramStart"/>
            <w:r w:rsidRPr="00E16B67">
              <w:rPr>
                <w:rFonts w:ascii="Segoe UI Light" w:hAnsi="Segoe UI Light" w:cs="Segoe UI Light"/>
                <w:b/>
                <w:bCs/>
                <w:color w:val="000000" w:themeColor="text1"/>
                <w:sz w:val="22"/>
                <w:szCs w:val="22"/>
                <w:lang w:eastAsia="en-ZA"/>
              </w:rPr>
              <w:t>For</w:t>
            </w:r>
            <w:proofErr w:type="gramEnd"/>
            <w:r w:rsidRPr="00E16B67">
              <w:rPr>
                <w:rFonts w:ascii="Segoe UI Light" w:hAnsi="Segoe UI Light" w:cs="Segoe UI Light"/>
                <w:b/>
                <w:bCs/>
                <w:color w:val="000000" w:themeColor="text1"/>
                <w:sz w:val="22"/>
                <w:szCs w:val="22"/>
                <w:lang w:eastAsia="en-ZA"/>
              </w:rPr>
              <w:t xml:space="preserve"> which supplier/vendor</w:t>
            </w:r>
            <w:r>
              <w:rPr>
                <w:rFonts w:ascii="Segoe UI Light" w:hAnsi="Segoe UI Light" w:cs="Segoe UI Light"/>
                <w:color w:val="000000" w:themeColor="text1"/>
                <w:sz w:val="22"/>
                <w:szCs w:val="22"/>
                <w:lang w:eastAsia="en-ZA"/>
              </w:rPr>
              <w:t xml:space="preserve"> field.</w:t>
            </w:r>
          </w:p>
          <w:p w14:paraId="13103DA3" w14:textId="0FE5F9FC" w:rsidR="002614CD" w:rsidRDefault="005A7CB1" w:rsidP="005A7CB1">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A7CB1">
              <w:rPr>
                <w:rFonts w:ascii="Segoe UI Light" w:hAnsi="Segoe UI Light" w:cs="Segoe UI Light"/>
                <w:b/>
                <w:bCs/>
                <w:color w:val="000000" w:themeColor="text1"/>
                <w:sz w:val="22"/>
                <w:szCs w:val="22"/>
                <w:lang w:eastAsia="en-ZA"/>
              </w:rPr>
              <w:t>Response attachments</w:t>
            </w:r>
            <w:r>
              <w:rPr>
                <w:rFonts w:ascii="Segoe UI Light" w:hAnsi="Segoe UI Light" w:cs="Segoe UI Light"/>
                <w:color w:val="000000" w:themeColor="text1"/>
                <w:sz w:val="22"/>
                <w:szCs w:val="22"/>
                <w:lang w:eastAsia="en-ZA"/>
              </w:rPr>
              <w:t xml:space="preserve"> slider was moved from the </w:t>
            </w:r>
            <w:r w:rsidRPr="005A7CB1">
              <w:rPr>
                <w:rFonts w:ascii="Segoe UI Light" w:hAnsi="Segoe UI Light" w:cs="Segoe UI Light"/>
                <w:b/>
                <w:bCs/>
                <w:color w:val="000000" w:themeColor="text1"/>
                <w:sz w:val="22"/>
                <w:szCs w:val="22"/>
                <w:lang w:eastAsia="en-ZA"/>
              </w:rPr>
              <w:t>Header level</w:t>
            </w:r>
            <w:r>
              <w:rPr>
                <w:rFonts w:ascii="Segoe UI Light" w:hAnsi="Segoe UI Light" w:cs="Segoe UI Light"/>
                <w:color w:val="000000" w:themeColor="text1"/>
                <w:sz w:val="22"/>
                <w:szCs w:val="22"/>
                <w:lang w:eastAsia="en-ZA"/>
              </w:rPr>
              <w:t xml:space="preserve"> field group to the </w:t>
            </w:r>
            <w:r w:rsidRPr="005A7CB1">
              <w:rPr>
                <w:rFonts w:ascii="Segoe UI Light" w:hAnsi="Segoe UI Light" w:cs="Segoe UI Light"/>
                <w:b/>
                <w:bCs/>
                <w:color w:val="000000" w:themeColor="text1"/>
                <w:sz w:val="22"/>
                <w:szCs w:val="22"/>
                <w:lang w:eastAsia="en-ZA"/>
              </w:rPr>
              <w:t>Line level</w:t>
            </w:r>
            <w:r>
              <w:rPr>
                <w:rFonts w:ascii="Segoe UI Light" w:hAnsi="Segoe UI Light" w:cs="Segoe UI Light"/>
                <w:color w:val="000000" w:themeColor="text1"/>
                <w:sz w:val="22"/>
                <w:szCs w:val="22"/>
                <w:lang w:eastAsia="en-ZA"/>
              </w:rPr>
              <w:t xml:space="preserve"> field group.</w:t>
            </w:r>
            <w:r w:rsidR="00D9181B">
              <w:rPr>
                <w:rFonts w:ascii="Segoe UI Light" w:hAnsi="Segoe UI Light" w:cs="Segoe UI Light"/>
                <w:color w:val="000000" w:themeColor="text1"/>
                <w:sz w:val="22"/>
                <w:szCs w:val="22"/>
                <w:lang w:eastAsia="en-ZA"/>
              </w:rPr>
              <w:t xml:space="preserve"> All the fields under both these field groups are now read only.</w:t>
            </w:r>
          </w:p>
          <w:p w14:paraId="530E9D02" w14:textId="77777777" w:rsidR="0029704B" w:rsidRDefault="00F92D0A" w:rsidP="00E16B67">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F92D0A">
              <w:rPr>
                <w:rFonts w:ascii="Segoe UI Light" w:hAnsi="Segoe UI Light" w:cs="Segoe UI Light"/>
                <w:b/>
                <w:bCs/>
                <w:color w:val="000000" w:themeColor="text1"/>
                <w:sz w:val="22"/>
                <w:szCs w:val="22"/>
                <w:lang w:eastAsia="en-ZA"/>
              </w:rPr>
              <w:t>Edit RFQ reply</w:t>
            </w:r>
            <w:r>
              <w:rPr>
                <w:rFonts w:ascii="Segoe UI Light" w:hAnsi="Segoe UI Light" w:cs="Segoe UI Light"/>
                <w:color w:val="000000" w:themeColor="text1"/>
                <w:sz w:val="22"/>
                <w:szCs w:val="22"/>
                <w:lang w:eastAsia="en-ZA"/>
              </w:rPr>
              <w:t xml:space="preserve">, under the </w:t>
            </w:r>
            <w:r w:rsidRPr="00F92D0A">
              <w:rPr>
                <w:rFonts w:ascii="Segoe UI Light" w:hAnsi="Segoe UI Light" w:cs="Segoe UI Light"/>
                <w:b/>
                <w:bCs/>
                <w:color w:val="000000" w:themeColor="text1"/>
                <w:sz w:val="22"/>
                <w:szCs w:val="22"/>
                <w:lang w:eastAsia="en-ZA"/>
              </w:rPr>
              <w:t xml:space="preserve">Negotiations (header level) </w:t>
            </w:r>
            <w:r>
              <w:rPr>
                <w:rFonts w:ascii="Segoe UI Light" w:hAnsi="Segoe UI Light" w:cs="Segoe UI Light"/>
                <w:color w:val="000000" w:themeColor="text1"/>
                <w:sz w:val="22"/>
                <w:szCs w:val="22"/>
                <w:lang w:eastAsia="en-ZA"/>
              </w:rPr>
              <w:t>Fast tab:</w:t>
            </w:r>
          </w:p>
          <w:p w14:paraId="18289008" w14:textId="114C8DA6" w:rsidR="003C7D03" w:rsidRDefault="003C7D03" w:rsidP="0029704B">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When the negotiation request is sent via the RFQ (</w:t>
            </w:r>
            <w:r w:rsidRPr="003C7D03">
              <w:rPr>
                <w:rFonts w:ascii="Segoe UI Light" w:hAnsi="Segoe UI Light" w:cs="Segoe UI Light"/>
                <w:b/>
                <w:bCs/>
                <w:color w:val="000000" w:themeColor="text1"/>
                <w:sz w:val="22"/>
                <w:szCs w:val="22"/>
                <w:lang w:eastAsia="en-ZA"/>
              </w:rPr>
              <w:t>Add request</w:t>
            </w:r>
            <w:r>
              <w:rPr>
                <w:rFonts w:ascii="Segoe UI Light" w:hAnsi="Segoe UI Light" w:cs="Segoe UI Light"/>
                <w:color w:val="000000" w:themeColor="text1"/>
                <w:sz w:val="22"/>
                <w:szCs w:val="22"/>
                <w:lang w:eastAsia="en-ZA"/>
              </w:rPr>
              <w:t xml:space="preserve"> button under the </w:t>
            </w:r>
            <w:r w:rsidRPr="003C7D03">
              <w:rPr>
                <w:rFonts w:ascii="Segoe UI Light" w:hAnsi="Segoe UI Light" w:cs="Segoe UI Light"/>
                <w:b/>
                <w:bCs/>
                <w:color w:val="000000" w:themeColor="text1"/>
                <w:sz w:val="22"/>
                <w:szCs w:val="22"/>
                <w:lang w:eastAsia="en-ZA"/>
              </w:rPr>
              <w:t>Negotiations</w:t>
            </w:r>
            <w:r>
              <w:rPr>
                <w:rFonts w:ascii="Segoe UI Light" w:hAnsi="Segoe UI Light" w:cs="Segoe UI Light"/>
                <w:color w:val="000000" w:themeColor="text1"/>
                <w:sz w:val="22"/>
                <w:szCs w:val="22"/>
                <w:lang w:eastAsia="en-ZA"/>
              </w:rPr>
              <w:t xml:space="preserve"> index tab) the </w:t>
            </w:r>
            <w:r w:rsidRPr="003C7D03">
              <w:rPr>
                <w:rFonts w:ascii="Segoe UI Light" w:hAnsi="Segoe UI Light" w:cs="Segoe UI Light"/>
                <w:b/>
                <w:bCs/>
                <w:color w:val="000000" w:themeColor="text1"/>
                <w:sz w:val="22"/>
                <w:szCs w:val="22"/>
                <w:lang w:eastAsia="en-ZA"/>
              </w:rPr>
              <w:t>Requested date</w:t>
            </w:r>
            <w:r>
              <w:rPr>
                <w:rFonts w:ascii="Segoe UI Light" w:hAnsi="Segoe UI Light" w:cs="Segoe UI Light"/>
                <w:color w:val="000000" w:themeColor="text1"/>
                <w:sz w:val="22"/>
                <w:szCs w:val="22"/>
                <w:lang w:eastAsia="en-ZA"/>
              </w:rPr>
              <w:t xml:space="preserve"> field is populated with the date on which the request was sent.</w:t>
            </w:r>
          </w:p>
          <w:p w14:paraId="36A76CE2" w14:textId="3A56347E" w:rsidR="0029704B" w:rsidRDefault="0029704B" w:rsidP="0029704B">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29704B">
              <w:rPr>
                <w:rFonts w:ascii="Segoe UI Light" w:hAnsi="Segoe UI Light" w:cs="Segoe UI Light"/>
                <w:b/>
                <w:bCs/>
                <w:color w:val="000000" w:themeColor="text1"/>
                <w:sz w:val="22"/>
                <w:szCs w:val="22"/>
                <w:lang w:eastAsia="en-ZA"/>
              </w:rPr>
              <w:t>Response date</w:t>
            </w:r>
            <w:r>
              <w:rPr>
                <w:rFonts w:ascii="Segoe UI Light" w:hAnsi="Segoe UI Light" w:cs="Segoe UI Light"/>
                <w:color w:val="000000" w:themeColor="text1"/>
                <w:sz w:val="22"/>
                <w:szCs w:val="22"/>
                <w:lang w:eastAsia="en-ZA"/>
              </w:rPr>
              <w:t xml:space="preserve"> field was added</w:t>
            </w:r>
          </w:p>
          <w:p w14:paraId="2CD0ABAE" w14:textId="7F99498C" w:rsidR="00F92D0A" w:rsidRDefault="0029704B" w:rsidP="0029704B">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F92D0A">
              <w:rPr>
                <w:rFonts w:ascii="Segoe UI Light" w:hAnsi="Segoe UI Light" w:cs="Segoe UI Light"/>
                <w:color w:val="000000" w:themeColor="text1"/>
                <w:sz w:val="22"/>
                <w:szCs w:val="22"/>
                <w:lang w:eastAsia="en-ZA"/>
              </w:rPr>
              <w:t>he fields are now displayed in three field groups. This makes it easier to see the info in context.</w:t>
            </w:r>
          </w:p>
          <w:p w14:paraId="674970FB" w14:textId="10D16832" w:rsidR="001B720D" w:rsidRDefault="001B720D" w:rsidP="00E16B67">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1B720D">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a new </w:t>
            </w:r>
            <w:r w:rsidRPr="001B720D">
              <w:rPr>
                <w:rFonts w:ascii="Segoe UI Light" w:hAnsi="Segoe UI Light" w:cs="Segoe UI Light"/>
                <w:b/>
                <w:bCs/>
                <w:color w:val="000000" w:themeColor="text1"/>
                <w:sz w:val="22"/>
                <w:szCs w:val="22"/>
                <w:lang w:eastAsia="en-ZA"/>
              </w:rPr>
              <w:t>Negotiation level</w:t>
            </w:r>
            <w:r>
              <w:rPr>
                <w:rFonts w:ascii="Segoe UI Light" w:hAnsi="Segoe UI Light" w:cs="Segoe UI Light"/>
                <w:color w:val="000000" w:themeColor="text1"/>
                <w:sz w:val="22"/>
                <w:szCs w:val="22"/>
                <w:lang w:eastAsia="en-ZA"/>
              </w:rPr>
              <w:t xml:space="preserve"> field was added where users choose to either do </w:t>
            </w:r>
            <w:r w:rsidRPr="001B720D">
              <w:rPr>
                <w:rFonts w:ascii="Segoe UI Light" w:hAnsi="Segoe UI Light" w:cs="Segoe UI Light"/>
                <w:b/>
                <w:bCs/>
                <w:color w:val="000000" w:themeColor="text1"/>
                <w:sz w:val="22"/>
                <w:szCs w:val="22"/>
                <w:lang w:eastAsia="en-ZA"/>
              </w:rPr>
              <w:t>Header level</w:t>
            </w:r>
            <w:r>
              <w:rPr>
                <w:rFonts w:ascii="Segoe UI Light" w:hAnsi="Segoe UI Light" w:cs="Segoe UI Light"/>
                <w:color w:val="000000" w:themeColor="text1"/>
                <w:sz w:val="22"/>
                <w:szCs w:val="22"/>
                <w:lang w:eastAsia="en-ZA"/>
              </w:rPr>
              <w:t xml:space="preserve"> or </w:t>
            </w:r>
            <w:r w:rsidRPr="001B720D">
              <w:rPr>
                <w:rFonts w:ascii="Segoe UI Light" w:hAnsi="Segoe UI Light" w:cs="Segoe UI Light"/>
                <w:b/>
                <w:bCs/>
                <w:color w:val="000000" w:themeColor="text1"/>
                <w:sz w:val="22"/>
                <w:szCs w:val="22"/>
                <w:lang w:eastAsia="en-ZA"/>
              </w:rPr>
              <w:t>Line level</w:t>
            </w:r>
            <w:r>
              <w:rPr>
                <w:rFonts w:ascii="Segoe UI Light" w:hAnsi="Segoe UI Light" w:cs="Segoe UI Light"/>
                <w:color w:val="000000" w:themeColor="text1"/>
                <w:sz w:val="22"/>
                <w:szCs w:val="22"/>
                <w:lang w:eastAsia="en-ZA"/>
              </w:rPr>
              <w:t xml:space="preserve"> negotiations.</w:t>
            </w:r>
            <w:r w:rsidR="007D0074">
              <w:rPr>
                <w:rFonts w:ascii="Segoe UI Light" w:hAnsi="Segoe UI Light" w:cs="Segoe UI Light"/>
                <w:color w:val="000000" w:themeColor="text1"/>
                <w:sz w:val="22"/>
                <w:szCs w:val="22"/>
                <w:lang w:eastAsia="en-ZA"/>
              </w:rPr>
              <w:t xml:space="preserve"> </w:t>
            </w:r>
            <w:r w:rsidR="001C7F8E">
              <w:rPr>
                <w:rFonts w:ascii="Segoe UI Light" w:hAnsi="Segoe UI Light" w:cs="Segoe UI Light"/>
                <w:color w:val="000000" w:themeColor="text1"/>
                <w:sz w:val="22"/>
                <w:szCs w:val="22"/>
                <w:lang w:eastAsia="en-ZA"/>
              </w:rPr>
              <w:t xml:space="preserve">Certain buttons on the </w:t>
            </w:r>
            <w:r w:rsidR="001C7F8E" w:rsidRPr="001C7F8E">
              <w:rPr>
                <w:rFonts w:ascii="Segoe UI Light" w:hAnsi="Segoe UI Light" w:cs="Segoe UI Light"/>
                <w:b/>
                <w:bCs/>
                <w:color w:val="000000" w:themeColor="text1"/>
                <w:sz w:val="22"/>
                <w:szCs w:val="22"/>
                <w:lang w:eastAsia="en-ZA"/>
              </w:rPr>
              <w:t>RFQ</w:t>
            </w:r>
            <w:r w:rsidR="001C7F8E" w:rsidRPr="001C7F8E">
              <w:rPr>
                <w:rFonts w:ascii="Segoe UI Light" w:hAnsi="Segoe UI Light" w:cs="Segoe UI Light"/>
                <w:color w:val="000000" w:themeColor="text1"/>
                <w:sz w:val="22"/>
                <w:szCs w:val="22"/>
                <w:lang w:eastAsia="en-ZA"/>
              </w:rPr>
              <w:t xml:space="preserve">, </w:t>
            </w:r>
            <w:proofErr w:type="gramStart"/>
            <w:r w:rsidR="001C7F8E" w:rsidRPr="001C7F8E">
              <w:rPr>
                <w:rFonts w:ascii="Segoe UI Light" w:hAnsi="Segoe UI Light" w:cs="Segoe UI Light"/>
                <w:b/>
                <w:bCs/>
                <w:color w:val="000000" w:themeColor="text1"/>
                <w:sz w:val="22"/>
                <w:szCs w:val="22"/>
                <w:lang w:eastAsia="en-ZA"/>
              </w:rPr>
              <w:t>Compare</w:t>
            </w:r>
            <w:proofErr w:type="gramEnd"/>
            <w:r w:rsidR="001C7F8E" w:rsidRPr="001C7F8E">
              <w:rPr>
                <w:rFonts w:ascii="Segoe UI Light" w:hAnsi="Segoe UI Light" w:cs="Segoe UI Light"/>
                <w:b/>
                <w:bCs/>
                <w:color w:val="000000" w:themeColor="text1"/>
                <w:sz w:val="22"/>
                <w:szCs w:val="22"/>
                <w:lang w:eastAsia="en-ZA"/>
              </w:rPr>
              <w:t xml:space="preserve"> replies</w:t>
            </w:r>
            <w:r w:rsidR="001C7F8E">
              <w:rPr>
                <w:rFonts w:ascii="Segoe UI Light" w:hAnsi="Segoe UI Light" w:cs="Segoe UI Light"/>
                <w:color w:val="000000" w:themeColor="text1"/>
                <w:sz w:val="22"/>
                <w:szCs w:val="22"/>
                <w:lang w:eastAsia="en-ZA"/>
              </w:rPr>
              <w:t xml:space="preserve"> and </w:t>
            </w:r>
            <w:r w:rsidR="001C7F8E" w:rsidRPr="001C7F8E">
              <w:rPr>
                <w:rFonts w:ascii="Segoe UI Light" w:hAnsi="Segoe UI Light" w:cs="Segoe UI Light"/>
                <w:b/>
                <w:bCs/>
                <w:color w:val="000000" w:themeColor="text1"/>
                <w:sz w:val="22"/>
                <w:szCs w:val="22"/>
                <w:lang w:eastAsia="en-ZA"/>
              </w:rPr>
              <w:t>Manage replies</w:t>
            </w:r>
            <w:r w:rsidR="001C7F8E">
              <w:rPr>
                <w:rFonts w:ascii="Segoe UI Light" w:hAnsi="Segoe UI Light" w:cs="Segoe UI Light"/>
                <w:color w:val="000000" w:themeColor="text1"/>
                <w:sz w:val="22"/>
                <w:szCs w:val="22"/>
                <w:lang w:eastAsia="en-ZA"/>
              </w:rPr>
              <w:t xml:space="preserve"> are enabled/disabled according to the choice made.</w:t>
            </w:r>
          </w:p>
          <w:p w14:paraId="645EF319" w14:textId="3337306C" w:rsidR="00E16B67" w:rsidRDefault="00E16B67" w:rsidP="00E16B67">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labels were changed:</w:t>
            </w:r>
          </w:p>
          <w:p w14:paraId="270B1AFD" w14:textId="3ED69453" w:rsidR="00102358" w:rsidRDefault="00102358" w:rsidP="00E16B67">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102358">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Governance Fast tab, </w:t>
            </w:r>
            <w:r w:rsidRPr="00102358">
              <w:rPr>
                <w:rFonts w:ascii="Segoe UI Light" w:hAnsi="Segoe UI Light" w:cs="Segoe UI Light"/>
                <w:b/>
                <w:bCs/>
                <w:color w:val="000000" w:themeColor="text1"/>
                <w:sz w:val="22"/>
                <w:szCs w:val="22"/>
                <w:lang w:eastAsia="en-ZA"/>
              </w:rPr>
              <w:t>Negotiations</w:t>
            </w:r>
            <w:r>
              <w:rPr>
                <w:rFonts w:ascii="Segoe UI Light" w:hAnsi="Segoe UI Light" w:cs="Segoe UI Light"/>
                <w:color w:val="000000" w:themeColor="text1"/>
                <w:sz w:val="22"/>
                <w:szCs w:val="22"/>
                <w:lang w:eastAsia="en-ZA"/>
              </w:rPr>
              <w:t xml:space="preserve"> Index tab, Header level field group: </w:t>
            </w:r>
            <w:r w:rsidRPr="00102358">
              <w:rPr>
                <w:rFonts w:ascii="Segoe UI Light" w:hAnsi="Segoe UI Light" w:cs="Segoe UI Light"/>
                <w:b/>
                <w:bCs/>
                <w:color w:val="000000" w:themeColor="text1"/>
                <w:sz w:val="22"/>
                <w:szCs w:val="22"/>
                <w:lang w:eastAsia="en-ZA"/>
              </w:rPr>
              <w:t>No</w:t>
            </w:r>
            <w:r>
              <w:rPr>
                <w:rFonts w:ascii="Segoe UI Light" w:hAnsi="Segoe UI Light" w:cs="Segoe UI Light"/>
                <w:color w:val="000000" w:themeColor="text1"/>
                <w:sz w:val="22"/>
                <w:szCs w:val="22"/>
                <w:lang w:eastAsia="en-ZA"/>
              </w:rPr>
              <w:t xml:space="preserve"> </w:t>
            </w:r>
            <w:r w:rsidRPr="00102358">
              <w:rPr>
                <w:rFonts w:ascii="Segoe UI Light" w:hAnsi="Segoe UI Light" w:cs="Segoe UI Light"/>
                <w:b/>
                <w:bCs/>
                <w:color w:val="000000" w:themeColor="text1"/>
                <w:sz w:val="22"/>
                <w:szCs w:val="22"/>
                <w:lang w:eastAsia="en-ZA"/>
              </w:rPr>
              <w:t>changes to technical response</w:t>
            </w:r>
            <w:r w:rsidRPr="00102358">
              <w:rPr>
                <w:rFonts w:ascii="Segoe UI Light" w:hAnsi="Segoe UI Light" w:cs="Segoe UI Light"/>
                <w:color w:val="000000" w:themeColor="text1"/>
                <w:sz w:val="22"/>
                <w:szCs w:val="22"/>
                <w:lang w:eastAsia="en-ZA"/>
              </w:rPr>
              <w:t xml:space="preserve"> </w:t>
            </w:r>
            <w:proofErr w:type="gramStart"/>
            <w:r>
              <w:rPr>
                <w:rFonts w:ascii="Segoe UI Light" w:hAnsi="Segoe UI Light" w:cs="Segoe UI Light"/>
                <w:color w:val="000000" w:themeColor="text1"/>
                <w:sz w:val="22"/>
                <w:szCs w:val="22"/>
                <w:lang w:eastAsia="en-ZA"/>
              </w:rPr>
              <w:t>is</w:t>
            </w:r>
            <w:proofErr w:type="gramEnd"/>
            <w:r>
              <w:rPr>
                <w:rFonts w:ascii="Segoe UI Light" w:hAnsi="Segoe UI Light" w:cs="Segoe UI Light"/>
                <w:color w:val="000000" w:themeColor="text1"/>
                <w:sz w:val="22"/>
                <w:szCs w:val="22"/>
                <w:lang w:eastAsia="en-ZA"/>
              </w:rPr>
              <w:t xml:space="preserve"> now</w:t>
            </w:r>
            <w:r w:rsidRPr="00102358">
              <w:rPr>
                <w:rFonts w:ascii="Segoe UI Light" w:hAnsi="Segoe UI Light" w:cs="Segoe UI Light"/>
                <w:color w:val="000000" w:themeColor="text1"/>
                <w:sz w:val="22"/>
                <w:szCs w:val="22"/>
                <w:lang w:eastAsia="en-ZA"/>
              </w:rPr>
              <w:t xml:space="preserve"> </w:t>
            </w:r>
            <w:r w:rsidRPr="00102358">
              <w:rPr>
                <w:rFonts w:ascii="Segoe UI Light" w:hAnsi="Segoe UI Light" w:cs="Segoe UI Light"/>
                <w:b/>
                <w:bCs/>
                <w:color w:val="000000" w:themeColor="text1"/>
                <w:sz w:val="22"/>
                <w:szCs w:val="22"/>
                <w:lang w:eastAsia="en-ZA"/>
              </w:rPr>
              <w:t>Technical unchanged</w:t>
            </w:r>
          </w:p>
          <w:p w14:paraId="6E887CB2" w14:textId="76D3665E" w:rsidR="00102358" w:rsidRDefault="00E16B67" w:rsidP="00E16B67">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Edit RFQ reply</w:t>
            </w:r>
            <w:r w:rsidR="00102358">
              <w:rPr>
                <w:rFonts w:ascii="Segoe UI Light" w:hAnsi="Segoe UI Light" w:cs="Segoe UI Light"/>
                <w:color w:val="000000" w:themeColor="text1"/>
                <w:sz w:val="22"/>
                <w:szCs w:val="22"/>
                <w:lang w:eastAsia="en-ZA"/>
              </w:rPr>
              <w:t>:</w:t>
            </w:r>
          </w:p>
          <w:p w14:paraId="00E61FA5" w14:textId="407E5C69" w:rsidR="00102358" w:rsidRDefault="00102358" w:rsidP="00102358">
            <w:pPr>
              <w:pStyle w:val="ListParagraph"/>
              <w:numPr>
                <w:ilvl w:val="2"/>
                <w:numId w:val="38"/>
              </w:numPr>
              <w:ind w:left="887"/>
              <w:rPr>
                <w:rFonts w:ascii="Segoe UI Light" w:hAnsi="Segoe UI Light" w:cs="Segoe UI Light"/>
                <w:color w:val="000000" w:themeColor="text1"/>
                <w:sz w:val="22"/>
                <w:szCs w:val="22"/>
                <w:lang w:eastAsia="en-ZA"/>
              </w:rPr>
            </w:pPr>
            <w:r w:rsidRPr="00102358">
              <w:rPr>
                <w:rFonts w:ascii="Segoe UI Light" w:hAnsi="Segoe UI Light" w:cs="Segoe UI Light"/>
                <w:b/>
                <w:bCs/>
                <w:color w:val="000000" w:themeColor="text1"/>
                <w:sz w:val="22"/>
                <w:szCs w:val="22"/>
                <w:lang w:eastAsia="en-ZA"/>
              </w:rPr>
              <w:t>No changes to technical response</w:t>
            </w:r>
            <w:r w:rsidRPr="00102358">
              <w:rPr>
                <w:rFonts w:ascii="Segoe UI Light" w:hAnsi="Segoe UI Light" w:cs="Segoe UI Light"/>
                <w:color w:val="000000" w:themeColor="text1"/>
                <w:sz w:val="22"/>
                <w:szCs w:val="22"/>
                <w:lang w:eastAsia="en-ZA"/>
              </w:rPr>
              <w:t xml:space="preserve"> </w:t>
            </w:r>
            <w:proofErr w:type="gramStart"/>
            <w:r>
              <w:rPr>
                <w:rFonts w:ascii="Segoe UI Light" w:hAnsi="Segoe UI Light" w:cs="Segoe UI Light"/>
                <w:color w:val="000000" w:themeColor="text1"/>
                <w:sz w:val="22"/>
                <w:szCs w:val="22"/>
                <w:lang w:eastAsia="en-ZA"/>
              </w:rPr>
              <w:t>is</w:t>
            </w:r>
            <w:proofErr w:type="gramEnd"/>
            <w:r>
              <w:rPr>
                <w:rFonts w:ascii="Segoe UI Light" w:hAnsi="Segoe UI Light" w:cs="Segoe UI Light"/>
                <w:color w:val="000000" w:themeColor="text1"/>
                <w:sz w:val="22"/>
                <w:szCs w:val="22"/>
                <w:lang w:eastAsia="en-ZA"/>
              </w:rPr>
              <w:t xml:space="preserve"> now</w:t>
            </w:r>
            <w:r w:rsidRPr="00102358">
              <w:rPr>
                <w:rFonts w:ascii="Segoe UI Light" w:hAnsi="Segoe UI Light" w:cs="Segoe UI Light"/>
                <w:color w:val="000000" w:themeColor="text1"/>
                <w:sz w:val="22"/>
                <w:szCs w:val="22"/>
                <w:lang w:eastAsia="en-ZA"/>
              </w:rPr>
              <w:t xml:space="preserve"> </w:t>
            </w:r>
            <w:r w:rsidRPr="00102358">
              <w:rPr>
                <w:rFonts w:ascii="Segoe UI Light" w:hAnsi="Segoe UI Light" w:cs="Segoe UI Light"/>
                <w:b/>
                <w:bCs/>
                <w:color w:val="000000" w:themeColor="text1"/>
                <w:sz w:val="22"/>
                <w:szCs w:val="22"/>
                <w:lang w:eastAsia="en-ZA"/>
              </w:rPr>
              <w:t>Technical unchanged</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(Also on the Negotiation response dialog)</w:t>
            </w:r>
          </w:p>
          <w:p w14:paraId="37683EB0" w14:textId="044FB52D" w:rsidR="00E16B67" w:rsidRPr="00E16B67" w:rsidRDefault="00102358" w:rsidP="00102358">
            <w:pPr>
              <w:pStyle w:val="ListParagraph"/>
              <w:numPr>
                <w:ilvl w:val="2"/>
                <w:numId w:val="38"/>
              </w:numPr>
              <w:ind w:left="88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E16B67">
              <w:rPr>
                <w:rFonts w:ascii="Segoe UI Light" w:hAnsi="Segoe UI Light" w:cs="Segoe UI Light"/>
                <w:color w:val="000000" w:themeColor="text1"/>
                <w:sz w:val="22"/>
                <w:szCs w:val="22"/>
                <w:lang w:eastAsia="en-ZA"/>
              </w:rPr>
              <w:t xml:space="preserve">he </w:t>
            </w:r>
            <w:r w:rsidR="00E16B67" w:rsidRPr="00E16B67">
              <w:rPr>
                <w:rFonts w:ascii="Segoe UI Light" w:hAnsi="Segoe UI Light" w:cs="Segoe UI Light"/>
                <w:b/>
                <w:bCs/>
                <w:color w:val="000000" w:themeColor="text1"/>
                <w:sz w:val="22"/>
                <w:szCs w:val="22"/>
                <w:lang w:eastAsia="en-ZA"/>
              </w:rPr>
              <w:t>Negotiation response</w:t>
            </w:r>
            <w:r w:rsidR="00E16B67">
              <w:rPr>
                <w:rFonts w:ascii="Segoe UI Light" w:hAnsi="Segoe UI Light" w:cs="Segoe UI Light"/>
                <w:color w:val="000000" w:themeColor="text1"/>
                <w:sz w:val="22"/>
                <w:szCs w:val="22"/>
                <w:lang w:eastAsia="en-ZA"/>
              </w:rPr>
              <w:t xml:space="preserve"> button is now </w:t>
            </w:r>
            <w:r w:rsidR="00E16B67" w:rsidRPr="00E16B67">
              <w:rPr>
                <w:rFonts w:ascii="Segoe UI Light" w:hAnsi="Segoe UI Light" w:cs="Segoe UI Light"/>
                <w:b/>
                <w:bCs/>
                <w:color w:val="000000" w:themeColor="text1"/>
                <w:sz w:val="22"/>
                <w:szCs w:val="22"/>
                <w:lang w:eastAsia="en-ZA"/>
              </w:rPr>
              <w:t>Negotiation response</w:t>
            </w:r>
            <w:r w:rsidR="00E16B67">
              <w:rPr>
                <w:rFonts w:ascii="Segoe UI Light" w:hAnsi="Segoe UI Light" w:cs="Segoe UI Light"/>
                <w:b/>
                <w:bCs/>
                <w:color w:val="000000" w:themeColor="text1"/>
                <w:sz w:val="22"/>
                <w:szCs w:val="22"/>
                <w:lang w:eastAsia="en-ZA"/>
              </w:rPr>
              <w:t xml:space="preserve"> (header level)</w:t>
            </w:r>
          </w:p>
          <w:p w14:paraId="73CF61EA" w14:textId="411DD405" w:rsidR="00E16B67" w:rsidRPr="00E16B67" w:rsidRDefault="00E16B67" w:rsidP="00E16B67">
            <w:pPr>
              <w:pStyle w:val="ListParagraph"/>
              <w:numPr>
                <w:ilvl w:val="1"/>
                <w:numId w:val="38"/>
              </w:numPr>
              <w:ind w:left="604"/>
              <w:rPr>
                <w:rFonts w:ascii="Segoe UI Light" w:hAnsi="Segoe UI Light" w:cs="Segoe UI Light"/>
                <w:color w:val="000000" w:themeColor="text1"/>
                <w:sz w:val="22"/>
                <w:szCs w:val="22"/>
                <w:lang w:val="en-GB" w:eastAsia="en-ZA"/>
              </w:rPr>
            </w:pPr>
            <w:r>
              <w:rPr>
                <w:rFonts w:ascii="Segoe UI Light" w:hAnsi="Segoe UI Light" w:cs="Segoe UI Light"/>
                <w:color w:val="000000" w:themeColor="text1"/>
                <w:sz w:val="22"/>
                <w:szCs w:val="22"/>
                <w:lang w:eastAsia="en-ZA"/>
              </w:rPr>
              <w:t xml:space="preserve">On Manage </w:t>
            </w:r>
            <w:proofErr w:type="gramStart"/>
            <w:r>
              <w:rPr>
                <w:rFonts w:ascii="Segoe UI Light" w:hAnsi="Segoe UI Light" w:cs="Segoe UI Light"/>
                <w:color w:val="000000" w:themeColor="text1"/>
                <w:sz w:val="22"/>
                <w:szCs w:val="22"/>
                <w:lang w:eastAsia="en-ZA"/>
              </w:rPr>
              <w:t>replies</w:t>
            </w:r>
            <w:proofErr w:type="gramEnd"/>
            <w:r>
              <w:rPr>
                <w:rFonts w:ascii="Segoe UI Light" w:hAnsi="Segoe UI Light" w:cs="Segoe UI Light"/>
                <w:color w:val="000000" w:themeColor="text1"/>
                <w:sz w:val="22"/>
                <w:szCs w:val="22"/>
                <w:lang w:eastAsia="en-ZA"/>
              </w:rPr>
              <w:t xml:space="preserve"> </w:t>
            </w:r>
            <w:r w:rsidRPr="00E16B67">
              <w:rPr>
                <w:rFonts w:ascii="Segoe UI Light" w:hAnsi="Segoe UI Light" w:cs="Segoe UI Light"/>
                <w:color w:val="000000" w:themeColor="text1"/>
                <w:sz w:val="22"/>
                <w:szCs w:val="22"/>
                <w:lang w:val="en-GB" w:eastAsia="en-ZA"/>
              </w:rPr>
              <w:t xml:space="preserve">Lines, </w:t>
            </w:r>
            <w:r w:rsidRPr="00E16B67">
              <w:rPr>
                <w:rFonts w:ascii="Segoe UI Light" w:hAnsi="Segoe UI Light" w:cs="Segoe UI Light"/>
                <w:b/>
                <w:bCs/>
                <w:color w:val="000000" w:themeColor="text1"/>
                <w:sz w:val="22"/>
                <w:szCs w:val="22"/>
                <w:lang w:val="en-GB" w:eastAsia="en-ZA"/>
              </w:rPr>
              <w:t>Purchase quotation lines</w:t>
            </w:r>
            <w:r w:rsidRPr="00E16B67">
              <w:rPr>
                <w:rFonts w:ascii="Segoe UI Light" w:hAnsi="Segoe UI Light" w:cs="Segoe UI Light"/>
                <w:color w:val="000000" w:themeColor="text1"/>
                <w:sz w:val="22"/>
                <w:szCs w:val="22"/>
                <w:lang w:val="en-GB" w:eastAsia="en-ZA"/>
              </w:rPr>
              <w:t xml:space="preserve"> Fast tab, </w:t>
            </w:r>
            <w:r>
              <w:rPr>
                <w:rFonts w:ascii="Segoe UI Light" w:hAnsi="Segoe UI Light" w:cs="Segoe UI Light"/>
                <w:color w:val="000000" w:themeColor="text1"/>
                <w:sz w:val="22"/>
                <w:szCs w:val="22"/>
                <w:lang w:val="en-GB" w:eastAsia="en-ZA"/>
              </w:rPr>
              <w:t xml:space="preserve">the </w:t>
            </w:r>
            <w:r w:rsidRPr="00E16B67">
              <w:rPr>
                <w:rFonts w:ascii="Segoe UI Light" w:hAnsi="Segoe UI Light" w:cs="Segoe UI Light"/>
                <w:b/>
                <w:bCs/>
                <w:color w:val="000000" w:themeColor="text1"/>
                <w:sz w:val="22"/>
                <w:szCs w:val="22"/>
                <w:lang w:val="en-GB" w:eastAsia="en-ZA"/>
              </w:rPr>
              <w:t>Negotiation</w:t>
            </w:r>
            <w:r w:rsidRPr="00E16B67">
              <w:rPr>
                <w:rFonts w:ascii="Segoe UI Light" w:hAnsi="Segoe UI Light" w:cs="Segoe UI Light"/>
                <w:color w:val="000000" w:themeColor="text1"/>
                <w:sz w:val="22"/>
                <w:szCs w:val="22"/>
                <w:lang w:val="en-GB" w:eastAsia="en-ZA"/>
              </w:rPr>
              <w:t xml:space="preserve"> button </w:t>
            </w:r>
            <w:r>
              <w:rPr>
                <w:rFonts w:ascii="Segoe UI Light" w:hAnsi="Segoe UI Light" w:cs="Segoe UI Light"/>
                <w:color w:val="000000" w:themeColor="text1"/>
                <w:sz w:val="22"/>
                <w:szCs w:val="22"/>
                <w:lang w:val="en-GB" w:eastAsia="en-ZA"/>
              </w:rPr>
              <w:t>is now</w:t>
            </w:r>
            <w:r w:rsidRPr="00E16B67">
              <w:rPr>
                <w:rFonts w:ascii="Segoe UI Light" w:hAnsi="Segoe UI Light" w:cs="Segoe UI Light"/>
                <w:color w:val="000000" w:themeColor="text1"/>
                <w:sz w:val="22"/>
                <w:szCs w:val="22"/>
                <w:lang w:val="en-GB" w:eastAsia="en-ZA"/>
              </w:rPr>
              <w:t> </w:t>
            </w:r>
            <w:r w:rsidRPr="00E16B67">
              <w:rPr>
                <w:rFonts w:ascii="Segoe UI Light" w:hAnsi="Segoe UI Light" w:cs="Segoe UI Light"/>
                <w:b/>
                <w:bCs/>
                <w:color w:val="000000" w:themeColor="text1"/>
                <w:sz w:val="22"/>
                <w:szCs w:val="22"/>
                <w:lang w:val="en-GB" w:eastAsia="en-ZA"/>
              </w:rPr>
              <w:t>Negotiation request</w:t>
            </w:r>
          </w:p>
        </w:tc>
      </w:tr>
      <w:tr w:rsidR="00F801D1" w:rsidRPr="002B58D2" w14:paraId="72FC1FB7" w14:textId="77777777" w:rsidTr="00EF072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4DDE9" w14:textId="2395FE3E" w:rsidR="00F801D1" w:rsidRPr="0066294E" w:rsidRDefault="00F801D1" w:rsidP="00131518">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F20D7C" w14:textId="30918289" w:rsidR="00F801D1" w:rsidRPr="00F801D1" w:rsidRDefault="00F801D1" w:rsidP="00F801D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F801D1">
              <w:rPr>
                <w:rFonts w:ascii="Segoe UI Light" w:hAnsi="Segoe UI Light" w:cs="Segoe UI Light"/>
                <w:b/>
                <w:bCs/>
                <w:color w:val="000000" w:themeColor="text1"/>
                <w:sz w:val="22"/>
                <w:szCs w:val="22"/>
                <w:lang w:eastAsia="en-ZA"/>
              </w:rPr>
              <w:t>Request for quotation bid</w:t>
            </w:r>
            <w:r>
              <w:rPr>
                <w:rFonts w:ascii="Segoe UI Light" w:hAnsi="Segoe UI Light" w:cs="Segoe UI Light"/>
                <w:color w:val="000000" w:themeColor="text1"/>
                <w:sz w:val="22"/>
                <w:szCs w:val="22"/>
                <w:lang w:eastAsia="en-ZA"/>
              </w:rPr>
              <w:t xml:space="preserve">, under the </w:t>
            </w:r>
            <w:r w:rsidRPr="00F801D1">
              <w:rPr>
                <w:rFonts w:ascii="Segoe UI Light" w:hAnsi="Segoe UI Light" w:cs="Segoe UI Light"/>
                <w:b/>
                <w:bCs/>
                <w:color w:val="000000" w:themeColor="text1"/>
                <w:sz w:val="22"/>
                <w:szCs w:val="22"/>
                <w:lang w:eastAsia="en-ZA"/>
              </w:rPr>
              <w:t>Lines</w:t>
            </w:r>
            <w:r>
              <w:rPr>
                <w:rFonts w:ascii="Segoe UI Light" w:hAnsi="Segoe UI Light" w:cs="Segoe UI Light"/>
                <w:color w:val="000000" w:themeColor="text1"/>
                <w:sz w:val="22"/>
                <w:szCs w:val="22"/>
                <w:lang w:eastAsia="en-ZA"/>
              </w:rPr>
              <w:t xml:space="preserve"> Fast tab, help text was added to the </w:t>
            </w:r>
            <w:r w:rsidRPr="00F801D1">
              <w:rPr>
                <w:rFonts w:ascii="Segoe UI Light" w:hAnsi="Segoe UI Light" w:cs="Segoe UI Light"/>
                <w:b/>
                <w:bCs/>
                <w:color w:val="000000" w:themeColor="text1"/>
                <w:sz w:val="22"/>
                <w:szCs w:val="22"/>
                <w:lang w:eastAsia="en-ZA"/>
              </w:rPr>
              <w:t>Negotiation response</w:t>
            </w:r>
            <w:r>
              <w:rPr>
                <w:rFonts w:ascii="Segoe UI Light" w:hAnsi="Segoe UI Light" w:cs="Segoe UI Light"/>
                <w:color w:val="000000" w:themeColor="text1"/>
                <w:sz w:val="22"/>
                <w:szCs w:val="22"/>
                <w:lang w:eastAsia="en-ZA"/>
              </w:rPr>
              <w:t xml:space="preserve"> column.</w:t>
            </w:r>
          </w:p>
        </w:tc>
      </w:tr>
    </w:tbl>
    <w:p w14:paraId="79AD4E14" w14:textId="0C451BC4" w:rsidR="00C00DB1" w:rsidRDefault="00C00DB1"/>
    <w:p w14:paraId="42BC3404" w14:textId="77777777" w:rsidR="003422A9" w:rsidRDefault="003422A9"/>
    <w:p w14:paraId="7FFC1317" w14:textId="77777777" w:rsidR="001E2E86" w:rsidRDefault="001E2E86">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02A50" w:rsidRPr="002B58D2" w14:paraId="49DE6288" w14:textId="77777777" w:rsidTr="00B023A6">
        <w:trPr>
          <w:trHeight w:val="300"/>
        </w:trPr>
        <w:tc>
          <w:tcPr>
            <w:tcW w:w="1985" w:type="dxa"/>
            <w:shd w:val="clear" w:color="auto" w:fill="8DB3E2" w:themeFill="text2" w:themeFillTint="66"/>
            <w:noWrap/>
            <w:vAlign w:val="bottom"/>
            <w:hideMark/>
          </w:tcPr>
          <w:p w14:paraId="22ACC109" w14:textId="2B2D32A1" w:rsidR="00502A50" w:rsidRPr="002B58D2" w:rsidRDefault="00502A50" w:rsidP="00B023A6">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5876350F" w14:textId="77777777" w:rsidR="00502A50" w:rsidRPr="002B58D2" w:rsidRDefault="00502A50" w:rsidP="00B023A6">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1E2E86" w:rsidRPr="002B58D2" w14:paraId="6DE55B10" w14:textId="77777777" w:rsidTr="007B7DF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0374F" w14:textId="1F2F4CAA" w:rsidR="001E2E86" w:rsidRDefault="00E408DB" w:rsidP="007B7DF1">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Risk</w:t>
            </w:r>
            <w:r w:rsidR="001E2E86">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1BFFDBE" w14:textId="7E25DC3D" w:rsidR="00E408DB" w:rsidRDefault="00E408DB" w:rsidP="007B7DF1">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menu items were removed from the </w:t>
            </w:r>
            <w:r w:rsidRPr="00E408DB">
              <w:rPr>
                <w:rFonts w:ascii="Segoe UI Light" w:hAnsi="Segoe UI Light" w:cs="Segoe UI Light"/>
                <w:b/>
                <w:bCs/>
                <w:color w:val="000000" w:themeColor="text1"/>
                <w:sz w:val="22"/>
                <w:szCs w:val="22"/>
                <w:lang w:eastAsia="en-ZA"/>
              </w:rPr>
              <w:t>GRC, Risk</w:t>
            </w:r>
            <w:r>
              <w:rPr>
                <w:rFonts w:ascii="Segoe UI Light" w:hAnsi="Segoe UI Light" w:cs="Segoe UI Light"/>
                <w:color w:val="000000" w:themeColor="text1"/>
                <w:sz w:val="22"/>
                <w:szCs w:val="22"/>
                <w:lang w:eastAsia="en-ZA"/>
              </w:rPr>
              <w:t xml:space="preserve"> menu:</w:t>
            </w:r>
          </w:p>
          <w:p w14:paraId="5B56778D" w14:textId="20E406A7" w:rsidR="00E408DB" w:rsidRPr="001E71FD" w:rsidRDefault="001E71FD" w:rsidP="00E408DB">
            <w:pPr>
              <w:pStyle w:val="ListParagraph"/>
              <w:numPr>
                <w:ilvl w:val="1"/>
                <w:numId w:val="38"/>
              </w:numPr>
              <w:ind w:left="604"/>
              <w:rPr>
                <w:rFonts w:ascii="Segoe UI Light" w:hAnsi="Segoe UI Light" w:cs="Segoe UI Light"/>
                <w:b/>
                <w:bCs/>
                <w:color w:val="000000" w:themeColor="text1"/>
                <w:sz w:val="22"/>
                <w:szCs w:val="22"/>
                <w:lang w:eastAsia="en-ZA"/>
              </w:rPr>
            </w:pPr>
            <w:r w:rsidRPr="001E71FD">
              <w:rPr>
                <w:rFonts w:ascii="Segoe UI Light" w:hAnsi="Segoe UI Light" w:cs="Segoe UI Light"/>
                <w:b/>
                <w:bCs/>
                <w:color w:val="000000" w:themeColor="text1"/>
                <w:sz w:val="22"/>
                <w:szCs w:val="22"/>
                <w:lang w:eastAsia="en-ZA"/>
              </w:rPr>
              <w:t>Enterprise risk (self) assessment</w:t>
            </w:r>
          </w:p>
          <w:p w14:paraId="768C7D64" w14:textId="06B34F35" w:rsidR="001E71FD" w:rsidRPr="001E71FD" w:rsidRDefault="001E71FD" w:rsidP="001E71FD">
            <w:pPr>
              <w:pStyle w:val="ListParagraph"/>
              <w:numPr>
                <w:ilvl w:val="1"/>
                <w:numId w:val="38"/>
              </w:numPr>
              <w:ind w:left="604"/>
              <w:rPr>
                <w:rFonts w:ascii="Segoe UI Light" w:hAnsi="Segoe UI Light" w:cs="Segoe UI Light"/>
                <w:b/>
                <w:bCs/>
                <w:color w:val="000000" w:themeColor="text1"/>
                <w:sz w:val="22"/>
                <w:szCs w:val="22"/>
                <w:lang w:eastAsia="en-ZA"/>
              </w:rPr>
            </w:pPr>
            <w:r w:rsidRPr="001E71FD">
              <w:rPr>
                <w:rFonts w:ascii="Segoe UI Light" w:hAnsi="Segoe UI Light" w:cs="Segoe UI Light"/>
                <w:b/>
                <w:bCs/>
                <w:color w:val="000000" w:themeColor="text1"/>
                <w:sz w:val="22"/>
                <w:szCs w:val="22"/>
                <w:lang w:eastAsia="en-ZA"/>
              </w:rPr>
              <w:t>Enterprise risk assessment</w:t>
            </w:r>
          </w:p>
          <w:p w14:paraId="27F24AB2" w14:textId="3134B9D4" w:rsidR="001E71FD" w:rsidRPr="001E71FD" w:rsidRDefault="001E71FD" w:rsidP="001E71FD">
            <w:pPr>
              <w:pStyle w:val="ListParagraph"/>
              <w:numPr>
                <w:ilvl w:val="1"/>
                <w:numId w:val="38"/>
              </w:numPr>
              <w:ind w:left="604"/>
              <w:rPr>
                <w:rFonts w:ascii="Segoe UI Light" w:hAnsi="Segoe UI Light" w:cs="Segoe UI Light"/>
                <w:b/>
                <w:bCs/>
                <w:color w:val="000000" w:themeColor="text1"/>
                <w:sz w:val="22"/>
                <w:szCs w:val="22"/>
                <w:lang w:eastAsia="en-ZA"/>
              </w:rPr>
            </w:pPr>
            <w:r w:rsidRPr="001E71FD">
              <w:rPr>
                <w:rFonts w:ascii="Segoe UI Light" w:hAnsi="Segoe UI Light" w:cs="Segoe UI Light"/>
                <w:b/>
                <w:bCs/>
                <w:color w:val="000000" w:themeColor="text1"/>
                <w:sz w:val="22"/>
                <w:szCs w:val="22"/>
                <w:lang w:eastAsia="en-ZA"/>
              </w:rPr>
              <w:t>Operational risk assessment</w:t>
            </w:r>
          </w:p>
          <w:p w14:paraId="4EC9CAA3" w14:textId="570297FD" w:rsidR="001E71FD" w:rsidRPr="001E71FD" w:rsidRDefault="001E71FD" w:rsidP="001E71FD">
            <w:pPr>
              <w:pStyle w:val="ListParagraph"/>
              <w:numPr>
                <w:ilvl w:val="1"/>
                <w:numId w:val="38"/>
              </w:numPr>
              <w:ind w:left="604"/>
              <w:rPr>
                <w:rFonts w:ascii="Segoe UI Light" w:hAnsi="Segoe UI Light" w:cs="Segoe UI Light"/>
                <w:b/>
                <w:bCs/>
                <w:color w:val="000000" w:themeColor="text1"/>
                <w:sz w:val="22"/>
                <w:szCs w:val="22"/>
                <w:lang w:eastAsia="en-ZA"/>
              </w:rPr>
            </w:pPr>
            <w:r w:rsidRPr="001E71FD">
              <w:rPr>
                <w:rFonts w:ascii="Segoe UI Light" w:hAnsi="Segoe UI Light" w:cs="Segoe UI Light"/>
                <w:b/>
                <w:bCs/>
                <w:color w:val="000000" w:themeColor="text1"/>
                <w:sz w:val="22"/>
                <w:szCs w:val="22"/>
                <w:lang w:eastAsia="en-ZA"/>
              </w:rPr>
              <w:t>Environmental risk assessment</w:t>
            </w:r>
          </w:p>
          <w:p w14:paraId="4E501EED" w14:textId="77777777" w:rsidR="001E71FD" w:rsidRPr="001E71FD" w:rsidRDefault="001E71FD" w:rsidP="001E71FD">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1E71FD">
              <w:rPr>
                <w:rFonts w:ascii="Segoe UI Light" w:hAnsi="Segoe UI Light" w:cs="Segoe UI Light"/>
                <w:b/>
                <w:bCs/>
                <w:color w:val="000000" w:themeColor="text1"/>
                <w:sz w:val="22"/>
                <w:szCs w:val="22"/>
                <w:lang w:eastAsia="en-ZA"/>
              </w:rPr>
              <w:t>Risk and compliance workspace</w:t>
            </w:r>
            <w:r>
              <w:rPr>
                <w:rFonts w:ascii="Segoe UI Light" w:hAnsi="Segoe UI Light" w:cs="Segoe UI Light"/>
                <w:b/>
                <w:bCs/>
                <w:color w:val="000000" w:themeColor="text1"/>
                <w:sz w:val="22"/>
                <w:szCs w:val="22"/>
                <w:lang w:eastAsia="en-ZA"/>
              </w:rPr>
              <w:t>:</w:t>
            </w:r>
          </w:p>
          <w:p w14:paraId="399145D1" w14:textId="2E8C35CC" w:rsidR="001E71FD" w:rsidRDefault="001E71FD" w:rsidP="001E71FD">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1E71FD">
              <w:rPr>
                <w:rFonts w:ascii="Segoe UI Light" w:hAnsi="Segoe UI Light" w:cs="Segoe UI Light"/>
                <w:b/>
                <w:bCs/>
                <w:color w:val="000000" w:themeColor="text1"/>
                <w:sz w:val="22"/>
                <w:szCs w:val="22"/>
                <w:lang w:eastAsia="en-ZA"/>
              </w:rPr>
              <w:t>New</w:t>
            </w:r>
            <w:r>
              <w:rPr>
                <w:rFonts w:ascii="Segoe UI Light" w:hAnsi="Segoe UI Light" w:cs="Segoe UI Light"/>
                <w:color w:val="000000" w:themeColor="text1"/>
                <w:sz w:val="22"/>
                <w:szCs w:val="22"/>
                <w:lang w:eastAsia="en-ZA"/>
              </w:rPr>
              <w:t xml:space="preserve"> button was added that opens a dropdown list where the user can select one of the four options mentioned above.</w:t>
            </w:r>
          </w:p>
          <w:p w14:paraId="71B8DF68" w14:textId="23780D7E" w:rsidR="001E71FD" w:rsidRPr="001E71FD" w:rsidRDefault="001E71FD" w:rsidP="001E71FD">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E71FD">
              <w:rPr>
                <w:rFonts w:ascii="Segoe UI Light" w:hAnsi="Segoe UI Light" w:cs="Segoe UI Light"/>
                <w:b/>
                <w:bCs/>
                <w:color w:val="000000" w:themeColor="text1"/>
                <w:sz w:val="22"/>
                <w:szCs w:val="22"/>
                <w:lang w:eastAsia="en-ZA"/>
              </w:rPr>
              <w:t>New risk assessment</w:t>
            </w:r>
            <w:r>
              <w:rPr>
                <w:rFonts w:ascii="Segoe UI Light" w:hAnsi="Segoe UI Light" w:cs="Segoe UI Light"/>
                <w:color w:val="000000" w:themeColor="text1"/>
                <w:sz w:val="22"/>
                <w:szCs w:val="22"/>
                <w:lang w:eastAsia="en-ZA"/>
              </w:rPr>
              <w:t xml:space="preserve"> tile was replaced with a </w:t>
            </w:r>
            <w:r w:rsidRPr="001E71FD">
              <w:rPr>
                <w:rFonts w:ascii="Segoe UI Light" w:hAnsi="Segoe UI Light" w:cs="Segoe UI Light"/>
                <w:b/>
                <w:bCs/>
                <w:color w:val="000000" w:themeColor="text1"/>
                <w:sz w:val="22"/>
                <w:szCs w:val="22"/>
                <w:lang w:eastAsia="en-ZA"/>
              </w:rPr>
              <w:t xml:space="preserve">New </w:t>
            </w:r>
            <w:proofErr w:type="spellStart"/>
            <w:r w:rsidRPr="001E71FD">
              <w:rPr>
                <w:rFonts w:ascii="Segoe UI Light" w:hAnsi="Segoe UI Light" w:cs="Segoe UI Light"/>
                <w:b/>
                <w:bCs/>
                <w:color w:val="000000" w:themeColor="text1"/>
                <w:sz w:val="22"/>
                <w:szCs w:val="22"/>
                <w:lang w:eastAsia="en-ZA"/>
              </w:rPr>
              <w:t>non conformance</w:t>
            </w:r>
            <w:proofErr w:type="spellEnd"/>
            <w:r>
              <w:rPr>
                <w:rFonts w:ascii="Segoe UI Light" w:hAnsi="Segoe UI Light" w:cs="Segoe UI Light"/>
                <w:color w:val="000000" w:themeColor="text1"/>
                <w:sz w:val="22"/>
                <w:szCs w:val="22"/>
                <w:lang w:eastAsia="en-ZA"/>
              </w:rPr>
              <w:t xml:space="preserve"> tile which opens the </w:t>
            </w:r>
            <w:r w:rsidRPr="001E71FD">
              <w:rPr>
                <w:rFonts w:ascii="Segoe UI Light" w:hAnsi="Segoe UI Light" w:cs="Segoe UI Light"/>
                <w:b/>
                <w:bCs/>
                <w:color w:val="000000" w:themeColor="text1"/>
                <w:sz w:val="22"/>
                <w:szCs w:val="22"/>
                <w:lang w:eastAsia="en-ZA"/>
              </w:rPr>
              <w:t xml:space="preserve">Create </w:t>
            </w:r>
            <w:proofErr w:type="spellStart"/>
            <w:r w:rsidRPr="001E71FD">
              <w:rPr>
                <w:rFonts w:ascii="Segoe UI Light" w:hAnsi="Segoe UI Light" w:cs="Segoe UI Light"/>
                <w:b/>
                <w:bCs/>
                <w:color w:val="000000" w:themeColor="text1"/>
                <w:sz w:val="22"/>
                <w:szCs w:val="22"/>
                <w:lang w:eastAsia="en-ZA"/>
              </w:rPr>
              <w:t>non conformance</w:t>
            </w:r>
            <w:proofErr w:type="spellEnd"/>
            <w:r>
              <w:rPr>
                <w:rFonts w:ascii="Segoe UI Light" w:hAnsi="Segoe UI Light" w:cs="Segoe UI Light"/>
                <w:color w:val="000000" w:themeColor="text1"/>
                <w:sz w:val="22"/>
                <w:szCs w:val="22"/>
                <w:lang w:eastAsia="en-ZA"/>
              </w:rPr>
              <w:t xml:space="preserve"> dialog.</w:t>
            </w:r>
          </w:p>
          <w:p w14:paraId="06F3F32E" w14:textId="5D662ABD" w:rsidR="00960993" w:rsidRDefault="00960993" w:rsidP="007B7DF1">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columns were added to the </w:t>
            </w:r>
            <w:r w:rsidRPr="00960993">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setup form:</w:t>
            </w:r>
          </w:p>
          <w:p w14:paraId="31A46A55" w14:textId="71DAC720" w:rsidR="00960993" w:rsidRPr="00960993" w:rsidRDefault="00960993" w:rsidP="00960993">
            <w:pPr>
              <w:pStyle w:val="ListParagraph"/>
              <w:numPr>
                <w:ilvl w:val="1"/>
                <w:numId w:val="38"/>
              </w:numPr>
              <w:ind w:left="602"/>
              <w:rPr>
                <w:rFonts w:ascii="Segoe UI Light" w:hAnsi="Segoe UI Light" w:cs="Segoe UI Light"/>
                <w:b/>
                <w:bCs/>
                <w:color w:val="000000" w:themeColor="text1"/>
                <w:sz w:val="22"/>
                <w:szCs w:val="22"/>
                <w:lang w:eastAsia="en-ZA"/>
              </w:rPr>
            </w:pPr>
            <w:r w:rsidRPr="00960993">
              <w:rPr>
                <w:rFonts w:ascii="Segoe UI Light" w:hAnsi="Segoe UI Light" w:cs="Segoe UI Light"/>
                <w:b/>
                <w:bCs/>
                <w:color w:val="000000" w:themeColor="text1"/>
                <w:sz w:val="22"/>
                <w:szCs w:val="22"/>
                <w:lang w:eastAsia="en-ZA"/>
              </w:rPr>
              <w:t>Quantifiable, ISO standard</w:t>
            </w:r>
          </w:p>
          <w:p w14:paraId="737FE27D" w14:textId="62A57DDD" w:rsidR="00960993" w:rsidRDefault="00960993" w:rsidP="00960993">
            <w:pPr>
              <w:pStyle w:val="ListParagraph"/>
              <w:numPr>
                <w:ilvl w:val="1"/>
                <w:numId w:val="38"/>
              </w:numPr>
              <w:ind w:left="602"/>
              <w:rPr>
                <w:rFonts w:ascii="Segoe UI Light" w:hAnsi="Segoe UI Light" w:cs="Segoe UI Light"/>
                <w:b/>
                <w:bCs/>
                <w:color w:val="000000" w:themeColor="text1"/>
                <w:sz w:val="22"/>
                <w:szCs w:val="22"/>
                <w:lang w:eastAsia="en-ZA"/>
              </w:rPr>
            </w:pPr>
            <w:r w:rsidRPr="00960993">
              <w:rPr>
                <w:rFonts w:ascii="Segoe UI Light" w:hAnsi="Segoe UI Light" w:cs="Segoe UI Light"/>
                <w:b/>
                <w:bCs/>
                <w:color w:val="000000" w:themeColor="text1"/>
                <w:sz w:val="22"/>
                <w:szCs w:val="22"/>
                <w:lang w:eastAsia="en-ZA"/>
              </w:rPr>
              <w:t>Risk category, Review frequency</w:t>
            </w:r>
          </w:p>
          <w:p w14:paraId="3EE3078C" w14:textId="33862015" w:rsidR="009730F6" w:rsidRPr="009730F6" w:rsidRDefault="009730F6" w:rsidP="009730F6">
            <w:pPr>
              <w:pStyle w:val="ListParagraph"/>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When a Risk type is selected on the Risk line, the above values are auto populated on the Risk line.</w:t>
            </w:r>
          </w:p>
          <w:p w14:paraId="50A6C204" w14:textId="0D295D7B" w:rsidR="001E2E86" w:rsidRDefault="001E2E86" w:rsidP="007B7DF1">
            <w:pPr>
              <w:pStyle w:val="ListParagraph"/>
              <w:numPr>
                <w:ilvl w:val="0"/>
                <w:numId w:val="38"/>
              </w:numPr>
              <w:ind w:left="32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E408DB" w:rsidRPr="0079187F">
              <w:rPr>
                <w:rFonts w:ascii="Segoe UI Light" w:hAnsi="Segoe UI Light" w:cs="Segoe UI Light"/>
                <w:b/>
                <w:bCs/>
                <w:color w:val="000000" w:themeColor="text1"/>
                <w:sz w:val="22"/>
                <w:szCs w:val="22"/>
                <w:lang w:eastAsia="en-ZA"/>
              </w:rPr>
              <w:t>Enterprise r</w:t>
            </w:r>
            <w:r w:rsidRPr="0079187F">
              <w:rPr>
                <w:rFonts w:ascii="Segoe UI Light" w:hAnsi="Segoe UI Light" w:cs="Segoe UI Light"/>
                <w:b/>
                <w:bCs/>
                <w:color w:val="000000" w:themeColor="text1"/>
                <w:sz w:val="22"/>
                <w:szCs w:val="22"/>
                <w:lang w:eastAsia="en-ZA"/>
              </w:rPr>
              <w:t>isk register</w:t>
            </w:r>
            <w:r>
              <w:rPr>
                <w:rFonts w:ascii="Segoe UI Light" w:hAnsi="Segoe UI Light" w:cs="Segoe UI Light"/>
                <w:color w:val="000000" w:themeColor="text1"/>
                <w:sz w:val="22"/>
                <w:szCs w:val="22"/>
                <w:lang w:eastAsia="en-ZA"/>
              </w:rPr>
              <w:t xml:space="preserve"> lines:</w:t>
            </w:r>
          </w:p>
          <w:p w14:paraId="53A04551" w14:textId="77777777" w:rsidR="004B0974" w:rsidRDefault="001E2E86" w:rsidP="007B7DF1">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79187F">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w:t>
            </w:r>
            <w:r w:rsidR="004B0974">
              <w:rPr>
                <w:rFonts w:ascii="Segoe UI Light" w:hAnsi="Segoe UI Light" w:cs="Segoe UI Light"/>
                <w:color w:val="000000" w:themeColor="text1"/>
                <w:sz w:val="22"/>
                <w:szCs w:val="22"/>
                <w:lang w:eastAsia="en-ZA"/>
              </w:rPr>
              <w:t>:</w:t>
            </w:r>
          </w:p>
          <w:p w14:paraId="04A8F3DF" w14:textId="77777777" w:rsidR="009730F6" w:rsidRDefault="004F6B56" w:rsidP="004B0974">
            <w:pPr>
              <w:pStyle w:val="ListParagraph"/>
              <w:numPr>
                <w:ilvl w:val="2"/>
                <w:numId w:val="38"/>
              </w:numPr>
              <w:ind w:left="887"/>
              <w:rPr>
                <w:rFonts w:ascii="Segoe UI Light" w:hAnsi="Segoe UI Light" w:cs="Segoe UI Light"/>
                <w:color w:val="000000" w:themeColor="text1"/>
                <w:sz w:val="22"/>
                <w:szCs w:val="22"/>
                <w:lang w:eastAsia="en-ZA"/>
              </w:rPr>
            </w:pPr>
            <w:r w:rsidRPr="004F6B56">
              <w:rPr>
                <w:rFonts w:ascii="Segoe UI Light" w:hAnsi="Segoe UI Light" w:cs="Segoe UI Light"/>
                <w:b/>
                <w:bCs/>
                <w:color w:val="000000" w:themeColor="text1"/>
                <w:sz w:val="22"/>
                <w:szCs w:val="22"/>
                <w:lang w:eastAsia="en-ZA"/>
              </w:rPr>
              <w:t>Identification</w:t>
            </w:r>
            <w:r>
              <w:rPr>
                <w:rFonts w:ascii="Segoe UI Light" w:hAnsi="Segoe UI Light" w:cs="Segoe UI Light"/>
                <w:color w:val="000000" w:themeColor="text1"/>
                <w:sz w:val="22"/>
                <w:szCs w:val="22"/>
                <w:lang w:eastAsia="en-ZA"/>
              </w:rPr>
              <w:t xml:space="preserve"> Index tab</w:t>
            </w:r>
            <w:r w:rsidR="009730F6">
              <w:rPr>
                <w:rFonts w:ascii="Segoe UI Light" w:hAnsi="Segoe UI Light" w:cs="Segoe UI Light"/>
                <w:color w:val="000000" w:themeColor="text1"/>
                <w:sz w:val="22"/>
                <w:szCs w:val="22"/>
                <w:lang w:eastAsia="en-ZA"/>
              </w:rPr>
              <w:t>:</w:t>
            </w:r>
          </w:p>
          <w:p w14:paraId="31BACAD4" w14:textId="6290B880" w:rsidR="009730F6" w:rsidRPr="009730F6" w:rsidRDefault="009730F6" w:rsidP="009730F6">
            <w:pPr>
              <w:pStyle w:val="ListParagraph"/>
              <w:numPr>
                <w:ilvl w:val="3"/>
                <w:numId w:val="38"/>
              </w:numPr>
              <w:ind w:left="131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9730F6">
              <w:rPr>
                <w:rFonts w:ascii="Segoe UI Light" w:hAnsi="Segoe UI Light" w:cs="Segoe UI Light"/>
                <w:b/>
                <w:bCs/>
                <w:color w:val="000000" w:themeColor="text1"/>
                <w:sz w:val="22"/>
                <w:szCs w:val="22"/>
                <w:lang w:eastAsia="en-ZA"/>
              </w:rPr>
              <w:t>Quantifiable</w:t>
            </w:r>
            <w:r>
              <w:rPr>
                <w:rFonts w:ascii="Segoe UI Light" w:hAnsi="Segoe UI Light" w:cs="Segoe UI Light"/>
                <w:color w:val="000000" w:themeColor="text1"/>
                <w:sz w:val="22"/>
                <w:szCs w:val="22"/>
                <w:lang w:eastAsia="en-ZA"/>
              </w:rPr>
              <w:t xml:space="preserve"> slider was added</w:t>
            </w:r>
          </w:p>
          <w:p w14:paraId="286DF815" w14:textId="1E4FCF0F" w:rsidR="001E2E86" w:rsidRDefault="001E2E86" w:rsidP="009730F6">
            <w:pPr>
              <w:pStyle w:val="ListParagraph"/>
              <w:numPr>
                <w:ilvl w:val="3"/>
                <w:numId w:val="38"/>
              </w:numPr>
              <w:ind w:left="131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79187F">
              <w:rPr>
                <w:rFonts w:ascii="Segoe UI Light" w:hAnsi="Segoe UI Light" w:cs="Segoe UI Light"/>
                <w:b/>
                <w:bCs/>
                <w:color w:val="000000" w:themeColor="text1"/>
                <w:sz w:val="22"/>
                <w:szCs w:val="22"/>
                <w:lang w:eastAsia="en-ZA"/>
              </w:rPr>
              <w:t>Risk owner</w:t>
            </w:r>
            <w:r>
              <w:rPr>
                <w:rFonts w:ascii="Segoe UI Light" w:hAnsi="Segoe UI Light" w:cs="Segoe UI Light"/>
                <w:color w:val="000000" w:themeColor="text1"/>
                <w:sz w:val="22"/>
                <w:szCs w:val="22"/>
                <w:lang w:eastAsia="en-ZA"/>
              </w:rPr>
              <w:t xml:space="preserve"> field is now both free text and a </w:t>
            </w:r>
            <w:proofErr w:type="spellStart"/>
            <w:r>
              <w:rPr>
                <w:rFonts w:ascii="Segoe UI Light" w:hAnsi="Segoe UI Light" w:cs="Segoe UI Light"/>
                <w:color w:val="000000" w:themeColor="text1"/>
                <w:sz w:val="22"/>
                <w:szCs w:val="22"/>
                <w:lang w:eastAsia="en-ZA"/>
              </w:rPr>
              <w:t>lookup</w:t>
            </w:r>
            <w:proofErr w:type="spellEnd"/>
            <w:r>
              <w:rPr>
                <w:rFonts w:ascii="Segoe UI Light" w:hAnsi="Segoe UI Light" w:cs="Segoe UI Light"/>
                <w:color w:val="000000" w:themeColor="text1"/>
                <w:sz w:val="22"/>
                <w:szCs w:val="22"/>
                <w:lang w:eastAsia="en-ZA"/>
              </w:rPr>
              <w:t xml:space="preserve"> to the HR Worker table.</w:t>
            </w:r>
            <w:r w:rsidR="009730F6">
              <w:rPr>
                <w:rFonts w:ascii="Segoe UI Light" w:hAnsi="Segoe UI Light" w:cs="Segoe UI Light"/>
                <w:color w:val="000000" w:themeColor="text1"/>
                <w:sz w:val="22"/>
                <w:szCs w:val="22"/>
                <w:lang w:eastAsia="en-ZA"/>
              </w:rPr>
              <w:t xml:space="preserve"> (</w:t>
            </w:r>
            <w:proofErr w:type="gramStart"/>
            <w:r w:rsidR="009730F6">
              <w:rPr>
                <w:rFonts w:ascii="Segoe UI Light" w:hAnsi="Segoe UI Light" w:cs="Segoe UI Light"/>
                <w:color w:val="000000" w:themeColor="text1"/>
                <w:sz w:val="22"/>
                <w:szCs w:val="22"/>
                <w:lang w:eastAsia="en-ZA"/>
              </w:rPr>
              <w:t>Also</w:t>
            </w:r>
            <w:proofErr w:type="gramEnd"/>
            <w:r w:rsidR="009730F6">
              <w:rPr>
                <w:rFonts w:ascii="Segoe UI Light" w:hAnsi="Segoe UI Light" w:cs="Segoe UI Light"/>
                <w:color w:val="000000" w:themeColor="text1"/>
                <w:sz w:val="22"/>
                <w:szCs w:val="22"/>
                <w:lang w:eastAsia="en-ZA"/>
              </w:rPr>
              <w:t xml:space="preserve"> on the create </w:t>
            </w:r>
            <w:r w:rsidR="009730F6" w:rsidRPr="009730F6">
              <w:rPr>
                <w:rFonts w:ascii="Segoe UI Light" w:hAnsi="Segoe UI Light" w:cs="Segoe UI Light"/>
                <w:b/>
                <w:bCs/>
                <w:color w:val="000000" w:themeColor="text1"/>
                <w:sz w:val="22"/>
                <w:szCs w:val="22"/>
                <w:lang w:eastAsia="en-ZA"/>
              </w:rPr>
              <w:t>Enterprise risk</w:t>
            </w:r>
            <w:r w:rsidR="009730F6">
              <w:rPr>
                <w:rFonts w:ascii="Segoe UI Light" w:hAnsi="Segoe UI Light" w:cs="Segoe UI Light"/>
                <w:color w:val="000000" w:themeColor="text1"/>
                <w:sz w:val="22"/>
                <w:szCs w:val="22"/>
                <w:lang w:eastAsia="en-ZA"/>
              </w:rPr>
              <w:t xml:space="preserve"> dialog)</w:t>
            </w:r>
          </w:p>
          <w:p w14:paraId="561DCC89" w14:textId="494F85B9" w:rsidR="004B0974" w:rsidRDefault="004B0974" w:rsidP="004B0974">
            <w:pPr>
              <w:pStyle w:val="ListParagraph"/>
              <w:numPr>
                <w:ilvl w:val="2"/>
                <w:numId w:val="38"/>
              </w:numPr>
              <w:ind w:left="887"/>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 xml:space="preserve">Risk actions </w:t>
            </w:r>
            <w:r w:rsidRPr="004B0974">
              <w:rPr>
                <w:rFonts w:ascii="Segoe UI Light" w:hAnsi="Segoe UI Light" w:cs="Segoe UI Light"/>
                <w:color w:val="000000" w:themeColor="text1"/>
                <w:sz w:val="22"/>
                <w:szCs w:val="22"/>
                <w:lang w:eastAsia="en-ZA"/>
              </w:rPr>
              <w:t>Index tab:</w:t>
            </w:r>
          </w:p>
          <w:p w14:paraId="7CBD435C" w14:textId="2E717683" w:rsidR="004B0974" w:rsidRDefault="004B0974" w:rsidP="004B0974">
            <w:pPr>
              <w:pStyle w:val="ListParagraph"/>
              <w:numPr>
                <w:ilvl w:val="3"/>
                <w:numId w:val="38"/>
              </w:numPr>
              <w:ind w:left="1312"/>
              <w:rPr>
                <w:rFonts w:ascii="Segoe UI Light" w:hAnsi="Segoe UI Light" w:cs="Segoe UI Light"/>
                <w:color w:val="000000" w:themeColor="text1"/>
                <w:sz w:val="22"/>
                <w:szCs w:val="22"/>
                <w:lang w:eastAsia="en-ZA"/>
              </w:rPr>
            </w:pPr>
            <w:r w:rsidRPr="004B0974">
              <w:rPr>
                <w:rFonts w:ascii="Segoe UI Light" w:hAnsi="Segoe UI Light" w:cs="Segoe UI Light"/>
                <w:color w:val="000000" w:themeColor="text1"/>
                <w:sz w:val="22"/>
                <w:szCs w:val="22"/>
                <w:lang w:eastAsia="en-ZA"/>
              </w:rPr>
              <w:t>A new</w:t>
            </w:r>
            <w:r>
              <w:rPr>
                <w:rFonts w:ascii="Segoe UI Light" w:hAnsi="Segoe UI Light" w:cs="Segoe UI Light"/>
                <w:b/>
                <w:bCs/>
                <w:color w:val="000000" w:themeColor="text1"/>
                <w:sz w:val="22"/>
                <w:szCs w:val="22"/>
                <w:lang w:eastAsia="en-ZA"/>
              </w:rPr>
              <w:t xml:space="preserve"> Closing </w:t>
            </w:r>
            <w:r w:rsidRPr="004B0974">
              <w:rPr>
                <w:rFonts w:ascii="Segoe UI Light" w:hAnsi="Segoe UI Light" w:cs="Segoe UI Light"/>
                <w:color w:val="000000" w:themeColor="text1"/>
                <w:sz w:val="22"/>
                <w:szCs w:val="22"/>
                <w:lang w:eastAsia="en-ZA"/>
              </w:rPr>
              <w:t>field group was added</w:t>
            </w:r>
            <w:r>
              <w:rPr>
                <w:rFonts w:ascii="Segoe UI Light" w:hAnsi="Segoe UI Light" w:cs="Segoe UI Light"/>
                <w:color w:val="000000" w:themeColor="text1"/>
                <w:sz w:val="22"/>
                <w:szCs w:val="22"/>
                <w:lang w:eastAsia="en-ZA"/>
              </w:rPr>
              <w:t xml:space="preserve"> to the end of the Index tab</w:t>
            </w:r>
          </w:p>
          <w:p w14:paraId="207EAB39" w14:textId="532C2199" w:rsidR="004B0974" w:rsidRPr="004B0974" w:rsidRDefault="004B0974" w:rsidP="004B0974">
            <w:pPr>
              <w:pStyle w:val="ListParagraph"/>
              <w:numPr>
                <w:ilvl w:val="3"/>
                <w:numId w:val="38"/>
              </w:numPr>
              <w:ind w:left="131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4B0974">
              <w:rPr>
                <w:rFonts w:ascii="Segoe UI Light" w:hAnsi="Segoe UI Light" w:cs="Segoe UI Light"/>
                <w:b/>
                <w:bCs/>
                <w:color w:val="000000" w:themeColor="text1"/>
                <w:sz w:val="22"/>
                <w:szCs w:val="22"/>
                <w:lang w:eastAsia="en-ZA"/>
              </w:rPr>
              <w:t>Closed</w:t>
            </w:r>
            <w:r>
              <w:rPr>
                <w:rFonts w:ascii="Segoe UI Light" w:hAnsi="Segoe UI Light" w:cs="Segoe UI Light"/>
                <w:color w:val="000000" w:themeColor="text1"/>
                <w:sz w:val="22"/>
                <w:szCs w:val="22"/>
                <w:lang w:eastAsia="en-ZA"/>
              </w:rPr>
              <w:t xml:space="preserve"> </w:t>
            </w:r>
            <w:r w:rsidRPr="004B0974">
              <w:rPr>
                <w:rFonts w:ascii="Segoe UI Light" w:hAnsi="Segoe UI Light" w:cs="Segoe UI Light"/>
                <w:b/>
                <w:bCs/>
                <w:color w:val="000000" w:themeColor="text1"/>
                <w:sz w:val="22"/>
                <w:szCs w:val="22"/>
                <w:lang w:eastAsia="en-ZA"/>
              </w:rPr>
              <w:t>by</w:t>
            </w:r>
            <w:r>
              <w:rPr>
                <w:rFonts w:ascii="Segoe UI Light" w:hAnsi="Segoe UI Light" w:cs="Segoe UI Light"/>
                <w:color w:val="000000" w:themeColor="text1"/>
                <w:sz w:val="22"/>
                <w:szCs w:val="22"/>
                <w:lang w:eastAsia="en-ZA"/>
              </w:rPr>
              <w:t xml:space="preserve"> worker lookup was added</w:t>
            </w:r>
          </w:p>
          <w:p w14:paraId="5A74C849" w14:textId="79D35CF9" w:rsidR="004B0974" w:rsidRDefault="004B0974" w:rsidP="004B0974">
            <w:pPr>
              <w:pStyle w:val="ListParagraph"/>
              <w:numPr>
                <w:ilvl w:val="3"/>
                <w:numId w:val="38"/>
              </w:numPr>
              <w:ind w:left="131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label of the </w:t>
            </w:r>
            <w:r w:rsidRPr="004B0974">
              <w:rPr>
                <w:rFonts w:ascii="Segoe UI Light" w:hAnsi="Segoe UI Light" w:cs="Segoe UI Light"/>
                <w:b/>
                <w:bCs/>
                <w:color w:val="000000" w:themeColor="text1"/>
                <w:sz w:val="22"/>
                <w:szCs w:val="22"/>
                <w:lang w:eastAsia="en-ZA"/>
              </w:rPr>
              <w:t>Approval and closing</w:t>
            </w:r>
            <w:r>
              <w:rPr>
                <w:rFonts w:ascii="Segoe UI Light" w:hAnsi="Segoe UI Light" w:cs="Segoe UI Light"/>
                <w:color w:val="000000" w:themeColor="text1"/>
                <w:sz w:val="22"/>
                <w:szCs w:val="22"/>
                <w:lang w:eastAsia="en-ZA"/>
              </w:rPr>
              <w:t xml:space="preserve"> field group was changed to </w:t>
            </w:r>
            <w:r w:rsidRPr="004B0974">
              <w:rPr>
                <w:rFonts w:ascii="Segoe UI Light" w:hAnsi="Segoe UI Light" w:cs="Segoe UI Light"/>
                <w:b/>
                <w:bCs/>
                <w:color w:val="000000" w:themeColor="text1"/>
                <w:sz w:val="22"/>
                <w:szCs w:val="22"/>
                <w:lang w:eastAsia="en-ZA"/>
              </w:rPr>
              <w:t>Approval</w:t>
            </w:r>
          </w:p>
          <w:p w14:paraId="48E1DFF0" w14:textId="62957AC6" w:rsidR="004B0974" w:rsidRDefault="004B0974" w:rsidP="004B0974">
            <w:pPr>
              <w:pStyle w:val="ListParagraph"/>
              <w:numPr>
                <w:ilvl w:val="3"/>
                <w:numId w:val="38"/>
              </w:numPr>
              <w:ind w:left="131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4B0974">
              <w:rPr>
                <w:rFonts w:ascii="Segoe UI Light" w:hAnsi="Segoe UI Light" w:cs="Segoe UI Light"/>
                <w:b/>
                <w:bCs/>
                <w:color w:val="000000" w:themeColor="text1"/>
                <w:sz w:val="22"/>
                <w:szCs w:val="22"/>
                <w:lang w:eastAsia="en-ZA"/>
              </w:rPr>
              <w:t>Review and follow</w:t>
            </w:r>
            <w:r>
              <w:rPr>
                <w:rFonts w:ascii="Segoe UI Light" w:hAnsi="Segoe UI Light" w:cs="Segoe UI Light"/>
                <w:color w:val="000000" w:themeColor="text1"/>
                <w:sz w:val="22"/>
                <w:szCs w:val="22"/>
                <w:lang w:eastAsia="en-ZA"/>
              </w:rPr>
              <w:t xml:space="preserve"> up field group:</w:t>
            </w:r>
          </w:p>
          <w:p w14:paraId="42F6B9F2" w14:textId="2A7783A0" w:rsidR="008736E8" w:rsidRDefault="008736E8" w:rsidP="004B0974">
            <w:pPr>
              <w:pStyle w:val="ListParagraph"/>
              <w:numPr>
                <w:ilvl w:val="4"/>
                <w:numId w:val="38"/>
              </w:numPr>
              <w:ind w:left="1596"/>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non editable </w:t>
            </w:r>
            <w:r w:rsidRPr="008736E8">
              <w:rPr>
                <w:rFonts w:ascii="Segoe UI Light" w:hAnsi="Segoe UI Light" w:cs="Segoe UI Light"/>
                <w:b/>
                <w:bCs/>
                <w:color w:val="000000" w:themeColor="text1"/>
                <w:sz w:val="22"/>
                <w:szCs w:val="22"/>
                <w:lang w:eastAsia="en-ZA"/>
              </w:rPr>
              <w:t>First follow up</w:t>
            </w:r>
            <w:r>
              <w:rPr>
                <w:rFonts w:ascii="Segoe UI Light" w:hAnsi="Segoe UI Light" w:cs="Segoe UI Light"/>
                <w:color w:val="000000" w:themeColor="text1"/>
                <w:sz w:val="22"/>
                <w:szCs w:val="22"/>
                <w:lang w:eastAsia="en-ZA"/>
              </w:rPr>
              <w:t xml:space="preserve"> date field was added</w:t>
            </w:r>
          </w:p>
          <w:p w14:paraId="1638DF28" w14:textId="117B519D" w:rsidR="004B0974" w:rsidRDefault="003C25E0" w:rsidP="004B0974">
            <w:pPr>
              <w:pStyle w:val="ListParagraph"/>
              <w:numPr>
                <w:ilvl w:val="4"/>
                <w:numId w:val="38"/>
              </w:numPr>
              <w:ind w:left="1596"/>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editable </w:t>
            </w:r>
            <w:r w:rsidRPr="003C25E0">
              <w:rPr>
                <w:rFonts w:ascii="Segoe UI Light" w:hAnsi="Segoe UI Light" w:cs="Segoe UI Light"/>
                <w:b/>
                <w:bCs/>
                <w:color w:val="000000" w:themeColor="text1"/>
                <w:sz w:val="22"/>
                <w:szCs w:val="22"/>
                <w:lang w:eastAsia="en-ZA"/>
              </w:rPr>
              <w:t>Review</w:t>
            </w:r>
            <w:r>
              <w:rPr>
                <w:rFonts w:ascii="Segoe UI Light" w:hAnsi="Segoe UI Light" w:cs="Segoe UI Light"/>
                <w:color w:val="000000" w:themeColor="text1"/>
                <w:sz w:val="22"/>
                <w:szCs w:val="22"/>
                <w:lang w:eastAsia="en-ZA"/>
              </w:rPr>
              <w:t xml:space="preserve"> slider was added</w:t>
            </w:r>
          </w:p>
          <w:p w14:paraId="5013FBBB" w14:textId="09EED4A8" w:rsidR="003C25E0" w:rsidRDefault="003C25E0" w:rsidP="004B0974">
            <w:pPr>
              <w:pStyle w:val="ListParagraph"/>
              <w:numPr>
                <w:ilvl w:val="4"/>
                <w:numId w:val="38"/>
              </w:numPr>
              <w:ind w:left="1596"/>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C25E0">
              <w:rPr>
                <w:rFonts w:ascii="Segoe UI Light" w:hAnsi="Segoe UI Light" w:cs="Segoe UI Light"/>
                <w:b/>
                <w:bCs/>
                <w:color w:val="000000" w:themeColor="text1"/>
                <w:sz w:val="22"/>
                <w:szCs w:val="22"/>
                <w:lang w:eastAsia="en-ZA"/>
              </w:rPr>
              <w:t>Reason</w:t>
            </w:r>
            <w:r>
              <w:rPr>
                <w:rFonts w:ascii="Segoe UI Light" w:hAnsi="Segoe UI Light" w:cs="Segoe UI Light"/>
                <w:color w:val="000000" w:themeColor="text1"/>
                <w:sz w:val="22"/>
                <w:szCs w:val="22"/>
                <w:lang w:eastAsia="en-ZA"/>
              </w:rPr>
              <w:t xml:space="preserve"> note box was renamed to </w:t>
            </w:r>
            <w:r w:rsidRPr="003C25E0">
              <w:rPr>
                <w:rFonts w:ascii="Segoe UI Light" w:hAnsi="Segoe UI Light" w:cs="Segoe UI Light"/>
                <w:b/>
                <w:bCs/>
                <w:color w:val="000000" w:themeColor="text1"/>
                <w:sz w:val="22"/>
                <w:szCs w:val="22"/>
                <w:lang w:eastAsia="en-ZA"/>
              </w:rPr>
              <w:t>Last review notes</w:t>
            </w:r>
          </w:p>
          <w:p w14:paraId="1CEB4CD2" w14:textId="1B6BCBEF" w:rsidR="003C25E0" w:rsidRDefault="0035740E" w:rsidP="004B0974">
            <w:pPr>
              <w:pStyle w:val="ListParagraph"/>
              <w:numPr>
                <w:ilvl w:val="4"/>
                <w:numId w:val="38"/>
              </w:numPr>
              <w:ind w:left="1596"/>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008736E8" w:rsidRPr="008736E8">
              <w:rPr>
                <w:rFonts w:ascii="Segoe UI Light" w:hAnsi="Segoe UI Light" w:cs="Segoe UI Light"/>
                <w:b/>
                <w:bCs/>
                <w:color w:val="000000" w:themeColor="text1"/>
                <w:sz w:val="22"/>
                <w:szCs w:val="22"/>
                <w:lang w:eastAsia="en-ZA"/>
              </w:rPr>
              <w:t>Follow up</w:t>
            </w:r>
            <w:r w:rsidR="008736E8">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note box was added</w:t>
            </w:r>
          </w:p>
          <w:p w14:paraId="3B86248A" w14:textId="4071307E" w:rsidR="008736E8" w:rsidRDefault="008736E8" w:rsidP="004B0974">
            <w:pPr>
              <w:pStyle w:val="ListParagraph"/>
              <w:numPr>
                <w:ilvl w:val="4"/>
                <w:numId w:val="38"/>
              </w:numPr>
              <w:ind w:left="1596"/>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736E8">
              <w:rPr>
                <w:rFonts w:ascii="Segoe UI Light" w:hAnsi="Segoe UI Light" w:cs="Segoe UI Light"/>
                <w:b/>
                <w:bCs/>
                <w:color w:val="000000" w:themeColor="text1"/>
                <w:sz w:val="22"/>
                <w:szCs w:val="22"/>
                <w:lang w:eastAsia="en-ZA"/>
              </w:rPr>
              <w:t>Last review date</w:t>
            </w:r>
            <w:r>
              <w:rPr>
                <w:rFonts w:ascii="Segoe UI Light" w:hAnsi="Segoe UI Light" w:cs="Segoe UI Light"/>
                <w:color w:val="000000" w:themeColor="text1"/>
                <w:sz w:val="22"/>
                <w:szCs w:val="22"/>
                <w:lang w:eastAsia="en-ZA"/>
              </w:rPr>
              <w:t xml:space="preserve"> and </w:t>
            </w:r>
            <w:proofErr w:type="gramStart"/>
            <w:r w:rsidRPr="008736E8">
              <w:rPr>
                <w:rFonts w:ascii="Segoe UI Light" w:hAnsi="Segoe UI Light" w:cs="Segoe UI Light"/>
                <w:b/>
                <w:bCs/>
                <w:color w:val="000000" w:themeColor="text1"/>
                <w:sz w:val="22"/>
                <w:szCs w:val="22"/>
                <w:lang w:eastAsia="en-ZA"/>
              </w:rPr>
              <w:t>Closed</w:t>
            </w:r>
            <w:proofErr w:type="gramEnd"/>
            <w:r w:rsidRPr="008736E8">
              <w:rPr>
                <w:rFonts w:ascii="Segoe UI Light" w:hAnsi="Segoe UI Light" w:cs="Segoe UI Light"/>
                <w:b/>
                <w:bCs/>
                <w:color w:val="000000" w:themeColor="text1"/>
                <w:sz w:val="22"/>
                <w:szCs w:val="22"/>
                <w:lang w:eastAsia="en-ZA"/>
              </w:rPr>
              <w:t xml:space="preserve"> by</w:t>
            </w:r>
            <w:r>
              <w:rPr>
                <w:rFonts w:ascii="Segoe UI Light" w:hAnsi="Segoe UI Light" w:cs="Segoe UI Light"/>
                <w:color w:val="000000" w:themeColor="text1"/>
                <w:sz w:val="22"/>
                <w:szCs w:val="22"/>
                <w:lang w:eastAsia="en-ZA"/>
              </w:rPr>
              <w:t xml:space="preserve"> fields are now read only</w:t>
            </w:r>
          </w:p>
          <w:p w14:paraId="1DD3154C" w14:textId="77777777" w:rsidR="001E2E86" w:rsidRDefault="001E2E86" w:rsidP="007B7DF1">
            <w:pPr>
              <w:pStyle w:val="ListParagraph"/>
              <w:numPr>
                <w:ilvl w:val="1"/>
                <w:numId w:val="38"/>
              </w:numPr>
              <w:ind w:left="604"/>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4F6B56">
              <w:rPr>
                <w:rFonts w:ascii="Segoe UI Light" w:hAnsi="Segoe UI Light" w:cs="Segoe UI Light"/>
                <w:b/>
                <w:bCs/>
                <w:color w:val="000000" w:themeColor="text1"/>
                <w:sz w:val="22"/>
                <w:szCs w:val="22"/>
                <w:lang w:eastAsia="en-ZA"/>
              </w:rPr>
              <w:t>Assessment calculations and controls</w:t>
            </w:r>
            <w:r>
              <w:rPr>
                <w:rFonts w:ascii="Segoe UI Light" w:hAnsi="Segoe UI Light" w:cs="Segoe UI Light"/>
                <w:color w:val="000000" w:themeColor="text1"/>
                <w:sz w:val="22"/>
                <w:szCs w:val="22"/>
                <w:lang w:eastAsia="en-ZA"/>
              </w:rPr>
              <w:t xml:space="preserve"> Fast tab:</w:t>
            </w:r>
          </w:p>
          <w:p w14:paraId="45E4CC04" w14:textId="77777777" w:rsidR="001E2E86" w:rsidRDefault="001E2E86" w:rsidP="007B7DF1">
            <w:pPr>
              <w:pStyle w:val="ListParagraph"/>
              <w:numPr>
                <w:ilvl w:val="2"/>
                <w:numId w:val="38"/>
              </w:numPr>
              <w:ind w:left="88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4F6B56">
              <w:rPr>
                <w:rFonts w:ascii="Segoe UI Light" w:hAnsi="Segoe UI Light" w:cs="Segoe UI Light"/>
                <w:b/>
                <w:bCs/>
                <w:color w:val="000000" w:themeColor="text1"/>
                <w:sz w:val="22"/>
                <w:szCs w:val="22"/>
                <w:lang w:eastAsia="en-ZA"/>
              </w:rPr>
              <w:t>RAL</w:t>
            </w:r>
            <w:r>
              <w:rPr>
                <w:rFonts w:ascii="Segoe UI Light" w:hAnsi="Segoe UI Light" w:cs="Segoe UI Light"/>
                <w:color w:val="000000" w:themeColor="text1"/>
                <w:sz w:val="22"/>
                <w:szCs w:val="22"/>
                <w:lang w:eastAsia="en-ZA"/>
              </w:rPr>
              <w:t xml:space="preserve"> (</w:t>
            </w:r>
            <w:r w:rsidRPr="001A57DB">
              <w:rPr>
                <w:rFonts w:ascii="Segoe UI Light" w:hAnsi="Segoe UI Light" w:cs="Segoe UI Light"/>
                <w:color w:val="000000" w:themeColor="text1"/>
                <w:sz w:val="22"/>
                <w:szCs w:val="22"/>
                <w:lang w:eastAsia="en-ZA"/>
              </w:rPr>
              <w:t>Risk assessment line number</w:t>
            </w:r>
            <w:r>
              <w:rPr>
                <w:rFonts w:ascii="Segoe UI Light" w:hAnsi="Segoe UI Light" w:cs="Segoe UI Light"/>
                <w:color w:val="000000" w:themeColor="text1"/>
                <w:sz w:val="22"/>
                <w:szCs w:val="22"/>
                <w:lang w:eastAsia="en-ZA"/>
              </w:rPr>
              <w:t>) column was added in the front of the grid. This is to make reporting easier.</w:t>
            </w:r>
          </w:p>
          <w:p w14:paraId="7DBCA925" w14:textId="77777777" w:rsidR="001E2E86" w:rsidRDefault="001E2E86" w:rsidP="007B7DF1">
            <w:pPr>
              <w:pStyle w:val="ListParagraph"/>
              <w:numPr>
                <w:ilvl w:val="2"/>
                <w:numId w:val="38"/>
              </w:numPr>
              <w:ind w:left="88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4F6B56">
              <w:rPr>
                <w:rFonts w:ascii="Segoe UI Light" w:hAnsi="Segoe UI Light" w:cs="Segoe UI Light"/>
                <w:b/>
                <w:bCs/>
                <w:color w:val="000000" w:themeColor="text1"/>
                <w:sz w:val="22"/>
                <w:szCs w:val="22"/>
                <w:lang w:eastAsia="en-ZA"/>
              </w:rPr>
              <w:t>Improvement potential</w:t>
            </w:r>
            <w:r>
              <w:rPr>
                <w:rFonts w:ascii="Segoe UI Light" w:hAnsi="Segoe UI Light" w:cs="Segoe UI Light"/>
                <w:color w:val="000000" w:themeColor="text1"/>
                <w:sz w:val="22"/>
                <w:szCs w:val="22"/>
                <w:lang w:eastAsia="en-ZA"/>
              </w:rPr>
              <w:t xml:space="preserve"> column was added, with an enum with the following values: </w:t>
            </w:r>
            <w:r w:rsidRPr="003B199F">
              <w:rPr>
                <w:rFonts w:ascii="Segoe UI Light" w:hAnsi="Segoe UI Light" w:cs="Segoe UI Light"/>
                <w:color w:val="000000" w:themeColor="text1"/>
                <w:sz w:val="22"/>
                <w:szCs w:val="22"/>
                <w:lang w:eastAsia="en-ZA"/>
              </w:rPr>
              <w:t>Complex, Moderate, Simple, Blank</w:t>
            </w:r>
            <w:r>
              <w:rPr>
                <w:rFonts w:ascii="Segoe UI Light" w:hAnsi="Segoe UI Light" w:cs="Segoe UI Light"/>
                <w:color w:val="000000" w:themeColor="text1"/>
                <w:sz w:val="22"/>
                <w:szCs w:val="22"/>
                <w:lang w:eastAsia="en-ZA"/>
              </w:rPr>
              <w:t xml:space="preserve"> (</w:t>
            </w:r>
            <w:r w:rsidRPr="003B199F">
              <w:rPr>
                <w:rFonts w:ascii="Segoe UI Light" w:hAnsi="Segoe UI Light" w:cs="Segoe UI Light"/>
                <w:color w:val="000000" w:themeColor="text1"/>
                <w:sz w:val="22"/>
                <w:szCs w:val="22"/>
                <w:lang w:eastAsia="en-ZA"/>
              </w:rPr>
              <w:t>default = blank</w:t>
            </w:r>
            <w:r>
              <w:rPr>
                <w:rFonts w:ascii="Segoe UI Light" w:hAnsi="Segoe UI Light" w:cs="Segoe UI Light"/>
                <w:color w:val="000000" w:themeColor="text1"/>
                <w:sz w:val="22"/>
                <w:szCs w:val="22"/>
                <w:lang w:eastAsia="en-ZA"/>
              </w:rPr>
              <w:t>)</w:t>
            </w:r>
          </w:p>
          <w:p w14:paraId="4E08DE30" w14:textId="596A93F7" w:rsidR="003461FD" w:rsidRDefault="003461FD" w:rsidP="003461FD">
            <w:pPr>
              <w:pStyle w:val="ListParagraph"/>
              <w:numPr>
                <w:ilvl w:val="0"/>
                <w:numId w:val="3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461FD">
              <w:rPr>
                <w:rFonts w:ascii="Segoe UI Light" w:hAnsi="Segoe UI Light" w:cs="Segoe UI Light"/>
                <w:b/>
                <w:bCs/>
                <w:color w:val="000000" w:themeColor="text1"/>
                <w:sz w:val="22"/>
                <w:szCs w:val="22"/>
                <w:lang w:eastAsia="en-ZA"/>
              </w:rPr>
              <w:t>Approved group risks</w:t>
            </w:r>
            <w:r>
              <w:rPr>
                <w:rFonts w:ascii="Segoe UI Light" w:hAnsi="Segoe UI Light" w:cs="Segoe UI Light"/>
                <w:color w:val="000000" w:themeColor="text1"/>
                <w:sz w:val="22"/>
                <w:szCs w:val="22"/>
                <w:lang w:eastAsia="en-ZA"/>
              </w:rPr>
              <w:t xml:space="preserve"> form/query is now cross company:</w:t>
            </w:r>
          </w:p>
          <w:p w14:paraId="21FB56D2" w14:textId="77777777" w:rsidR="003461FD" w:rsidRDefault="003461FD" w:rsidP="003461FD">
            <w:pPr>
              <w:pStyle w:val="ListParagraph"/>
              <w:numPr>
                <w:ilvl w:val="1"/>
                <w:numId w:val="38"/>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3461FD">
              <w:rPr>
                <w:rFonts w:ascii="Segoe UI Light" w:hAnsi="Segoe UI Light" w:cs="Segoe UI Light"/>
                <w:b/>
                <w:bCs/>
                <w:color w:val="000000" w:themeColor="text1"/>
                <w:sz w:val="22"/>
                <w:szCs w:val="22"/>
                <w:lang w:eastAsia="en-ZA"/>
              </w:rPr>
              <w:t>Legal entity</w:t>
            </w:r>
            <w:r>
              <w:rPr>
                <w:rFonts w:ascii="Segoe UI Light" w:hAnsi="Segoe UI Light" w:cs="Segoe UI Light"/>
                <w:color w:val="000000" w:themeColor="text1"/>
                <w:sz w:val="22"/>
                <w:szCs w:val="22"/>
                <w:lang w:eastAsia="en-ZA"/>
              </w:rPr>
              <w:t xml:space="preserve"> filter was added next to the existing filter above the grid.</w:t>
            </w:r>
          </w:p>
          <w:p w14:paraId="4C8BD3D5" w14:textId="77777777" w:rsidR="003461FD" w:rsidRDefault="003461FD" w:rsidP="003461FD">
            <w:pPr>
              <w:pStyle w:val="ListParagraph"/>
              <w:numPr>
                <w:ilvl w:val="1"/>
                <w:numId w:val="38"/>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3461FD">
              <w:rPr>
                <w:rFonts w:ascii="Segoe UI Light" w:hAnsi="Segoe UI Light" w:cs="Segoe UI Light"/>
                <w:b/>
                <w:bCs/>
                <w:color w:val="000000" w:themeColor="text1"/>
                <w:sz w:val="22"/>
                <w:szCs w:val="22"/>
                <w:lang w:eastAsia="en-ZA"/>
              </w:rPr>
              <w:t>Company</w:t>
            </w:r>
            <w:r>
              <w:rPr>
                <w:rFonts w:ascii="Segoe UI Light" w:hAnsi="Segoe UI Light" w:cs="Segoe UI Light"/>
                <w:color w:val="000000" w:themeColor="text1"/>
                <w:sz w:val="22"/>
                <w:szCs w:val="22"/>
                <w:lang w:eastAsia="en-ZA"/>
              </w:rPr>
              <w:t xml:space="preserve"> column was added to the end of the grid</w:t>
            </w:r>
          </w:p>
          <w:p w14:paraId="75739343" w14:textId="7BE45605" w:rsidR="003461FD" w:rsidRPr="001C15FB" w:rsidRDefault="009E0C98" w:rsidP="003461FD">
            <w:pPr>
              <w:pStyle w:val="ListParagraph"/>
              <w:numPr>
                <w:ilvl w:val="1"/>
                <w:numId w:val="38"/>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9E0C98">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column was added as fourth column in the grid</w:t>
            </w:r>
          </w:p>
        </w:tc>
      </w:tr>
      <w:tr w:rsidR="0029689E" w:rsidRPr="002B58D2" w14:paraId="55DEE6CA" w14:textId="77777777" w:rsidTr="0029689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47F49" w14:textId="77777777" w:rsidR="0029689E" w:rsidRPr="0029689E" w:rsidRDefault="0029689E" w:rsidP="00EA548B">
            <w:pPr>
              <w:rPr>
                <w:rFonts w:ascii="Segoe UI Light" w:hAnsi="Segoe UI Light" w:cs="Segoe UI Light"/>
                <w:color w:val="000000" w:themeColor="text1"/>
                <w:sz w:val="22"/>
                <w:szCs w:val="22"/>
                <w:lang w:val="en-ZA" w:eastAsia="en-ZA"/>
              </w:rPr>
            </w:pPr>
            <w:r w:rsidRPr="0029689E">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D3CFFD" w14:textId="77777777" w:rsidR="0029689E" w:rsidRPr="0029689E" w:rsidRDefault="0029689E" w:rsidP="0029689E">
            <w:pPr>
              <w:pStyle w:val="ListParagraph"/>
              <w:ind w:left="320" w:hanging="360"/>
              <w:rPr>
                <w:rFonts w:ascii="Segoe UI Light" w:hAnsi="Segoe UI Light" w:cs="Segoe UI Light"/>
                <w:color w:val="000000" w:themeColor="text1"/>
                <w:sz w:val="22"/>
                <w:szCs w:val="22"/>
                <w:lang w:eastAsia="en-ZA"/>
              </w:rPr>
            </w:pPr>
            <w:r w:rsidRPr="0029689E">
              <w:rPr>
                <w:rFonts w:ascii="Segoe UI Light" w:hAnsi="Segoe UI Light" w:cs="Segoe UI Light"/>
                <w:color w:val="000000" w:themeColor="text1"/>
                <w:sz w:val="22"/>
                <w:szCs w:val="22"/>
                <w:lang w:eastAsia="en-ZA"/>
              </w:rPr>
              <w:t xml:space="preserve">Minor improvements were done on the </w:t>
            </w:r>
            <w:r w:rsidRPr="000B71FF">
              <w:rPr>
                <w:rFonts w:ascii="Segoe UI Light" w:hAnsi="Segoe UI Light" w:cs="Segoe UI Light"/>
                <w:b/>
                <w:bCs/>
                <w:color w:val="000000" w:themeColor="text1"/>
                <w:sz w:val="22"/>
                <w:szCs w:val="22"/>
                <w:lang w:eastAsia="en-ZA"/>
              </w:rPr>
              <w:t>Supplier performance</w:t>
            </w:r>
            <w:r w:rsidRPr="0029689E">
              <w:rPr>
                <w:rFonts w:ascii="Segoe UI Light" w:hAnsi="Segoe UI Light" w:cs="Segoe UI Light"/>
                <w:color w:val="000000" w:themeColor="text1"/>
                <w:sz w:val="22"/>
                <w:szCs w:val="22"/>
                <w:lang w:eastAsia="en-ZA"/>
              </w:rPr>
              <w:t xml:space="preserve"> </w:t>
            </w:r>
            <w:r w:rsidRPr="000B71FF">
              <w:rPr>
                <w:rFonts w:ascii="Segoe UI Light" w:hAnsi="Segoe UI Light" w:cs="Segoe UI Light"/>
                <w:b/>
                <w:bCs/>
                <w:color w:val="000000" w:themeColor="text1"/>
                <w:sz w:val="22"/>
                <w:szCs w:val="22"/>
                <w:lang w:eastAsia="en-ZA"/>
              </w:rPr>
              <w:t>report</w:t>
            </w:r>
            <w:r w:rsidRPr="0029689E">
              <w:rPr>
                <w:rFonts w:ascii="Segoe UI Light" w:hAnsi="Segoe UI Light" w:cs="Segoe UI Light"/>
                <w:color w:val="000000" w:themeColor="text1"/>
                <w:sz w:val="22"/>
                <w:szCs w:val="22"/>
                <w:lang w:eastAsia="en-ZA"/>
              </w:rPr>
              <w:t>.</w:t>
            </w:r>
          </w:p>
        </w:tc>
      </w:tr>
    </w:tbl>
    <w:p w14:paraId="11B18FBC" w14:textId="77777777" w:rsidR="00F3042F" w:rsidRDefault="00F3042F" w:rsidP="001869D1">
      <w:pPr>
        <w:spacing w:after="240"/>
        <w:jc w:val="right"/>
        <w:rPr>
          <w:rFonts w:ascii="Segoe UI Light" w:hAnsi="Segoe UI Light" w:cs="Segoe UI Light"/>
          <w:bCs/>
          <w:i/>
          <w:kern w:val="32"/>
          <w:sz w:val="28"/>
          <w:szCs w:val="32"/>
        </w:rPr>
      </w:pPr>
    </w:p>
    <w:p w14:paraId="3B546DA5" w14:textId="77777777" w:rsidR="00A63DCE" w:rsidRDefault="00A63DC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3042F" w:rsidRPr="00DD0A5C" w14:paraId="30ACB2BB" w14:textId="77777777" w:rsidTr="00EA548B">
        <w:trPr>
          <w:trHeight w:val="300"/>
        </w:trPr>
        <w:tc>
          <w:tcPr>
            <w:tcW w:w="1985" w:type="dxa"/>
            <w:shd w:val="clear" w:color="auto" w:fill="8DB3E2" w:themeFill="text2" w:themeFillTint="66"/>
            <w:noWrap/>
            <w:vAlign w:val="bottom"/>
            <w:hideMark/>
          </w:tcPr>
          <w:p w14:paraId="306A0B26" w14:textId="1C170CD8" w:rsidR="00F3042F" w:rsidRPr="00DD0A5C" w:rsidRDefault="00F3042F" w:rsidP="00EA548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6F3A7523" w14:textId="77777777" w:rsidR="00F3042F" w:rsidRPr="00DD0A5C" w:rsidRDefault="00F3042F" w:rsidP="00EA548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63DCE" w:rsidRPr="002B58D2" w14:paraId="565B6077"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5F835" w14:textId="77777777" w:rsidR="00A63DCE" w:rsidRPr="00A63DCE" w:rsidRDefault="00A63DCE" w:rsidP="00EA548B">
            <w:pPr>
              <w:rPr>
                <w:rFonts w:ascii="Segoe UI Light" w:hAnsi="Segoe UI Light" w:cs="Segoe UI Light"/>
                <w:color w:val="000000"/>
                <w:sz w:val="22"/>
                <w:szCs w:val="22"/>
                <w:lang w:val="en-ZA" w:eastAsia="en-ZA"/>
              </w:rPr>
            </w:pPr>
            <w:r w:rsidRPr="00A63DCE">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A4FF11A" w14:textId="77777777" w:rsidR="00A63DCE" w:rsidRPr="00A63DCE" w:rsidRDefault="00A63DCE" w:rsidP="00EA548B">
            <w:pPr>
              <w:pStyle w:val="ListParagraph"/>
              <w:numPr>
                <w:ilvl w:val="0"/>
                <w:numId w:val="38"/>
              </w:numPr>
              <w:ind w:left="320"/>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 xml:space="preserve">On the </w:t>
            </w:r>
            <w:r w:rsidRPr="001D0375">
              <w:rPr>
                <w:rFonts w:ascii="Segoe UI Light" w:hAnsi="Segoe UI Light" w:cs="Segoe UI Light"/>
                <w:b/>
                <w:bCs/>
                <w:color w:val="000000"/>
                <w:sz w:val="22"/>
                <w:szCs w:val="22"/>
                <w:lang w:eastAsia="en-ZA"/>
              </w:rPr>
              <w:t>Contract</w:t>
            </w:r>
            <w:r w:rsidRPr="00A63DCE">
              <w:rPr>
                <w:rFonts w:ascii="Segoe UI Light" w:hAnsi="Segoe UI Light" w:cs="Segoe UI Light"/>
                <w:color w:val="000000"/>
                <w:sz w:val="22"/>
                <w:szCs w:val="22"/>
                <w:lang w:eastAsia="en-ZA"/>
              </w:rPr>
              <w:t xml:space="preserve">, under the </w:t>
            </w:r>
            <w:r w:rsidRPr="001D0375">
              <w:rPr>
                <w:rFonts w:ascii="Segoe UI Light" w:hAnsi="Segoe UI Light" w:cs="Segoe UI Light"/>
                <w:b/>
                <w:bCs/>
                <w:color w:val="000000"/>
                <w:sz w:val="22"/>
                <w:szCs w:val="22"/>
                <w:lang w:eastAsia="en-ZA"/>
              </w:rPr>
              <w:t>Review and follow up</w:t>
            </w:r>
            <w:r w:rsidRPr="00A63DCE">
              <w:rPr>
                <w:rFonts w:ascii="Segoe UI Light" w:hAnsi="Segoe UI Light" w:cs="Segoe UI Light"/>
                <w:color w:val="000000"/>
                <w:sz w:val="22"/>
                <w:szCs w:val="22"/>
                <w:lang w:eastAsia="en-ZA"/>
              </w:rPr>
              <w:t xml:space="preserve"> Fast tab:</w:t>
            </w:r>
          </w:p>
          <w:p w14:paraId="17E1695C" w14:textId="77777777" w:rsidR="00A63DCE" w:rsidRPr="00A63DCE" w:rsidRDefault="00A63DCE" w:rsidP="00EA548B">
            <w:pPr>
              <w:pStyle w:val="ListParagraph"/>
              <w:numPr>
                <w:ilvl w:val="1"/>
                <w:numId w:val="38"/>
              </w:numPr>
              <w:ind w:left="604"/>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The two memo boxes were moved to the end of the Fast tab</w:t>
            </w:r>
          </w:p>
          <w:p w14:paraId="3D93AC03" w14:textId="77777777" w:rsidR="00A63DCE" w:rsidRPr="00A63DCE" w:rsidRDefault="00A63DCE" w:rsidP="00EA548B">
            <w:pPr>
              <w:pStyle w:val="ListParagraph"/>
              <w:numPr>
                <w:ilvl w:val="1"/>
                <w:numId w:val="38"/>
              </w:numPr>
              <w:ind w:left="604"/>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 xml:space="preserve">A new </w:t>
            </w:r>
            <w:r w:rsidRPr="001D0375">
              <w:rPr>
                <w:rFonts w:ascii="Segoe UI Light" w:hAnsi="Segoe UI Light" w:cs="Segoe UI Light"/>
                <w:b/>
                <w:bCs/>
                <w:color w:val="000000"/>
                <w:sz w:val="22"/>
                <w:szCs w:val="22"/>
                <w:lang w:eastAsia="en-ZA"/>
              </w:rPr>
              <w:t>Review slider</w:t>
            </w:r>
            <w:r w:rsidRPr="00A63DCE">
              <w:rPr>
                <w:rFonts w:ascii="Segoe UI Light" w:hAnsi="Segoe UI Light" w:cs="Segoe UI Light"/>
                <w:color w:val="000000"/>
                <w:sz w:val="22"/>
                <w:szCs w:val="22"/>
                <w:lang w:eastAsia="en-ZA"/>
              </w:rPr>
              <w:t xml:space="preserve"> was added (The same one as under the </w:t>
            </w:r>
            <w:r w:rsidRPr="001D0375">
              <w:rPr>
                <w:rFonts w:ascii="Segoe UI Light" w:hAnsi="Segoe UI Light" w:cs="Segoe UI Light"/>
                <w:b/>
                <w:bCs/>
                <w:color w:val="000000"/>
                <w:sz w:val="22"/>
                <w:szCs w:val="22"/>
                <w:lang w:eastAsia="en-ZA"/>
              </w:rPr>
              <w:t>Content</w:t>
            </w:r>
            <w:r w:rsidRPr="00A63DCE">
              <w:rPr>
                <w:rFonts w:ascii="Segoe UI Light" w:hAnsi="Segoe UI Light" w:cs="Segoe UI Light"/>
                <w:color w:val="000000"/>
                <w:sz w:val="22"/>
                <w:szCs w:val="22"/>
                <w:lang w:eastAsia="en-ZA"/>
              </w:rPr>
              <w:t xml:space="preserve"> Fast tab)</w:t>
            </w:r>
          </w:p>
          <w:p w14:paraId="653AD4C4" w14:textId="77777777" w:rsidR="00A63DCE" w:rsidRPr="00A63DCE" w:rsidRDefault="00A63DCE" w:rsidP="00EA548B">
            <w:pPr>
              <w:pStyle w:val="ListParagraph"/>
              <w:numPr>
                <w:ilvl w:val="0"/>
                <w:numId w:val="38"/>
              </w:numPr>
              <w:ind w:left="320"/>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 xml:space="preserve">To be able to change the values in the </w:t>
            </w:r>
            <w:r w:rsidRPr="001D0375">
              <w:rPr>
                <w:rFonts w:ascii="Segoe UI Light" w:hAnsi="Segoe UI Light" w:cs="Segoe UI Light"/>
                <w:b/>
                <w:bCs/>
                <w:color w:val="000000"/>
                <w:sz w:val="22"/>
                <w:szCs w:val="22"/>
                <w:lang w:eastAsia="en-ZA"/>
              </w:rPr>
              <w:t>RACI</w:t>
            </w:r>
            <w:r w:rsidRPr="00A63DCE">
              <w:rPr>
                <w:rFonts w:ascii="Segoe UI Light" w:hAnsi="Segoe UI Light" w:cs="Segoe UI Light"/>
                <w:color w:val="000000"/>
                <w:sz w:val="22"/>
                <w:szCs w:val="22"/>
                <w:lang w:eastAsia="en-ZA"/>
              </w:rPr>
              <w:t xml:space="preserve"> fields of an Approved contract, a new </w:t>
            </w:r>
            <w:r w:rsidRPr="001D0375">
              <w:rPr>
                <w:rFonts w:ascii="Segoe UI Light" w:hAnsi="Segoe UI Light" w:cs="Segoe UI Light"/>
                <w:b/>
                <w:bCs/>
                <w:color w:val="000000"/>
                <w:sz w:val="22"/>
                <w:szCs w:val="22"/>
                <w:lang w:eastAsia="en-ZA"/>
              </w:rPr>
              <w:t>Change RACI</w:t>
            </w:r>
            <w:r w:rsidRPr="00A63DCE">
              <w:rPr>
                <w:rFonts w:ascii="Segoe UI Light" w:hAnsi="Segoe UI Light" w:cs="Segoe UI Light"/>
                <w:color w:val="000000"/>
                <w:sz w:val="22"/>
                <w:szCs w:val="22"/>
                <w:lang w:eastAsia="en-ZA"/>
              </w:rPr>
              <w:t xml:space="preserve"> button with </w:t>
            </w:r>
            <w:r w:rsidRPr="001D0375">
              <w:rPr>
                <w:rFonts w:ascii="Segoe UI Light" w:hAnsi="Segoe UI Light" w:cs="Segoe UI Light"/>
                <w:b/>
                <w:bCs/>
                <w:color w:val="000000"/>
                <w:sz w:val="22"/>
                <w:szCs w:val="22"/>
                <w:lang w:eastAsia="en-ZA"/>
              </w:rPr>
              <w:t>Change RACI</w:t>
            </w:r>
            <w:r w:rsidRPr="00A63DCE">
              <w:rPr>
                <w:rFonts w:ascii="Segoe UI Light" w:hAnsi="Segoe UI Light" w:cs="Segoe UI Light"/>
                <w:color w:val="000000"/>
                <w:sz w:val="22"/>
                <w:szCs w:val="22"/>
                <w:lang w:eastAsia="en-ZA"/>
              </w:rPr>
              <w:t xml:space="preserve"> drop-dialog, was added to the button strip in the Action pane.</w:t>
            </w:r>
          </w:p>
          <w:p w14:paraId="4B0F6DE7" w14:textId="77777777" w:rsidR="00A63DCE" w:rsidRDefault="00A63DCE" w:rsidP="00EA548B">
            <w:pPr>
              <w:pStyle w:val="ListParagraph"/>
              <w:numPr>
                <w:ilvl w:val="0"/>
                <w:numId w:val="38"/>
              </w:numPr>
              <w:ind w:left="320"/>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 xml:space="preserve">The </w:t>
            </w:r>
            <w:r w:rsidRPr="001D0375">
              <w:rPr>
                <w:rFonts w:ascii="Segoe UI Light" w:hAnsi="Segoe UI Light" w:cs="Segoe UI Light"/>
                <w:b/>
                <w:bCs/>
                <w:color w:val="000000"/>
                <w:sz w:val="22"/>
                <w:szCs w:val="22"/>
                <w:lang w:eastAsia="en-ZA"/>
              </w:rPr>
              <w:t>Contract email template</w:t>
            </w:r>
            <w:r w:rsidRPr="00A63DCE">
              <w:rPr>
                <w:rFonts w:ascii="Segoe UI Light" w:hAnsi="Segoe UI Light" w:cs="Segoe UI Light"/>
                <w:color w:val="000000"/>
                <w:sz w:val="22"/>
                <w:szCs w:val="22"/>
                <w:lang w:eastAsia="en-ZA"/>
              </w:rPr>
              <w:t xml:space="preserve"> now includes the </w:t>
            </w:r>
            <w:r w:rsidRPr="001D0375">
              <w:rPr>
                <w:rFonts w:ascii="Segoe UI Light" w:hAnsi="Segoe UI Light" w:cs="Segoe UI Light"/>
                <w:b/>
                <w:bCs/>
                <w:color w:val="000000"/>
                <w:sz w:val="22"/>
                <w:szCs w:val="22"/>
                <w:lang w:eastAsia="en-ZA"/>
              </w:rPr>
              <w:t>Total value</w:t>
            </w:r>
            <w:r w:rsidRPr="00A63DCE">
              <w:rPr>
                <w:rFonts w:ascii="Segoe UI Light" w:hAnsi="Segoe UI Light" w:cs="Segoe UI Light"/>
                <w:color w:val="000000"/>
                <w:sz w:val="22"/>
                <w:szCs w:val="22"/>
                <w:lang w:eastAsia="en-ZA"/>
              </w:rPr>
              <w:t xml:space="preserve"> and </w:t>
            </w:r>
            <w:r w:rsidRPr="001D0375">
              <w:rPr>
                <w:rFonts w:ascii="Segoe UI Light" w:hAnsi="Segoe UI Light" w:cs="Segoe UI Light"/>
                <w:b/>
                <w:bCs/>
                <w:color w:val="000000"/>
                <w:sz w:val="22"/>
                <w:szCs w:val="22"/>
                <w:lang w:eastAsia="en-ZA"/>
              </w:rPr>
              <w:t>Approved CRs</w:t>
            </w:r>
            <w:r w:rsidRPr="00A63DCE">
              <w:rPr>
                <w:rFonts w:ascii="Segoe UI Light" w:hAnsi="Segoe UI Light" w:cs="Segoe UI Light"/>
                <w:color w:val="000000"/>
                <w:sz w:val="22"/>
                <w:szCs w:val="22"/>
                <w:lang w:eastAsia="en-ZA"/>
              </w:rPr>
              <w:t xml:space="preserve"> placeholders.</w:t>
            </w:r>
          </w:p>
          <w:p w14:paraId="282FDB7A" w14:textId="77777777" w:rsidR="00E81B98" w:rsidRDefault="00E81B98" w:rsidP="00EA548B">
            <w:pPr>
              <w:pStyle w:val="ListParagraph"/>
              <w:numPr>
                <w:ilvl w:val="0"/>
                <w:numId w:val="38"/>
              </w:numPr>
              <w:ind w:left="320"/>
              <w:rPr>
                <w:rFonts w:ascii="Segoe UI Light" w:hAnsi="Segoe UI Light" w:cs="Segoe UI Light"/>
                <w:color w:val="000000"/>
                <w:sz w:val="22"/>
                <w:szCs w:val="22"/>
                <w:lang w:eastAsia="en-ZA"/>
              </w:rPr>
            </w:pPr>
            <w:r w:rsidRPr="00E81B98">
              <w:rPr>
                <w:rFonts w:ascii="Segoe UI Light" w:hAnsi="Segoe UI Light" w:cs="Segoe UI Light"/>
                <w:color w:val="000000"/>
                <w:sz w:val="22"/>
                <w:szCs w:val="22"/>
                <w:lang w:eastAsia="en-ZA"/>
              </w:rPr>
              <w:t xml:space="preserve">A data entity was created to import/export </w:t>
            </w:r>
            <w:r w:rsidRPr="00E81B98">
              <w:rPr>
                <w:rFonts w:ascii="Segoe UI Light" w:hAnsi="Segoe UI Light" w:cs="Segoe UI Light"/>
                <w:b/>
                <w:bCs/>
                <w:color w:val="000000"/>
                <w:sz w:val="22"/>
                <w:szCs w:val="22"/>
                <w:lang w:eastAsia="en-ZA"/>
              </w:rPr>
              <w:t>Contract line distributions</w:t>
            </w:r>
            <w:r w:rsidRPr="00E81B98">
              <w:rPr>
                <w:rFonts w:ascii="Segoe UI Light" w:hAnsi="Segoe UI Light" w:cs="Segoe UI Light"/>
                <w:color w:val="000000"/>
                <w:sz w:val="22"/>
                <w:szCs w:val="22"/>
                <w:lang w:eastAsia="en-ZA"/>
              </w:rPr>
              <w:t xml:space="preserve"> (linked to item lines and contract)</w:t>
            </w:r>
          </w:p>
          <w:p w14:paraId="1D014FB4" w14:textId="5F9E9776" w:rsidR="007D6A5D" w:rsidRPr="007D6A5D" w:rsidRDefault="007D6A5D" w:rsidP="007D6A5D">
            <w:pPr>
              <w:pStyle w:val="ListParagraph"/>
              <w:numPr>
                <w:ilvl w:val="0"/>
                <w:numId w:val="38"/>
              </w:numPr>
              <w:ind w:left="320"/>
              <w:rPr>
                <w:rFonts w:ascii="Segoe UI Light" w:hAnsi="Segoe UI Light" w:cs="Segoe UI Light"/>
                <w:color w:val="000000"/>
                <w:sz w:val="22"/>
                <w:szCs w:val="22"/>
                <w:lang w:eastAsia="en-ZA"/>
              </w:rPr>
            </w:pPr>
            <w:r w:rsidRPr="007D6A5D">
              <w:rPr>
                <w:rFonts w:ascii="Segoe UI Light" w:hAnsi="Segoe UI Light" w:cs="Segoe UI Light"/>
                <w:color w:val="000000"/>
                <w:sz w:val="22"/>
                <w:szCs w:val="22"/>
                <w:lang w:eastAsia="en-ZA"/>
              </w:rPr>
              <w:t xml:space="preserve">To </w:t>
            </w:r>
            <w:r w:rsidRPr="007D6A5D">
              <w:rPr>
                <w:rFonts w:ascii="Segoe UI Light" w:hAnsi="Segoe UI Light" w:cs="Segoe UI Light"/>
                <w:b/>
                <w:bCs/>
                <w:color w:val="000000"/>
                <w:sz w:val="22"/>
                <w:szCs w:val="22"/>
                <w:lang w:eastAsia="en-ZA"/>
              </w:rPr>
              <w:t>automate contract renewal tracking</w:t>
            </w:r>
            <w:r w:rsidRPr="007D6A5D">
              <w:rPr>
                <w:rFonts w:ascii="Segoe UI Light" w:hAnsi="Segoe UI Light" w:cs="Segoe UI Light"/>
                <w:color w:val="000000"/>
                <w:sz w:val="22"/>
                <w:szCs w:val="22"/>
                <w:lang w:eastAsia="en-ZA"/>
              </w:rPr>
              <w:t xml:space="preserve">, the system can now generate a monthly report listing contracts due for renewal and distribute it to relevant </w:t>
            </w:r>
            <w:r w:rsidRPr="007D6A5D">
              <w:rPr>
                <w:rFonts w:ascii="Segoe UI Light" w:hAnsi="Segoe UI Light" w:cs="Segoe UI Light"/>
                <w:b/>
                <w:bCs/>
                <w:color w:val="000000"/>
                <w:sz w:val="22"/>
                <w:szCs w:val="22"/>
                <w:lang w:eastAsia="en-ZA"/>
              </w:rPr>
              <w:t>users</w:t>
            </w:r>
            <w:r w:rsidRPr="007D6A5D">
              <w:rPr>
                <w:rFonts w:ascii="Segoe UI Light" w:hAnsi="Segoe UI Light" w:cs="Segoe UI Light"/>
                <w:color w:val="000000"/>
                <w:sz w:val="22"/>
                <w:szCs w:val="22"/>
                <w:lang w:eastAsia="en-ZA"/>
              </w:rPr>
              <w:t xml:space="preserve"> for review.</w:t>
            </w:r>
          </w:p>
        </w:tc>
      </w:tr>
      <w:tr w:rsidR="00DD0540" w:rsidRPr="002B58D2" w14:paraId="41EFED84"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BBBF" w14:textId="085BB7ED" w:rsidR="00DD0540" w:rsidRPr="00A63DCE" w:rsidRDefault="00DD0540"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44922D" w14:textId="77777777" w:rsidR="00630F2E" w:rsidRDefault="00DD0540" w:rsidP="00A63DCE">
            <w:pPr>
              <w:pStyle w:val="ListParagraph"/>
              <w:ind w:left="318" w:hanging="3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D0540">
              <w:rPr>
                <w:rFonts w:ascii="Segoe UI Light" w:hAnsi="Segoe UI Light" w:cs="Segoe UI Light"/>
                <w:b/>
                <w:bCs/>
                <w:color w:val="000000"/>
                <w:sz w:val="22"/>
                <w:szCs w:val="22"/>
                <w:lang w:eastAsia="en-ZA"/>
              </w:rPr>
              <w:t>Change request</w:t>
            </w:r>
            <w:r>
              <w:rPr>
                <w:rFonts w:ascii="Segoe UI Light" w:hAnsi="Segoe UI Light" w:cs="Segoe UI Light"/>
                <w:b/>
                <w:bCs/>
                <w:color w:val="000000"/>
                <w:sz w:val="22"/>
                <w:szCs w:val="22"/>
                <w:lang w:eastAsia="en-ZA"/>
              </w:rPr>
              <w:t xml:space="preserve"> </w:t>
            </w:r>
            <w:r w:rsidRPr="00630F2E">
              <w:rPr>
                <w:rFonts w:ascii="Segoe UI Light" w:hAnsi="Segoe UI Light" w:cs="Segoe UI Light"/>
                <w:color w:val="000000"/>
                <w:sz w:val="22"/>
                <w:szCs w:val="22"/>
                <w:lang w:eastAsia="en-ZA"/>
              </w:rPr>
              <w:t>under the</w:t>
            </w:r>
            <w:r>
              <w:rPr>
                <w:rFonts w:ascii="Segoe UI Light" w:hAnsi="Segoe UI Light" w:cs="Segoe UI Light"/>
                <w:b/>
                <w:bCs/>
                <w:color w:val="000000"/>
                <w:sz w:val="22"/>
                <w:szCs w:val="22"/>
                <w:lang w:eastAsia="en-ZA"/>
              </w:rPr>
              <w:t xml:space="preserve"> </w:t>
            </w:r>
            <w:r w:rsidR="00630F2E">
              <w:rPr>
                <w:rFonts w:ascii="Segoe UI Light" w:hAnsi="Segoe UI Light" w:cs="Segoe UI Light"/>
                <w:b/>
                <w:bCs/>
                <w:color w:val="000000"/>
                <w:sz w:val="22"/>
                <w:szCs w:val="22"/>
                <w:lang w:eastAsia="en-ZA"/>
              </w:rPr>
              <w:t xml:space="preserve">Changes to </w:t>
            </w:r>
            <w:r w:rsidR="00630F2E" w:rsidRPr="00630F2E">
              <w:rPr>
                <w:rFonts w:ascii="Segoe UI Light" w:hAnsi="Segoe UI Light" w:cs="Segoe UI Light"/>
                <w:color w:val="000000"/>
                <w:sz w:val="22"/>
                <w:szCs w:val="22"/>
                <w:lang w:eastAsia="en-ZA"/>
              </w:rPr>
              <w:t>Fast tab</w:t>
            </w:r>
            <w:r w:rsidRPr="00630F2E">
              <w:rPr>
                <w:rFonts w:ascii="Segoe UI Light" w:hAnsi="Segoe UI Light" w:cs="Segoe UI Light"/>
                <w:color w:val="000000"/>
                <w:sz w:val="22"/>
                <w:szCs w:val="22"/>
                <w:lang w:eastAsia="en-ZA"/>
              </w:rPr>
              <w:t>:</w:t>
            </w:r>
          </w:p>
          <w:p w14:paraId="0D7390A8" w14:textId="3CE1C5ED" w:rsidR="00DD0540" w:rsidRDefault="00630F2E" w:rsidP="00630F2E">
            <w:pPr>
              <w:pStyle w:val="ListParagraph"/>
              <w:numPr>
                <w:ilvl w:val="0"/>
                <w:numId w:val="56"/>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30F2E">
              <w:rPr>
                <w:rFonts w:ascii="Segoe UI Light" w:hAnsi="Segoe UI Light" w:cs="Segoe UI Light"/>
                <w:b/>
                <w:bCs/>
                <w:color w:val="000000"/>
                <w:sz w:val="22"/>
                <w:szCs w:val="22"/>
                <w:lang w:eastAsia="en-ZA"/>
              </w:rPr>
              <w:t>References</w:t>
            </w:r>
            <w:r>
              <w:rPr>
                <w:rFonts w:ascii="Segoe UI Light" w:hAnsi="Segoe UI Light" w:cs="Segoe UI Light"/>
                <w:color w:val="000000"/>
                <w:sz w:val="22"/>
                <w:szCs w:val="22"/>
                <w:lang w:eastAsia="en-ZA"/>
              </w:rPr>
              <w:t xml:space="preserve"> field group was moved to the end under the Fast tab</w:t>
            </w:r>
          </w:p>
          <w:p w14:paraId="45F77929" w14:textId="2527D267" w:rsidR="00DD0540" w:rsidRPr="00DD0540" w:rsidRDefault="00630F2E" w:rsidP="00DD0540">
            <w:pPr>
              <w:pStyle w:val="ListParagraph"/>
              <w:numPr>
                <w:ilvl w:val="0"/>
                <w:numId w:val="55"/>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30F2E">
              <w:rPr>
                <w:rFonts w:ascii="Segoe UI Light" w:hAnsi="Segoe UI Light" w:cs="Segoe UI Light"/>
                <w:b/>
                <w:bCs/>
                <w:color w:val="000000"/>
                <w:sz w:val="22"/>
                <w:szCs w:val="22"/>
                <w:lang w:eastAsia="en-ZA"/>
              </w:rPr>
              <w:t>Investment</w:t>
            </w:r>
            <w:r>
              <w:rPr>
                <w:rFonts w:ascii="Segoe UI Light" w:hAnsi="Segoe UI Light" w:cs="Segoe UI Light"/>
                <w:color w:val="000000"/>
                <w:sz w:val="22"/>
                <w:szCs w:val="22"/>
                <w:lang w:eastAsia="en-ZA"/>
              </w:rPr>
              <w:t xml:space="preserve"> field was moved to be next to the </w:t>
            </w:r>
            <w:r w:rsidRPr="00630F2E">
              <w:rPr>
                <w:rFonts w:ascii="Segoe UI Light" w:hAnsi="Segoe UI Light" w:cs="Segoe UI Light"/>
                <w:b/>
                <w:bCs/>
                <w:color w:val="000000"/>
                <w:sz w:val="22"/>
                <w:szCs w:val="22"/>
                <w:lang w:eastAsia="en-ZA"/>
              </w:rPr>
              <w:t>Contract reference</w:t>
            </w:r>
            <w:r>
              <w:rPr>
                <w:rFonts w:ascii="Segoe UI Light" w:hAnsi="Segoe UI Light" w:cs="Segoe UI Light"/>
                <w:color w:val="000000"/>
                <w:sz w:val="22"/>
                <w:szCs w:val="22"/>
                <w:lang w:eastAsia="en-ZA"/>
              </w:rPr>
              <w:t xml:space="preserve"> display</w:t>
            </w:r>
          </w:p>
        </w:tc>
      </w:tr>
      <w:tr w:rsidR="00A63DCE" w:rsidRPr="002B58D2" w14:paraId="52BBBC8C"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ED2E9" w14:textId="77777777" w:rsidR="00A63DCE" w:rsidRPr="00A63DCE" w:rsidRDefault="00A63DCE" w:rsidP="00EA548B">
            <w:pPr>
              <w:rPr>
                <w:rFonts w:ascii="Segoe UI Light" w:hAnsi="Segoe UI Light" w:cs="Segoe UI Light"/>
                <w:color w:val="000000"/>
                <w:sz w:val="22"/>
                <w:szCs w:val="22"/>
                <w:lang w:val="en-ZA" w:eastAsia="en-ZA"/>
              </w:rPr>
            </w:pPr>
            <w:r w:rsidRPr="00A63DCE">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2E2304" w14:textId="77777777" w:rsidR="00A63DCE" w:rsidRPr="00A63DCE" w:rsidRDefault="00A63DCE" w:rsidP="00EA548B">
            <w:pPr>
              <w:pStyle w:val="ListParagraph"/>
              <w:numPr>
                <w:ilvl w:val="0"/>
                <w:numId w:val="54"/>
              </w:numPr>
              <w:ind w:left="320"/>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The following was added on Continuity and disaster recovery:</w:t>
            </w:r>
          </w:p>
          <w:p w14:paraId="39021949" w14:textId="77777777" w:rsidR="00A63DCE" w:rsidRPr="00A63DCE" w:rsidRDefault="00A63DCE" w:rsidP="00EA548B">
            <w:pPr>
              <w:pStyle w:val="ListParagraph"/>
              <w:numPr>
                <w:ilvl w:val="1"/>
                <w:numId w:val="54"/>
              </w:numPr>
              <w:ind w:left="604"/>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A Reviews button was added in the Action pane button strip (for future use)</w:t>
            </w:r>
          </w:p>
          <w:p w14:paraId="2090CE47" w14:textId="77777777" w:rsidR="00A63DCE" w:rsidRPr="00A63DCE" w:rsidRDefault="00A63DCE" w:rsidP="00EA548B">
            <w:pPr>
              <w:pStyle w:val="ListParagraph"/>
              <w:numPr>
                <w:ilvl w:val="1"/>
                <w:numId w:val="54"/>
              </w:numPr>
              <w:ind w:left="604"/>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Under the Review and follow up Fast tab:</w:t>
            </w:r>
          </w:p>
          <w:p w14:paraId="6E463B94" w14:textId="77777777" w:rsidR="00A63DCE" w:rsidRPr="00A63DCE" w:rsidRDefault="00A63DCE" w:rsidP="00EA548B">
            <w:pPr>
              <w:pStyle w:val="ListParagraph"/>
              <w:numPr>
                <w:ilvl w:val="0"/>
                <w:numId w:val="53"/>
              </w:numPr>
              <w:ind w:left="887"/>
              <w:rPr>
                <w:rFonts w:ascii="Segoe UI Light" w:hAnsi="Segoe UI Light" w:cs="Segoe UI Light"/>
                <w:color w:val="000000"/>
                <w:sz w:val="22"/>
                <w:szCs w:val="22"/>
                <w:lang w:eastAsia="en-ZA"/>
              </w:rPr>
            </w:pPr>
            <w:r w:rsidRPr="00A63DCE">
              <w:rPr>
                <w:rFonts w:ascii="Segoe UI Light" w:hAnsi="Segoe UI Light" w:cs="Segoe UI Light"/>
                <w:color w:val="000000"/>
                <w:sz w:val="22"/>
                <w:szCs w:val="22"/>
                <w:lang w:eastAsia="en-ZA"/>
              </w:rPr>
              <w:t>Yes/no slider with label Review (This was also added under the General Fast tab)</w:t>
            </w:r>
          </w:p>
          <w:p w14:paraId="205E0A3E" w14:textId="2B5AEDB5" w:rsidR="00A63DCE" w:rsidRPr="007D6A5D" w:rsidRDefault="00A63DCE" w:rsidP="007D6A5D">
            <w:pPr>
              <w:pStyle w:val="ListParagraph"/>
              <w:numPr>
                <w:ilvl w:val="0"/>
                <w:numId w:val="53"/>
              </w:numPr>
              <w:ind w:left="887"/>
              <w:rPr>
                <w:rFonts w:ascii="Segoe UI Light" w:hAnsi="Segoe UI Light" w:cs="Segoe UI Light"/>
                <w:color w:val="000000"/>
                <w:sz w:val="22"/>
                <w:szCs w:val="22"/>
                <w:lang w:eastAsia="en-ZA"/>
              </w:rPr>
            </w:pPr>
            <w:r w:rsidRPr="007D6A5D">
              <w:rPr>
                <w:rFonts w:ascii="Segoe UI Light" w:hAnsi="Segoe UI Light" w:cs="Segoe UI Light"/>
                <w:b/>
                <w:bCs/>
                <w:color w:val="000000"/>
                <w:sz w:val="22"/>
                <w:szCs w:val="22"/>
                <w:lang w:eastAsia="en-ZA"/>
              </w:rPr>
              <w:t>First follow up date</w:t>
            </w:r>
            <w:r w:rsidRPr="00A63DCE">
              <w:rPr>
                <w:rFonts w:ascii="Segoe UI Light" w:hAnsi="Segoe UI Light" w:cs="Segoe UI Light"/>
                <w:color w:val="000000"/>
                <w:sz w:val="22"/>
                <w:szCs w:val="22"/>
                <w:lang w:eastAsia="en-ZA"/>
              </w:rPr>
              <w:t xml:space="preserve"> field</w:t>
            </w:r>
            <w:r w:rsidR="007D6A5D">
              <w:rPr>
                <w:rFonts w:ascii="Segoe UI Light" w:hAnsi="Segoe UI Light" w:cs="Segoe UI Light"/>
                <w:color w:val="000000"/>
                <w:sz w:val="22"/>
                <w:szCs w:val="22"/>
                <w:lang w:eastAsia="en-ZA"/>
              </w:rPr>
              <w:t xml:space="preserve"> and </w:t>
            </w:r>
            <w:r w:rsidRPr="007D6A5D">
              <w:rPr>
                <w:rFonts w:ascii="Segoe UI Light" w:hAnsi="Segoe UI Light" w:cs="Segoe UI Light"/>
                <w:b/>
                <w:bCs/>
                <w:color w:val="000000"/>
                <w:sz w:val="22"/>
                <w:szCs w:val="22"/>
                <w:lang w:eastAsia="en-ZA"/>
              </w:rPr>
              <w:t>Last review notes</w:t>
            </w:r>
            <w:r w:rsidRPr="007D6A5D">
              <w:rPr>
                <w:rFonts w:ascii="Segoe UI Light" w:hAnsi="Segoe UI Light" w:cs="Segoe UI Light"/>
                <w:color w:val="000000"/>
                <w:sz w:val="22"/>
                <w:szCs w:val="22"/>
                <w:lang w:eastAsia="en-ZA"/>
              </w:rPr>
              <w:t xml:space="preserve"> memo box</w:t>
            </w:r>
          </w:p>
        </w:tc>
      </w:tr>
      <w:tr w:rsidR="00BE0039" w:rsidRPr="002B58D2" w14:paraId="14842167" w14:textId="77777777" w:rsidTr="00A63DC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A7941" w14:textId="582EB562" w:rsidR="00BE0039" w:rsidRPr="00A63DCE" w:rsidRDefault="00BE0039" w:rsidP="00EA548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9A8242" w14:textId="67272340" w:rsidR="00BE0039" w:rsidRPr="00BE0039" w:rsidRDefault="00BE0039" w:rsidP="00BE0039">
            <w:pPr>
              <w:rPr>
                <w:rFonts w:ascii="Segoe UI Light" w:hAnsi="Segoe UI Light" w:cs="Segoe UI Light"/>
                <w:color w:val="000000"/>
                <w:sz w:val="22"/>
                <w:szCs w:val="22"/>
                <w:lang w:eastAsia="en-ZA"/>
              </w:rPr>
            </w:pPr>
            <w:r w:rsidRPr="00BE0039">
              <w:rPr>
                <w:rFonts w:ascii="Segoe UI Light" w:hAnsi="Segoe UI Light" w:cs="Segoe UI Light"/>
                <w:color w:val="000000"/>
                <w:sz w:val="22"/>
                <w:szCs w:val="22"/>
                <w:lang w:eastAsia="en-ZA"/>
              </w:rPr>
              <w:t xml:space="preserve">When a Counting journal of </w:t>
            </w:r>
            <w:r w:rsidRPr="00BE0039">
              <w:rPr>
                <w:rFonts w:ascii="Segoe UI Light" w:hAnsi="Segoe UI Light" w:cs="Segoe UI Light"/>
                <w:b/>
                <w:bCs/>
                <w:color w:val="000000"/>
                <w:sz w:val="22"/>
                <w:szCs w:val="22"/>
                <w:lang w:eastAsia="en-ZA"/>
              </w:rPr>
              <w:t>Type</w:t>
            </w:r>
            <w:r w:rsidRPr="00BE0039">
              <w:rPr>
                <w:rFonts w:ascii="Segoe UI Light" w:hAnsi="Segoe UI Light" w:cs="Segoe UI Light"/>
                <w:color w:val="000000"/>
                <w:sz w:val="22"/>
                <w:szCs w:val="22"/>
                <w:lang w:eastAsia="en-ZA"/>
              </w:rPr>
              <w:t xml:space="preserve"> </w:t>
            </w:r>
            <w:r w:rsidRPr="00BE0039">
              <w:rPr>
                <w:rFonts w:ascii="Segoe UI Light" w:hAnsi="Segoe UI Light" w:cs="Segoe UI Light"/>
                <w:i/>
                <w:iCs/>
                <w:color w:val="000000"/>
                <w:sz w:val="22"/>
                <w:szCs w:val="22"/>
                <w:lang w:eastAsia="en-ZA"/>
              </w:rPr>
              <w:t xml:space="preserve">Mining &amp; Plant </w:t>
            </w:r>
            <w:r w:rsidRPr="00BE0039">
              <w:rPr>
                <w:rFonts w:ascii="Segoe UI Light" w:hAnsi="Segoe UI Light" w:cs="Segoe UI Light"/>
                <w:color w:val="000000"/>
                <w:sz w:val="22"/>
                <w:szCs w:val="22"/>
                <w:lang w:eastAsia="en-ZA"/>
              </w:rPr>
              <w:t xml:space="preserve">is posted, the value in the </w:t>
            </w:r>
            <w:r w:rsidRPr="00BE0039">
              <w:rPr>
                <w:rFonts w:ascii="Segoe UI Light" w:hAnsi="Segoe UI Light" w:cs="Segoe UI Light"/>
                <w:b/>
                <w:bCs/>
                <w:color w:val="000000"/>
                <w:sz w:val="22"/>
                <w:szCs w:val="22"/>
                <w:lang w:eastAsia="en-ZA"/>
              </w:rPr>
              <w:t>Counted</w:t>
            </w:r>
            <w:r w:rsidRPr="00BE0039">
              <w:rPr>
                <w:rFonts w:ascii="Segoe UI Light" w:hAnsi="Segoe UI Light" w:cs="Segoe UI Light"/>
                <w:color w:val="000000"/>
                <w:sz w:val="22"/>
                <w:szCs w:val="22"/>
                <w:lang w:eastAsia="en-ZA"/>
              </w:rPr>
              <w:t xml:space="preserve"> field is now posted to the </w:t>
            </w:r>
            <w:r w:rsidRPr="00BE0039">
              <w:rPr>
                <w:rFonts w:ascii="Segoe UI Light" w:hAnsi="Segoe UI Light" w:cs="Segoe UI Light"/>
                <w:b/>
                <w:bCs/>
                <w:color w:val="000000"/>
                <w:sz w:val="22"/>
                <w:szCs w:val="22"/>
                <w:lang w:eastAsia="en-ZA"/>
              </w:rPr>
              <w:t>Quantity</w:t>
            </w:r>
            <w:r w:rsidRPr="00BE0039">
              <w:rPr>
                <w:rFonts w:ascii="Segoe UI Light" w:hAnsi="Segoe UI Light" w:cs="Segoe UI Light"/>
                <w:color w:val="000000"/>
                <w:sz w:val="22"/>
                <w:szCs w:val="22"/>
                <w:lang w:eastAsia="en-ZA"/>
              </w:rPr>
              <w:t xml:space="preserve"> field on the Performance transactions form.</w:t>
            </w:r>
          </w:p>
        </w:tc>
      </w:tr>
    </w:tbl>
    <w:p w14:paraId="0C22322A" w14:textId="77777777" w:rsidR="00F3042F" w:rsidRDefault="00F3042F" w:rsidP="001869D1">
      <w:pPr>
        <w:spacing w:after="240"/>
        <w:jc w:val="right"/>
        <w:rPr>
          <w:rFonts w:ascii="Segoe UI Light" w:hAnsi="Segoe UI Light" w:cs="Segoe UI Light"/>
          <w:bCs/>
          <w:i/>
          <w:kern w:val="32"/>
          <w:sz w:val="28"/>
          <w:szCs w:val="32"/>
        </w:rPr>
      </w:pPr>
    </w:p>
    <w:p w14:paraId="4A2A16A8" w14:textId="28C441EF"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6D6EE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56D8B0EC" w:rsidR="00F035F1" w:rsidRDefault="00667581"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0C0095">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82AAD0" w14:textId="40080D53" w:rsidR="00990D13" w:rsidRDefault="00940826" w:rsidP="00990D13">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40826">
              <w:rPr>
                <w:rFonts w:ascii="Segoe UI Light" w:hAnsi="Segoe UI Light" w:cs="Segoe UI Light"/>
                <w:b/>
                <w:bCs/>
                <w:color w:val="000000"/>
                <w:sz w:val="22"/>
                <w:szCs w:val="22"/>
                <w:lang w:eastAsia="en-ZA"/>
              </w:rPr>
              <w:t>negotiation (line level) response</w:t>
            </w:r>
            <w:r w:rsidRPr="00940826">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from the</w:t>
            </w:r>
            <w:r w:rsidRPr="00940826">
              <w:rPr>
                <w:rFonts w:ascii="Segoe UI Light" w:hAnsi="Segoe UI Light" w:cs="Segoe UI Light"/>
                <w:color w:val="000000"/>
                <w:sz w:val="22"/>
                <w:szCs w:val="22"/>
                <w:lang w:eastAsia="en-ZA"/>
              </w:rPr>
              <w:t xml:space="preserve"> vendor </w:t>
            </w:r>
            <w:r>
              <w:rPr>
                <w:rFonts w:ascii="Segoe UI Light" w:hAnsi="Segoe UI Light" w:cs="Segoe UI Light"/>
                <w:color w:val="000000"/>
                <w:sz w:val="22"/>
                <w:szCs w:val="22"/>
                <w:lang w:eastAsia="en-ZA"/>
              </w:rPr>
              <w:t>was not displayed on the</w:t>
            </w:r>
            <w:r w:rsidRPr="00940826">
              <w:rPr>
                <w:rFonts w:ascii="Segoe UI Light" w:hAnsi="Segoe UI Light" w:cs="Segoe UI Light"/>
                <w:color w:val="000000"/>
                <w:sz w:val="22"/>
                <w:szCs w:val="22"/>
                <w:lang w:eastAsia="en-ZA"/>
              </w:rPr>
              <w:t xml:space="preserve"> RFQ </w:t>
            </w:r>
            <w:r>
              <w:rPr>
                <w:rFonts w:ascii="Segoe UI Light" w:hAnsi="Segoe UI Light" w:cs="Segoe UI Light"/>
                <w:color w:val="000000"/>
                <w:sz w:val="22"/>
                <w:szCs w:val="22"/>
                <w:lang w:eastAsia="en-ZA"/>
              </w:rPr>
              <w:t>under the</w:t>
            </w:r>
            <w:r w:rsidRPr="00940826">
              <w:rPr>
                <w:rFonts w:ascii="Segoe UI Light" w:hAnsi="Segoe UI Light" w:cs="Segoe UI Light"/>
                <w:color w:val="000000"/>
                <w:sz w:val="22"/>
                <w:szCs w:val="22"/>
                <w:lang w:eastAsia="en-ZA"/>
              </w:rPr>
              <w:t xml:space="preserve"> Negotiation grid</w:t>
            </w:r>
            <w:r>
              <w:rPr>
                <w:rFonts w:ascii="Segoe UI Light" w:hAnsi="Segoe UI Light" w:cs="Segoe UI Light"/>
                <w:color w:val="000000"/>
                <w:sz w:val="22"/>
                <w:szCs w:val="22"/>
                <w:lang w:eastAsia="en-ZA"/>
              </w:rPr>
              <w:t>.</w:t>
            </w:r>
          </w:p>
          <w:p w14:paraId="4CD95A70" w14:textId="77777777" w:rsidR="005965A3" w:rsidRDefault="00940826" w:rsidP="00045A53">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40826">
              <w:rPr>
                <w:rFonts w:ascii="Segoe UI Light" w:hAnsi="Segoe UI Light" w:cs="Segoe UI Light"/>
                <w:b/>
                <w:bCs/>
                <w:color w:val="000000"/>
                <w:sz w:val="22"/>
                <w:szCs w:val="22"/>
                <w:lang w:eastAsia="en-ZA"/>
              </w:rPr>
              <w:t>Round</w:t>
            </w:r>
            <w:r>
              <w:rPr>
                <w:rFonts w:ascii="Segoe UI Light" w:hAnsi="Segoe UI Light" w:cs="Segoe UI Light"/>
                <w:color w:val="000000"/>
                <w:sz w:val="22"/>
                <w:szCs w:val="22"/>
                <w:lang w:eastAsia="en-ZA"/>
              </w:rPr>
              <w:t xml:space="preserve"> field </w:t>
            </w:r>
            <w:r w:rsidRPr="00940826">
              <w:rPr>
                <w:rFonts w:ascii="Segoe UI Light" w:hAnsi="Segoe UI Light" w:cs="Segoe UI Light"/>
                <w:color w:val="000000"/>
                <w:sz w:val="22"/>
                <w:szCs w:val="22"/>
                <w:lang w:eastAsia="en-ZA"/>
              </w:rPr>
              <w:t xml:space="preserve">in </w:t>
            </w:r>
            <w:r>
              <w:rPr>
                <w:rFonts w:ascii="Segoe UI Light" w:hAnsi="Segoe UI Light" w:cs="Segoe UI Light"/>
                <w:color w:val="000000"/>
                <w:sz w:val="22"/>
                <w:szCs w:val="22"/>
                <w:lang w:eastAsia="en-ZA"/>
              </w:rPr>
              <w:t>the</w:t>
            </w:r>
            <w:r w:rsidRPr="00940826">
              <w:rPr>
                <w:rFonts w:ascii="Segoe UI Light" w:hAnsi="Segoe UI Light" w:cs="Segoe UI Light"/>
                <w:color w:val="000000"/>
                <w:sz w:val="22"/>
                <w:szCs w:val="22"/>
                <w:lang w:eastAsia="en-ZA"/>
              </w:rPr>
              <w:t xml:space="preserve"> </w:t>
            </w:r>
            <w:r w:rsidRPr="00940826">
              <w:rPr>
                <w:rFonts w:ascii="Segoe UI Light" w:hAnsi="Segoe UI Light" w:cs="Segoe UI Light"/>
                <w:b/>
                <w:bCs/>
                <w:color w:val="000000"/>
                <w:sz w:val="22"/>
                <w:szCs w:val="22"/>
                <w:lang w:eastAsia="en-ZA"/>
              </w:rPr>
              <w:t>Negotiation</w:t>
            </w:r>
            <w:r w:rsidRPr="00940826">
              <w:rPr>
                <w:rFonts w:ascii="Segoe UI Light" w:hAnsi="Segoe UI Light" w:cs="Segoe UI Light"/>
                <w:color w:val="000000"/>
                <w:sz w:val="22"/>
                <w:szCs w:val="22"/>
                <w:lang w:eastAsia="en-ZA"/>
              </w:rPr>
              <w:t xml:space="preserve"> grid </w:t>
            </w:r>
            <w:r>
              <w:rPr>
                <w:rFonts w:ascii="Segoe UI Light" w:hAnsi="Segoe UI Light" w:cs="Segoe UI Light"/>
                <w:color w:val="000000"/>
                <w:sz w:val="22"/>
                <w:szCs w:val="22"/>
                <w:lang w:eastAsia="en-ZA"/>
              </w:rPr>
              <w:t xml:space="preserve">on the RFQ was not updated with the value entered on the </w:t>
            </w:r>
            <w:r w:rsidRPr="00940826">
              <w:rPr>
                <w:rFonts w:ascii="Segoe UI Light" w:hAnsi="Segoe UI Light" w:cs="Segoe UI Light"/>
                <w:b/>
                <w:bCs/>
                <w:color w:val="000000"/>
                <w:sz w:val="22"/>
                <w:szCs w:val="22"/>
                <w:lang w:eastAsia="en-ZA"/>
              </w:rPr>
              <w:t>Request</w:t>
            </w:r>
            <w:r w:rsidRPr="00940826">
              <w:rPr>
                <w:rFonts w:ascii="Segoe UI Light" w:hAnsi="Segoe UI Light" w:cs="Segoe UI Light"/>
                <w:color w:val="000000"/>
                <w:sz w:val="22"/>
                <w:szCs w:val="22"/>
                <w:lang w:eastAsia="en-ZA"/>
              </w:rPr>
              <w:t xml:space="preserve"> dialog </w:t>
            </w:r>
            <w:r>
              <w:rPr>
                <w:rFonts w:ascii="Segoe UI Light" w:hAnsi="Segoe UI Light" w:cs="Segoe UI Light"/>
                <w:color w:val="000000"/>
                <w:sz w:val="22"/>
                <w:szCs w:val="22"/>
                <w:lang w:eastAsia="en-ZA"/>
              </w:rPr>
              <w:t xml:space="preserve">on the </w:t>
            </w:r>
            <w:r w:rsidRPr="00940826">
              <w:rPr>
                <w:rFonts w:ascii="Segoe UI Light" w:hAnsi="Segoe UI Light" w:cs="Segoe UI Light"/>
                <w:b/>
                <w:bCs/>
                <w:color w:val="000000"/>
                <w:sz w:val="22"/>
                <w:szCs w:val="22"/>
                <w:lang w:eastAsia="en-ZA"/>
              </w:rPr>
              <w:t>Compare replies</w:t>
            </w:r>
            <w:r>
              <w:rPr>
                <w:rFonts w:ascii="Segoe UI Light" w:hAnsi="Segoe UI Light" w:cs="Segoe UI Light"/>
                <w:color w:val="000000"/>
                <w:sz w:val="22"/>
                <w:szCs w:val="22"/>
                <w:lang w:eastAsia="en-ZA"/>
              </w:rPr>
              <w:t xml:space="preserve"> (Negotiation request button)</w:t>
            </w:r>
          </w:p>
          <w:p w14:paraId="25D2F79A" w14:textId="52B37DED" w:rsidR="00D9181B" w:rsidRDefault="00D9181B" w:rsidP="00045A53">
            <w:pPr>
              <w:pStyle w:val="ListParagraph"/>
              <w:numPr>
                <w:ilvl w:val="0"/>
                <w:numId w:val="3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Governance Fast tab, </w:t>
            </w:r>
            <w:r w:rsidRPr="00D9181B">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Index tab: Negotiation requests were not created for all qualified vendors when the </w:t>
            </w:r>
            <w:r w:rsidRPr="00D9181B">
              <w:rPr>
                <w:rFonts w:ascii="Segoe UI Light" w:hAnsi="Segoe UI Light" w:cs="Segoe UI Light"/>
                <w:b/>
                <w:bCs/>
                <w:color w:val="000000"/>
                <w:sz w:val="22"/>
                <w:szCs w:val="22"/>
                <w:lang w:eastAsia="en-ZA"/>
              </w:rPr>
              <w:t>Add request</w:t>
            </w:r>
            <w:r>
              <w:rPr>
                <w:rFonts w:ascii="Segoe UI Light" w:hAnsi="Segoe UI Light" w:cs="Segoe UI Light"/>
                <w:color w:val="000000"/>
                <w:sz w:val="22"/>
                <w:szCs w:val="22"/>
                <w:lang w:eastAsia="en-ZA"/>
              </w:rPr>
              <w:t xml:space="preserve"> button was clicked.</w:t>
            </w:r>
          </w:p>
          <w:p w14:paraId="14096EB9" w14:textId="0D55F78C" w:rsidR="00940826" w:rsidRPr="00940826" w:rsidRDefault="00940826" w:rsidP="00940826">
            <w:pPr>
              <w:ind w:left="-4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r w:rsidR="00ED5313" w:rsidRPr="00257662" w14:paraId="12173A49" w14:textId="77777777" w:rsidTr="006D6EEE">
        <w:trPr>
          <w:trHeight w:val="1123"/>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504B6" w14:textId="4C32034E" w:rsidR="00ED5313" w:rsidRDefault="00ED5313"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BB6E0F8" w14:textId="5A064A51" w:rsidR="00ED5313" w:rsidRDefault="00ED5313" w:rsidP="0029689E">
            <w:pPr>
              <w:pStyle w:val="ListParagraph"/>
              <w:numPr>
                <w:ilvl w:val="0"/>
                <w:numId w:val="57"/>
              </w:numPr>
              <w:ind w:left="318"/>
              <w:rPr>
                <w:rFonts w:ascii="Segoe UI Light" w:hAnsi="Segoe UI Light" w:cs="Segoe UI Light"/>
                <w:color w:val="000000"/>
                <w:sz w:val="22"/>
                <w:szCs w:val="22"/>
                <w:lang w:eastAsia="en-ZA"/>
              </w:rPr>
            </w:pPr>
            <w:r w:rsidRPr="0029689E">
              <w:rPr>
                <w:rFonts w:ascii="Segoe UI Light" w:hAnsi="Segoe UI Light" w:cs="Segoe UI Light"/>
                <w:color w:val="000000"/>
                <w:sz w:val="22"/>
                <w:szCs w:val="22"/>
                <w:lang w:eastAsia="en-ZA"/>
              </w:rPr>
              <w:t xml:space="preserve">Importing </w:t>
            </w:r>
            <w:r w:rsidR="00536999" w:rsidRPr="0029689E">
              <w:rPr>
                <w:rFonts w:ascii="Segoe UI Light" w:hAnsi="Segoe UI Light" w:cs="Segoe UI Light"/>
                <w:color w:val="000000"/>
                <w:sz w:val="22"/>
                <w:szCs w:val="22"/>
                <w:lang w:eastAsia="en-ZA"/>
              </w:rPr>
              <w:t xml:space="preserve">the </w:t>
            </w:r>
            <w:r w:rsidRPr="0029689E">
              <w:rPr>
                <w:rFonts w:ascii="Segoe UI Light" w:hAnsi="Segoe UI Light" w:cs="Segoe UI Light"/>
                <w:color w:val="000000"/>
                <w:sz w:val="22"/>
                <w:szCs w:val="22"/>
                <w:lang w:eastAsia="en-ZA"/>
              </w:rPr>
              <w:t>contract item lines data entity was failing on upload.</w:t>
            </w:r>
          </w:p>
          <w:p w14:paraId="4B98F3FA" w14:textId="2FD37FDC" w:rsidR="0029689E" w:rsidRDefault="0029689E" w:rsidP="0029689E">
            <w:pPr>
              <w:pStyle w:val="ListParagraph"/>
              <w:numPr>
                <w:ilvl w:val="0"/>
                <w:numId w:val="57"/>
              </w:numPr>
              <w:ind w:left="318"/>
              <w:rPr>
                <w:rFonts w:ascii="Segoe UI Light" w:hAnsi="Segoe UI Light" w:cs="Segoe UI Light"/>
                <w:color w:val="000000"/>
                <w:sz w:val="22"/>
                <w:szCs w:val="22"/>
                <w:lang w:eastAsia="en-ZA"/>
              </w:rPr>
            </w:pPr>
            <w:r w:rsidRPr="0029689E">
              <w:rPr>
                <w:rFonts w:ascii="Segoe UI Light" w:hAnsi="Segoe UI Light" w:cs="Segoe UI Light"/>
                <w:color w:val="000000"/>
                <w:sz w:val="22"/>
                <w:szCs w:val="22"/>
                <w:lang w:eastAsia="en-ZA"/>
              </w:rPr>
              <w:t xml:space="preserve">When a contract is approved, the </w:t>
            </w:r>
            <w:r w:rsidRPr="0029689E">
              <w:rPr>
                <w:rFonts w:ascii="Segoe UI Light" w:hAnsi="Segoe UI Light" w:cs="Segoe UI Light"/>
                <w:b/>
                <w:bCs/>
                <w:color w:val="000000"/>
                <w:sz w:val="22"/>
                <w:szCs w:val="22"/>
                <w:lang w:eastAsia="en-ZA"/>
              </w:rPr>
              <w:t>Renewal</w:t>
            </w:r>
            <w:r w:rsidRPr="0029689E">
              <w:rPr>
                <w:rFonts w:ascii="Segoe UI Light" w:hAnsi="Segoe UI Light" w:cs="Segoe UI Light"/>
                <w:color w:val="000000"/>
                <w:sz w:val="22"/>
                <w:szCs w:val="22"/>
                <w:lang w:eastAsia="en-ZA"/>
              </w:rPr>
              <w:t xml:space="preserve"> button is unavailable</w:t>
            </w:r>
            <w:r>
              <w:rPr>
                <w:rFonts w:ascii="Segoe UI Light" w:hAnsi="Segoe UI Light" w:cs="Segoe UI Light"/>
                <w:color w:val="000000"/>
                <w:sz w:val="22"/>
                <w:szCs w:val="22"/>
                <w:lang w:eastAsia="en-ZA"/>
              </w:rPr>
              <w:t xml:space="preserve"> in the Action pane.</w:t>
            </w:r>
          </w:p>
          <w:p w14:paraId="3A67715C" w14:textId="13FB78A3" w:rsidR="0029689E" w:rsidRDefault="0029689E" w:rsidP="0029689E">
            <w:pPr>
              <w:pStyle w:val="ListParagraph"/>
              <w:numPr>
                <w:ilvl w:val="0"/>
                <w:numId w:val="57"/>
              </w:numPr>
              <w:ind w:left="318"/>
              <w:rPr>
                <w:rFonts w:ascii="Segoe UI Light" w:hAnsi="Segoe UI Light" w:cs="Segoe UI Light"/>
                <w:color w:val="000000"/>
                <w:sz w:val="22"/>
                <w:szCs w:val="22"/>
                <w:lang w:eastAsia="en-ZA"/>
              </w:rPr>
            </w:pPr>
            <w:r w:rsidRPr="0029689E">
              <w:rPr>
                <w:rFonts w:ascii="Segoe UI Light" w:hAnsi="Segoe UI Light" w:cs="Segoe UI Light"/>
                <w:color w:val="000000"/>
                <w:sz w:val="22"/>
                <w:szCs w:val="22"/>
                <w:lang w:eastAsia="en-ZA"/>
              </w:rPr>
              <w:t xml:space="preserve">After a contract has been renewed, the contract cannot be </w:t>
            </w:r>
            <w:r w:rsidRPr="000B71FF">
              <w:rPr>
                <w:rFonts w:ascii="Segoe UI Light" w:hAnsi="Segoe UI Light" w:cs="Segoe UI Light"/>
                <w:b/>
                <w:bCs/>
                <w:color w:val="000000"/>
                <w:sz w:val="22"/>
                <w:szCs w:val="22"/>
                <w:lang w:eastAsia="en-ZA"/>
              </w:rPr>
              <w:t>submitted for Workflow</w:t>
            </w:r>
            <w:r w:rsidRPr="0029689E">
              <w:rPr>
                <w:rFonts w:ascii="Segoe UI Light" w:hAnsi="Segoe UI Light" w:cs="Segoe UI Light"/>
                <w:color w:val="000000"/>
                <w:sz w:val="22"/>
                <w:szCs w:val="22"/>
                <w:lang w:eastAsia="en-ZA"/>
              </w:rPr>
              <w:t xml:space="preserve"> approval.</w:t>
            </w:r>
          </w:p>
          <w:p w14:paraId="53099EE9" w14:textId="0600E348" w:rsidR="007D6A5D" w:rsidRPr="0029689E" w:rsidRDefault="007D6A5D" w:rsidP="0029689E">
            <w:pPr>
              <w:pStyle w:val="ListParagraph"/>
              <w:numPr>
                <w:ilvl w:val="0"/>
                <w:numId w:val="57"/>
              </w:numPr>
              <w:ind w:left="318"/>
              <w:rPr>
                <w:rFonts w:ascii="Segoe UI Light" w:hAnsi="Segoe UI Light" w:cs="Segoe UI Light"/>
                <w:color w:val="000000"/>
                <w:sz w:val="22"/>
                <w:szCs w:val="22"/>
                <w:lang w:eastAsia="en-ZA"/>
              </w:rPr>
            </w:pPr>
            <w:r w:rsidRPr="007D6A5D">
              <w:rPr>
                <w:rFonts w:ascii="Segoe UI Light" w:hAnsi="Segoe UI Light" w:cs="Segoe UI Light"/>
                <w:color w:val="000000"/>
                <w:sz w:val="22"/>
                <w:szCs w:val="22"/>
                <w:lang w:eastAsia="en-ZA"/>
              </w:rPr>
              <w:t>Importing the contract item lines data entity was failing on upload</w:t>
            </w:r>
          </w:p>
          <w:p w14:paraId="78528DCF" w14:textId="624B7C17" w:rsidR="00ED5313" w:rsidRPr="00ED5313" w:rsidRDefault="00ED5313" w:rsidP="00ED531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29689E">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29689E">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29689E">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bl>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5E5E2" w14:textId="77777777" w:rsidR="00753531" w:rsidRDefault="00753531">
      <w:r>
        <w:separator/>
      </w:r>
    </w:p>
  </w:endnote>
  <w:endnote w:type="continuationSeparator" w:id="0">
    <w:p w14:paraId="546E8B06" w14:textId="77777777" w:rsidR="00753531" w:rsidRDefault="0075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64F12" w14:textId="77777777" w:rsidR="00753531" w:rsidRDefault="00753531">
      <w:r>
        <w:separator/>
      </w:r>
    </w:p>
  </w:footnote>
  <w:footnote w:type="continuationSeparator" w:id="0">
    <w:p w14:paraId="688D7D3F" w14:textId="77777777" w:rsidR="00753531" w:rsidRDefault="00753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1B8"/>
    <w:multiLevelType w:val="hybridMultilevel"/>
    <w:tmpl w:val="39C6E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9"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4"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39"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3011E3"/>
    <w:multiLevelType w:val="multilevel"/>
    <w:tmpl w:val="FBBE3716"/>
    <w:numStyleLink w:val="StyleBulleted10pt"/>
  </w:abstractNum>
  <w:abstractNum w:abstractNumId="46"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47"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5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53"/>
  </w:num>
  <w:num w:numId="2" w16cid:durableId="1364477225">
    <w:abstractNumId w:val="4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4"/>
  </w:num>
  <w:num w:numId="6" w16cid:durableId="913201191">
    <w:abstractNumId w:val="12"/>
  </w:num>
  <w:num w:numId="7" w16cid:durableId="1893346438">
    <w:abstractNumId w:val="35"/>
  </w:num>
  <w:num w:numId="8" w16cid:durableId="2002728994">
    <w:abstractNumId w:val="21"/>
  </w:num>
  <w:num w:numId="9" w16cid:durableId="12532859">
    <w:abstractNumId w:val="44"/>
  </w:num>
  <w:num w:numId="10" w16cid:durableId="1184393069">
    <w:abstractNumId w:val="7"/>
  </w:num>
  <w:num w:numId="11" w16cid:durableId="745105275">
    <w:abstractNumId w:val="11"/>
  </w:num>
  <w:num w:numId="12" w16cid:durableId="2143572364">
    <w:abstractNumId w:val="43"/>
  </w:num>
  <w:num w:numId="13" w16cid:durableId="276330055">
    <w:abstractNumId w:val="33"/>
  </w:num>
  <w:num w:numId="14" w16cid:durableId="1563177231">
    <w:abstractNumId w:val="26"/>
  </w:num>
  <w:num w:numId="15" w16cid:durableId="120929958">
    <w:abstractNumId w:val="18"/>
  </w:num>
  <w:num w:numId="16" w16cid:durableId="960383005">
    <w:abstractNumId w:val="6"/>
  </w:num>
  <w:num w:numId="17" w16cid:durableId="1473905253">
    <w:abstractNumId w:val="4"/>
  </w:num>
  <w:num w:numId="18" w16cid:durableId="522212299">
    <w:abstractNumId w:val="28"/>
  </w:num>
  <w:num w:numId="19" w16cid:durableId="142623612">
    <w:abstractNumId w:val="10"/>
  </w:num>
  <w:num w:numId="20" w16cid:durableId="1511406991">
    <w:abstractNumId w:val="31"/>
  </w:num>
  <w:num w:numId="21" w16cid:durableId="1793665669">
    <w:abstractNumId w:val="2"/>
  </w:num>
  <w:num w:numId="22" w16cid:durableId="785849996">
    <w:abstractNumId w:val="3"/>
  </w:num>
  <w:num w:numId="23" w16cid:durableId="1271863226">
    <w:abstractNumId w:val="48"/>
  </w:num>
  <w:num w:numId="24" w16cid:durableId="2095394354">
    <w:abstractNumId w:val="50"/>
  </w:num>
  <w:num w:numId="25" w16cid:durableId="1748645669">
    <w:abstractNumId w:val="20"/>
  </w:num>
  <w:num w:numId="26" w16cid:durableId="751312910">
    <w:abstractNumId w:val="36"/>
  </w:num>
  <w:num w:numId="27" w16cid:durableId="261645337">
    <w:abstractNumId w:val="9"/>
  </w:num>
  <w:num w:numId="28" w16cid:durableId="1731806505">
    <w:abstractNumId w:val="41"/>
  </w:num>
  <w:num w:numId="29" w16cid:durableId="1858501082">
    <w:abstractNumId w:val="47"/>
  </w:num>
  <w:num w:numId="30" w16cid:durableId="1999111959">
    <w:abstractNumId w:val="19"/>
  </w:num>
  <w:num w:numId="31" w16cid:durableId="1004169532">
    <w:abstractNumId w:val="55"/>
  </w:num>
  <w:num w:numId="32" w16cid:durableId="1123186919">
    <w:abstractNumId w:val="8"/>
  </w:num>
  <w:num w:numId="33" w16cid:durableId="2010670030">
    <w:abstractNumId w:val="16"/>
  </w:num>
  <w:num w:numId="34" w16cid:durableId="509220906">
    <w:abstractNumId w:val="17"/>
  </w:num>
  <w:num w:numId="35" w16cid:durableId="1536386305">
    <w:abstractNumId w:val="1"/>
  </w:num>
  <w:num w:numId="36" w16cid:durableId="603267943">
    <w:abstractNumId w:val="32"/>
  </w:num>
  <w:num w:numId="37" w16cid:durableId="448016369">
    <w:abstractNumId w:val="56"/>
  </w:num>
  <w:num w:numId="38" w16cid:durableId="1868637417">
    <w:abstractNumId w:val="15"/>
  </w:num>
  <w:num w:numId="39" w16cid:durableId="1632134288">
    <w:abstractNumId w:val="25"/>
  </w:num>
  <w:num w:numId="40" w16cid:durableId="457527573">
    <w:abstractNumId w:val="34"/>
  </w:num>
  <w:num w:numId="41" w16cid:durableId="800923302">
    <w:abstractNumId w:val="40"/>
  </w:num>
  <w:num w:numId="42" w16cid:durableId="1539318268">
    <w:abstractNumId w:val="13"/>
  </w:num>
  <w:num w:numId="43" w16cid:durableId="1770464785">
    <w:abstractNumId w:val="52"/>
  </w:num>
  <w:num w:numId="44" w16cid:durableId="256060260">
    <w:abstractNumId w:val="39"/>
  </w:num>
  <w:num w:numId="45" w16cid:durableId="1757096860">
    <w:abstractNumId w:val="5"/>
  </w:num>
  <w:num w:numId="46" w16cid:durableId="257980225">
    <w:abstractNumId w:val="23"/>
  </w:num>
  <w:num w:numId="47" w16cid:durableId="83577586">
    <w:abstractNumId w:val="38"/>
  </w:num>
  <w:num w:numId="48" w16cid:durableId="2028822093">
    <w:abstractNumId w:val="30"/>
  </w:num>
  <w:num w:numId="49" w16cid:durableId="89471252">
    <w:abstractNumId w:val="51"/>
  </w:num>
  <w:num w:numId="50" w16cid:durableId="1818034707">
    <w:abstractNumId w:val="29"/>
  </w:num>
  <w:num w:numId="51" w16cid:durableId="1873182417">
    <w:abstractNumId w:val="37"/>
  </w:num>
  <w:num w:numId="52" w16cid:durableId="1589848253">
    <w:abstractNumId w:val="42"/>
  </w:num>
  <w:num w:numId="53" w16cid:durableId="1334337166">
    <w:abstractNumId w:val="27"/>
  </w:num>
  <w:num w:numId="54" w16cid:durableId="1018002412">
    <w:abstractNumId w:val="49"/>
  </w:num>
  <w:num w:numId="55" w16cid:durableId="302200758">
    <w:abstractNumId w:val="54"/>
  </w:num>
  <w:num w:numId="56" w16cid:durableId="1025135614">
    <w:abstractNumId w:val="46"/>
  </w:num>
  <w:num w:numId="57" w16cid:durableId="109166241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4E27"/>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13F"/>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47D89"/>
    <w:rsid w:val="00450441"/>
    <w:rsid w:val="0045114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08D"/>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0B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9A2"/>
    <w:rsid w:val="005F0AC7"/>
    <w:rsid w:val="005F0FC5"/>
    <w:rsid w:val="005F11C1"/>
    <w:rsid w:val="005F1A71"/>
    <w:rsid w:val="005F1DED"/>
    <w:rsid w:val="005F2097"/>
    <w:rsid w:val="005F2110"/>
    <w:rsid w:val="005F305D"/>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1451"/>
    <w:rsid w:val="006B1E46"/>
    <w:rsid w:val="006B264E"/>
    <w:rsid w:val="006B271C"/>
    <w:rsid w:val="006B2F1C"/>
    <w:rsid w:val="006B319C"/>
    <w:rsid w:val="006B33A6"/>
    <w:rsid w:val="006B42BD"/>
    <w:rsid w:val="006B42FC"/>
    <w:rsid w:val="006B4CE4"/>
    <w:rsid w:val="006B4F99"/>
    <w:rsid w:val="006B5E1D"/>
    <w:rsid w:val="006B610C"/>
    <w:rsid w:val="006B654E"/>
    <w:rsid w:val="006B701F"/>
    <w:rsid w:val="006B702C"/>
    <w:rsid w:val="006B72CA"/>
    <w:rsid w:val="006B7882"/>
    <w:rsid w:val="006B7B97"/>
    <w:rsid w:val="006B7BD0"/>
    <w:rsid w:val="006B7C2B"/>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531"/>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C7CDB"/>
    <w:rsid w:val="007D0074"/>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48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1BE"/>
    <w:rsid w:val="009822AD"/>
    <w:rsid w:val="009825D5"/>
    <w:rsid w:val="00982B71"/>
    <w:rsid w:val="009833AD"/>
    <w:rsid w:val="0098344D"/>
    <w:rsid w:val="0098474A"/>
    <w:rsid w:val="00984AEB"/>
    <w:rsid w:val="00985A91"/>
    <w:rsid w:val="00985C9B"/>
    <w:rsid w:val="00986DA7"/>
    <w:rsid w:val="00986EAB"/>
    <w:rsid w:val="00987A67"/>
    <w:rsid w:val="0099063B"/>
    <w:rsid w:val="009908ED"/>
    <w:rsid w:val="00990D13"/>
    <w:rsid w:val="009918C9"/>
    <w:rsid w:val="009919BC"/>
    <w:rsid w:val="00991EB1"/>
    <w:rsid w:val="00992C6B"/>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5F4F"/>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3DCE"/>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1F6"/>
    <w:rsid w:val="00A962BA"/>
    <w:rsid w:val="00A96A6A"/>
    <w:rsid w:val="00A970FB"/>
    <w:rsid w:val="00A9722E"/>
    <w:rsid w:val="00A9765B"/>
    <w:rsid w:val="00A97BC7"/>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FB0"/>
    <w:rsid w:val="00B50137"/>
    <w:rsid w:val="00B5048A"/>
    <w:rsid w:val="00B50623"/>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17C92"/>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080"/>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7C5"/>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8</Pages>
  <Words>1850</Words>
  <Characters>10546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77</cp:revision>
  <cp:lastPrinted>2025-03-20T07:40:00Z</cp:lastPrinted>
  <dcterms:created xsi:type="dcterms:W3CDTF">2025-05-15T09:40:00Z</dcterms:created>
  <dcterms:modified xsi:type="dcterms:W3CDTF">2025-06-05T09:34:00Z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