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4325E064"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840729">
        <w:rPr>
          <w:rFonts w:ascii="Segoe UI Light" w:hAnsi="Segoe UI Light" w:cs="Segoe UI Light"/>
          <w:sz w:val="32"/>
          <w:szCs w:val="32"/>
        </w:rPr>
        <w:t>3</w:t>
      </w:r>
      <w:r w:rsidR="00272418">
        <w:rPr>
          <w:rFonts w:ascii="Segoe UI Light" w:hAnsi="Segoe UI Light" w:cs="Segoe UI Light"/>
          <w:sz w:val="32"/>
          <w:szCs w:val="32"/>
        </w:rPr>
        <w:t>.</w:t>
      </w:r>
      <w:r w:rsidR="00840729">
        <w:rPr>
          <w:rFonts w:ascii="Segoe UI Light" w:hAnsi="Segoe UI Light" w:cs="Segoe UI Light"/>
          <w:sz w:val="32"/>
          <w:szCs w:val="32"/>
        </w:rPr>
        <w:t>1620</w:t>
      </w:r>
      <w:r w:rsidR="00272418">
        <w:rPr>
          <w:rFonts w:ascii="Segoe UI Light" w:hAnsi="Segoe UI Light" w:cs="Segoe UI Light"/>
          <w:sz w:val="32"/>
          <w:szCs w:val="32"/>
        </w:rPr>
        <w:t>.</w:t>
      </w:r>
      <w:r w:rsidR="004A11C5">
        <w:rPr>
          <w:rFonts w:ascii="Segoe UI Light" w:hAnsi="Segoe UI Light" w:cs="Segoe UI Light"/>
          <w:sz w:val="32"/>
          <w:szCs w:val="32"/>
        </w:rPr>
        <w:t>1</w:t>
      </w:r>
      <w:r w:rsidR="00F3483A">
        <w:rPr>
          <w:rFonts w:ascii="Segoe UI Light" w:hAnsi="Segoe UI Light" w:cs="Segoe UI Light"/>
          <w:sz w:val="32"/>
          <w:szCs w:val="32"/>
        </w:rPr>
        <w:t>7</w:t>
      </w:r>
    </w:p>
    <w:p w14:paraId="2B2516E2" w14:textId="77777777" w:rsidR="0018391D" w:rsidRPr="00DD0A5C" w:rsidRDefault="0018391D" w:rsidP="00342CD2">
      <w:pPr>
        <w:rPr>
          <w:rFonts w:ascii="Segoe UI Light" w:hAnsi="Segoe UI Light" w:cs="Segoe UI Light"/>
          <w:sz w:val="22"/>
          <w:szCs w:val="22"/>
        </w:rPr>
      </w:pPr>
    </w:p>
    <w:p w14:paraId="48EBA8FA" w14:textId="239DA8F3"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D763A6">
        <w:rPr>
          <w:rFonts w:ascii="Segoe UI Light" w:hAnsi="Segoe UI Light" w:cs="Segoe UI Light"/>
          <w:caps/>
          <w:sz w:val="22"/>
          <w:szCs w:val="22"/>
        </w:rPr>
        <w:t>5</w:t>
      </w:r>
      <w:r w:rsidR="008A521A" w:rsidRPr="00DD0A5C">
        <w:rPr>
          <w:rFonts w:ascii="Segoe UI Light" w:hAnsi="Segoe UI Light" w:cs="Segoe UI Light"/>
          <w:caps/>
          <w:sz w:val="22"/>
          <w:szCs w:val="22"/>
        </w:rPr>
        <w:t>-</w:t>
      </w:r>
      <w:r w:rsidR="00D763A6">
        <w:rPr>
          <w:rFonts w:ascii="Segoe UI Light" w:hAnsi="Segoe UI Light" w:cs="Segoe UI Light"/>
          <w:caps/>
          <w:sz w:val="22"/>
          <w:szCs w:val="22"/>
        </w:rPr>
        <w:t>0</w:t>
      </w:r>
      <w:r w:rsidR="00720DFC">
        <w:rPr>
          <w:rFonts w:ascii="Segoe UI Light" w:hAnsi="Segoe UI Light" w:cs="Segoe UI Light"/>
          <w:caps/>
          <w:sz w:val="22"/>
          <w:szCs w:val="22"/>
        </w:rPr>
        <w:t>5</w:t>
      </w:r>
      <w:r w:rsidR="000354B4">
        <w:rPr>
          <w:rFonts w:ascii="Segoe UI Light" w:hAnsi="Segoe UI Light" w:cs="Segoe UI Light"/>
          <w:caps/>
          <w:sz w:val="22"/>
          <w:szCs w:val="22"/>
        </w:rPr>
        <w:t>-</w:t>
      </w:r>
      <w:r w:rsidR="00F3483A">
        <w:rPr>
          <w:rFonts w:ascii="Segoe UI Light" w:hAnsi="Segoe UI Light" w:cs="Segoe UI Light"/>
          <w:caps/>
          <w:sz w:val="22"/>
          <w:szCs w:val="22"/>
        </w:rPr>
        <w:t>21</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7CACB16D"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proofErr w:type="spellStart"/>
      <w:r w:rsidR="00031FB8" w:rsidRPr="00DD0A5C">
        <w:rPr>
          <w:rFonts w:ascii="Segoe UI Light" w:hAnsi="Segoe UI Light" w:cs="Segoe UI Light"/>
          <w:sz w:val="24"/>
        </w:rPr>
        <w:t>OHSDeployablePackage</w:t>
      </w:r>
      <w:proofErr w:type="spellEnd"/>
      <w:r w:rsidR="00031FB8" w:rsidRPr="00DD0A5C">
        <w:rPr>
          <w:rFonts w:ascii="Segoe UI Light" w:hAnsi="Segoe UI Light" w:cs="Segoe UI Light"/>
          <w:sz w:val="24"/>
        </w:rPr>
        <w:t>_</w:t>
      </w:r>
      <w:r w:rsidR="00B822EC" w:rsidRPr="00B822EC">
        <w:rPr>
          <w:rFonts w:ascii="Segoe UI Light" w:hAnsi="Segoe UI Light" w:cs="Segoe UI Light"/>
          <w:sz w:val="24"/>
          <w:lang w:val="en-ZA"/>
        </w:rPr>
        <w:t>10_</w:t>
      </w:r>
      <w:r w:rsidR="005423BD">
        <w:rPr>
          <w:rFonts w:ascii="Segoe UI Light" w:hAnsi="Segoe UI Light" w:cs="Segoe UI Light"/>
          <w:sz w:val="24"/>
          <w:lang w:val="en-ZA"/>
        </w:rPr>
        <w:t>33</w:t>
      </w:r>
      <w:r w:rsidR="00B822EC" w:rsidRPr="00B822EC">
        <w:rPr>
          <w:rFonts w:ascii="Segoe UI Light" w:hAnsi="Segoe UI Light" w:cs="Segoe UI Light"/>
          <w:sz w:val="24"/>
          <w:lang w:val="en-ZA"/>
        </w:rPr>
        <w:t>_</w:t>
      </w:r>
      <w:r w:rsidR="005423BD">
        <w:rPr>
          <w:rFonts w:ascii="Segoe UI Light" w:hAnsi="Segoe UI Light" w:cs="Segoe UI Light"/>
          <w:sz w:val="24"/>
          <w:lang w:val="en-ZA"/>
        </w:rPr>
        <w:t>1620</w:t>
      </w:r>
      <w:r w:rsidR="00B822EC" w:rsidRPr="00B822EC">
        <w:rPr>
          <w:rFonts w:ascii="Segoe UI Light" w:hAnsi="Segoe UI Light" w:cs="Segoe UI Light"/>
          <w:sz w:val="24"/>
          <w:lang w:val="en-ZA"/>
        </w:rPr>
        <w:t>_</w:t>
      </w:r>
      <w:r w:rsidR="004A11C5">
        <w:rPr>
          <w:rFonts w:ascii="Segoe UI Light" w:hAnsi="Segoe UI Light" w:cs="Segoe UI Light"/>
          <w:sz w:val="24"/>
          <w:lang w:val="en-ZA"/>
        </w:rPr>
        <w:t>1</w:t>
      </w:r>
      <w:r w:rsidR="00F3483A">
        <w:rPr>
          <w:rFonts w:ascii="Segoe UI Light" w:hAnsi="Segoe UI Light" w:cs="Segoe UI Light"/>
          <w:sz w:val="24"/>
          <w:lang w:val="en-ZA"/>
        </w:rPr>
        <w:t>7</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616"/>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6A6297E1"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7E6E95">
              <w:rPr>
                <w:rFonts w:ascii="Segoe UI Light" w:hAnsi="Segoe UI Light" w:cs="Segoe UI Light"/>
                <w:sz w:val="22"/>
                <w:szCs w:val="22"/>
              </w:rPr>
              <w:t>2</w:t>
            </w:r>
          </w:p>
        </w:tc>
        <w:tc>
          <w:tcPr>
            <w:tcW w:w="0" w:type="auto"/>
          </w:tcPr>
          <w:p w14:paraId="7870A347" w14:textId="11EC9ED5"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5423BD">
              <w:rPr>
                <w:rFonts w:ascii="Segoe UI Light" w:hAnsi="Segoe UI Light" w:cs="Segoe UI Light"/>
                <w:sz w:val="22"/>
                <w:szCs w:val="22"/>
              </w:rPr>
              <w:t>3.1620</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E7DF49E"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7E6E95">
              <w:rPr>
                <w:rFonts w:ascii="Segoe UI Light" w:hAnsi="Segoe UI Light" w:cs="Segoe UI Light"/>
                <w:sz w:val="22"/>
                <w:szCs w:val="22"/>
              </w:rPr>
              <w:t>6</w:t>
            </w:r>
          </w:p>
        </w:tc>
        <w:tc>
          <w:tcPr>
            <w:tcW w:w="0" w:type="auto"/>
          </w:tcPr>
          <w:p w14:paraId="6A009449" w14:textId="7C37349F"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7452.66</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2B58D2" w14:paraId="5FEFD23C" w14:textId="77777777" w:rsidTr="00EF0723">
        <w:trPr>
          <w:trHeight w:val="300"/>
        </w:trPr>
        <w:tc>
          <w:tcPr>
            <w:tcW w:w="1985" w:type="dxa"/>
            <w:shd w:val="clear" w:color="auto" w:fill="8DB3E2" w:themeFill="text2" w:themeFillTint="66"/>
            <w:noWrap/>
            <w:vAlign w:val="bottom"/>
            <w:hideMark/>
          </w:tcPr>
          <w:p w14:paraId="58563CD3"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Module</w:t>
            </w:r>
          </w:p>
        </w:tc>
        <w:tc>
          <w:tcPr>
            <w:tcW w:w="8185" w:type="dxa"/>
            <w:shd w:val="clear" w:color="auto" w:fill="8DB3E2" w:themeFill="text2" w:themeFillTint="66"/>
            <w:vAlign w:val="bottom"/>
            <w:hideMark/>
          </w:tcPr>
          <w:p w14:paraId="7F6850C7"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3766CD" w:rsidRPr="002B58D2" w14:paraId="75EC3734" w14:textId="77777777" w:rsidTr="00EF072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9264E" w14:textId="5667D9A6" w:rsidR="003766CD" w:rsidRPr="0066294E" w:rsidRDefault="000C0095" w:rsidP="00131518">
            <w:pPr>
              <w:rPr>
                <w:rFonts w:ascii="Segoe UI Light" w:hAnsi="Segoe UI Light" w:cs="Segoe UI Light"/>
                <w:color w:val="000000" w:themeColor="text1"/>
                <w:sz w:val="22"/>
                <w:szCs w:val="22"/>
                <w:lang w:val="en-ZA" w:eastAsia="en-ZA"/>
              </w:rPr>
            </w:pPr>
            <w:r w:rsidRPr="0066294E">
              <w:rPr>
                <w:rFonts w:ascii="Segoe UI Light" w:hAnsi="Segoe UI Light" w:cs="Segoe UI Light"/>
                <w:color w:val="000000" w:themeColor="text1"/>
                <w:sz w:val="22"/>
                <w:szCs w:val="22"/>
                <w:lang w:val="en-ZA" w:eastAsia="en-ZA"/>
              </w:rPr>
              <w:t>Tender</w:t>
            </w:r>
            <w:r w:rsidR="003766CD" w:rsidRPr="0066294E">
              <w:rPr>
                <w:rFonts w:ascii="Segoe UI Light" w:hAnsi="Segoe UI Light" w:cs="Segoe UI Light"/>
                <w:color w:val="000000" w:themeColor="text1"/>
                <w:sz w:val="22"/>
                <w:szCs w:val="22"/>
                <w:lang w:val="en-ZA" w:eastAsia="en-ZA"/>
              </w:rPr>
              <w:t xml:space="preserv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06E6D8D" w14:textId="77777777" w:rsidR="00B46E74" w:rsidRDefault="00432AF7" w:rsidP="00AB1DE1">
            <w:pPr>
              <w:pStyle w:val="ListParagraph"/>
              <w:numPr>
                <w:ilvl w:val="0"/>
                <w:numId w:val="38"/>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w:t>
            </w:r>
            <w:r w:rsidRPr="00B9476C">
              <w:rPr>
                <w:rFonts w:ascii="Segoe UI Light" w:hAnsi="Segoe UI Light" w:cs="Segoe UI Light"/>
                <w:color w:val="000000" w:themeColor="text1"/>
                <w:sz w:val="22"/>
                <w:szCs w:val="22"/>
                <w:lang w:eastAsia="en-ZA"/>
              </w:rPr>
              <w:t xml:space="preserve">the </w:t>
            </w:r>
            <w:r w:rsidR="00B9476C" w:rsidRPr="00B9476C">
              <w:rPr>
                <w:rFonts w:ascii="Segoe UI Light" w:hAnsi="Segoe UI Light" w:cs="Segoe UI Light"/>
                <w:color w:val="000000" w:themeColor="text1"/>
                <w:sz w:val="22"/>
                <w:szCs w:val="22"/>
                <w:lang w:eastAsia="en-ZA"/>
              </w:rPr>
              <w:t>RFQ,</w:t>
            </w:r>
            <w:r w:rsidR="00B9476C">
              <w:rPr>
                <w:rFonts w:ascii="Segoe UI Light" w:hAnsi="Segoe UI Light" w:cs="Segoe UI Light"/>
                <w:color w:val="000000" w:themeColor="text1"/>
                <w:sz w:val="22"/>
                <w:szCs w:val="22"/>
                <w:lang w:eastAsia="en-ZA"/>
              </w:rPr>
              <w:t xml:space="preserve"> Governance Fast tab</w:t>
            </w:r>
            <w:r w:rsidR="00B46E74">
              <w:rPr>
                <w:rFonts w:ascii="Segoe UI Light" w:hAnsi="Segoe UI Light" w:cs="Segoe UI Light"/>
                <w:color w:val="000000" w:themeColor="text1"/>
                <w:sz w:val="22"/>
                <w:szCs w:val="22"/>
                <w:lang w:eastAsia="en-ZA"/>
              </w:rPr>
              <w:t>:</w:t>
            </w:r>
          </w:p>
          <w:p w14:paraId="0EAAD1BB" w14:textId="77777777" w:rsidR="004C4399" w:rsidRDefault="00B9476C" w:rsidP="00B46E74">
            <w:pPr>
              <w:pStyle w:val="ListParagraph"/>
              <w:numPr>
                <w:ilvl w:val="1"/>
                <w:numId w:val="38"/>
              </w:numPr>
              <w:ind w:left="743"/>
              <w:rPr>
                <w:rFonts w:ascii="Segoe UI Light" w:hAnsi="Segoe UI Light" w:cs="Segoe UI Light"/>
                <w:color w:val="000000" w:themeColor="text1"/>
                <w:sz w:val="22"/>
                <w:szCs w:val="22"/>
                <w:lang w:eastAsia="en-ZA"/>
              </w:rPr>
            </w:pPr>
            <w:r w:rsidRPr="004A20B5">
              <w:rPr>
                <w:rFonts w:ascii="Segoe UI Light" w:hAnsi="Segoe UI Light" w:cs="Segoe UI Light"/>
                <w:b/>
                <w:bCs/>
                <w:color w:val="000000" w:themeColor="text1"/>
                <w:sz w:val="22"/>
                <w:szCs w:val="22"/>
                <w:lang w:eastAsia="en-ZA"/>
              </w:rPr>
              <w:t xml:space="preserve">Negotiation </w:t>
            </w:r>
            <w:r>
              <w:rPr>
                <w:rFonts w:ascii="Segoe UI Light" w:hAnsi="Segoe UI Light" w:cs="Segoe UI Light"/>
                <w:color w:val="000000" w:themeColor="text1"/>
                <w:sz w:val="22"/>
                <w:szCs w:val="22"/>
                <w:lang w:eastAsia="en-ZA"/>
              </w:rPr>
              <w:t>Index tab</w:t>
            </w:r>
            <w:r w:rsidR="004C4399">
              <w:rPr>
                <w:rFonts w:ascii="Segoe UI Light" w:hAnsi="Segoe UI Light" w:cs="Segoe UI Light"/>
                <w:color w:val="000000" w:themeColor="text1"/>
                <w:sz w:val="22"/>
                <w:szCs w:val="22"/>
                <w:lang w:eastAsia="en-ZA"/>
              </w:rPr>
              <w:t>:</w:t>
            </w:r>
          </w:p>
          <w:p w14:paraId="686C71D0" w14:textId="1B9A6F41" w:rsidR="008816C1" w:rsidRDefault="00B9476C" w:rsidP="004C4399">
            <w:pPr>
              <w:pStyle w:val="ListParagraph"/>
              <w:numPr>
                <w:ilvl w:val="2"/>
                <w:numId w:val="38"/>
              </w:numPr>
              <w:ind w:left="1169"/>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Request for negotiation </w:t>
            </w:r>
            <w:r w:rsidR="008816C1">
              <w:rPr>
                <w:rFonts w:ascii="Segoe UI Light" w:hAnsi="Segoe UI Light" w:cs="Segoe UI Light"/>
                <w:color w:val="000000" w:themeColor="text1"/>
                <w:sz w:val="22"/>
                <w:szCs w:val="22"/>
                <w:lang w:eastAsia="en-ZA"/>
              </w:rPr>
              <w:t xml:space="preserve">dialog, a validation was added to the </w:t>
            </w:r>
            <w:proofErr w:type="gramStart"/>
            <w:r w:rsidR="008816C1" w:rsidRPr="008816C1">
              <w:rPr>
                <w:rFonts w:ascii="Segoe UI Light" w:hAnsi="Segoe UI Light" w:cs="Segoe UI Light"/>
                <w:b/>
                <w:bCs/>
                <w:color w:val="000000" w:themeColor="text1"/>
                <w:sz w:val="22"/>
                <w:szCs w:val="22"/>
                <w:lang w:eastAsia="en-ZA"/>
              </w:rPr>
              <w:t>For</w:t>
            </w:r>
            <w:proofErr w:type="gramEnd"/>
            <w:r w:rsidR="008816C1" w:rsidRPr="008816C1">
              <w:rPr>
                <w:rFonts w:ascii="Segoe UI Light" w:hAnsi="Segoe UI Light" w:cs="Segoe UI Light"/>
                <w:b/>
                <w:bCs/>
                <w:color w:val="000000" w:themeColor="text1"/>
                <w:sz w:val="22"/>
                <w:szCs w:val="22"/>
                <w:lang w:eastAsia="en-ZA"/>
              </w:rPr>
              <w:t xml:space="preserve"> which supplier/vendor</w:t>
            </w:r>
            <w:r w:rsidR="008816C1" w:rsidRPr="008816C1">
              <w:rPr>
                <w:rFonts w:ascii="Segoe UI Light" w:hAnsi="Segoe UI Light" w:cs="Segoe UI Light"/>
                <w:color w:val="000000" w:themeColor="text1"/>
                <w:sz w:val="22"/>
                <w:szCs w:val="22"/>
                <w:lang w:eastAsia="en-ZA"/>
              </w:rPr>
              <w:t> dropdown</w:t>
            </w:r>
            <w:r w:rsidR="008816C1">
              <w:rPr>
                <w:rFonts w:ascii="Segoe UI Light" w:hAnsi="Segoe UI Light" w:cs="Segoe UI Light"/>
                <w:color w:val="000000" w:themeColor="text1"/>
                <w:sz w:val="22"/>
                <w:szCs w:val="22"/>
                <w:lang w:eastAsia="en-ZA"/>
              </w:rPr>
              <w:t xml:space="preserve"> to </w:t>
            </w:r>
            <w:r w:rsidR="00273676">
              <w:rPr>
                <w:rFonts w:ascii="Segoe UI Light" w:hAnsi="Segoe UI Light" w:cs="Segoe UI Light"/>
                <w:color w:val="000000" w:themeColor="text1"/>
                <w:sz w:val="22"/>
                <w:szCs w:val="22"/>
                <w:lang w:eastAsia="en-ZA"/>
              </w:rPr>
              <w:t>in</w:t>
            </w:r>
            <w:r w:rsidR="008816C1">
              <w:rPr>
                <w:rFonts w:ascii="Segoe UI Light" w:hAnsi="Segoe UI Light" w:cs="Segoe UI Light"/>
                <w:color w:val="000000" w:themeColor="text1"/>
                <w:sz w:val="22"/>
                <w:szCs w:val="22"/>
                <w:lang w:eastAsia="en-ZA"/>
              </w:rPr>
              <w:t xml:space="preserve">clude </w:t>
            </w:r>
            <w:r w:rsidR="00273676">
              <w:rPr>
                <w:rFonts w:ascii="Segoe UI Light" w:hAnsi="Segoe UI Light" w:cs="Segoe UI Light"/>
                <w:color w:val="000000" w:themeColor="text1"/>
                <w:sz w:val="22"/>
                <w:szCs w:val="22"/>
                <w:lang w:eastAsia="en-ZA"/>
              </w:rPr>
              <w:t xml:space="preserve">only </w:t>
            </w:r>
            <w:r w:rsidR="008816C1">
              <w:rPr>
                <w:rFonts w:ascii="Segoe UI Light" w:hAnsi="Segoe UI Light" w:cs="Segoe UI Light"/>
                <w:color w:val="000000" w:themeColor="text1"/>
                <w:sz w:val="22"/>
                <w:szCs w:val="22"/>
                <w:lang w:eastAsia="en-ZA"/>
              </w:rPr>
              <w:t xml:space="preserve">vendors </w:t>
            </w:r>
            <w:r w:rsidR="00273676">
              <w:rPr>
                <w:rFonts w:ascii="Segoe UI Light" w:hAnsi="Segoe UI Light" w:cs="Segoe UI Light"/>
                <w:color w:val="000000" w:themeColor="text1"/>
                <w:sz w:val="22"/>
                <w:szCs w:val="22"/>
                <w:lang w:eastAsia="en-ZA"/>
              </w:rPr>
              <w:t>with</w:t>
            </w:r>
            <w:r w:rsidR="008816C1">
              <w:rPr>
                <w:rFonts w:ascii="Segoe UI Light" w:hAnsi="Segoe UI Light" w:cs="Segoe UI Light"/>
                <w:color w:val="000000" w:themeColor="text1"/>
                <w:sz w:val="22"/>
                <w:szCs w:val="22"/>
                <w:lang w:eastAsia="en-ZA"/>
              </w:rPr>
              <w:t xml:space="preserve"> a status of </w:t>
            </w:r>
            <w:r w:rsidR="008816C1" w:rsidRPr="008816C1">
              <w:rPr>
                <w:rFonts w:ascii="Segoe UI Light" w:hAnsi="Segoe UI Light" w:cs="Segoe UI Light"/>
                <w:b/>
                <w:bCs/>
                <w:color w:val="000000" w:themeColor="text1"/>
                <w:sz w:val="22"/>
                <w:szCs w:val="22"/>
                <w:lang w:eastAsia="en-ZA"/>
              </w:rPr>
              <w:t>Received</w:t>
            </w:r>
            <w:r w:rsidR="008816C1">
              <w:rPr>
                <w:rFonts w:ascii="Segoe UI Light" w:hAnsi="Segoe UI Light" w:cs="Segoe UI Light"/>
                <w:color w:val="000000" w:themeColor="text1"/>
                <w:sz w:val="22"/>
                <w:szCs w:val="22"/>
                <w:lang w:eastAsia="en-ZA"/>
              </w:rPr>
              <w:t>.</w:t>
            </w:r>
          </w:p>
          <w:p w14:paraId="63FDEC06" w14:textId="102AA474" w:rsidR="00B46E74" w:rsidRDefault="00B46E74" w:rsidP="004C4399">
            <w:pPr>
              <w:pStyle w:val="ListParagraph"/>
              <w:numPr>
                <w:ilvl w:val="2"/>
                <w:numId w:val="38"/>
              </w:numPr>
              <w:ind w:left="1169"/>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B46E74">
              <w:rPr>
                <w:rFonts w:ascii="Segoe UI Light" w:hAnsi="Segoe UI Light" w:cs="Segoe UI Light"/>
                <w:b/>
                <w:bCs/>
                <w:color w:val="000000" w:themeColor="text1"/>
                <w:sz w:val="22"/>
                <w:szCs w:val="22"/>
                <w:lang w:eastAsia="en-ZA"/>
              </w:rPr>
              <w:t>Bid line attachments</w:t>
            </w:r>
            <w:r>
              <w:rPr>
                <w:rFonts w:ascii="Segoe UI Light" w:hAnsi="Segoe UI Light" w:cs="Segoe UI Light"/>
                <w:color w:val="000000" w:themeColor="text1"/>
                <w:sz w:val="22"/>
                <w:szCs w:val="22"/>
                <w:lang w:eastAsia="en-ZA"/>
              </w:rPr>
              <w:t xml:space="preserve"> button is now hidden.</w:t>
            </w:r>
          </w:p>
          <w:p w14:paraId="60746942" w14:textId="6EDDA239" w:rsidR="004C4399" w:rsidRDefault="004C4399" w:rsidP="004C4399">
            <w:pPr>
              <w:pStyle w:val="ListParagraph"/>
              <w:numPr>
                <w:ilvl w:val="2"/>
                <w:numId w:val="38"/>
              </w:numPr>
              <w:ind w:left="1169"/>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Rules were added to the </w:t>
            </w:r>
            <w:r w:rsidRPr="004C4399">
              <w:rPr>
                <w:rFonts w:ascii="Segoe UI Light" w:hAnsi="Segoe UI Light" w:cs="Segoe UI Light"/>
                <w:b/>
                <w:bCs/>
                <w:color w:val="000000" w:themeColor="text1"/>
                <w:sz w:val="22"/>
                <w:szCs w:val="22"/>
                <w:lang w:eastAsia="en-ZA"/>
              </w:rPr>
              <w:t>Remove</w:t>
            </w:r>
            <w:r>
              <w:rPr>
                <w:rFonts w:ascii="Segoe UI Light" w:hAnsi="Segoe UI Light" w:cs="Segoe UI Light"/>
                <w:color w:val="000000" w:themeColor="text1"/>
                <w:sz w:val="22"/>
                <w:szCs w:val="22"/>
                <w:lang w:eastAsia="en-ZA"/>
              </w:rPr>
              <w:t xml:space="preserve"> button for removing records from the grid.</w:t>
            </w:r>
            <w:r w:rsidR="00B31E0E">
              <w:rPr>
                <w:rFonts w:ascii="Segoe UI Light" w:hAnsi="Segoe UI Light" w:cs="Segoe UI Light"/>
                <w:color w:val="000000" w:themeColor="text1"/>
                <w:sz w:val="22"/>
                <w:szCs w:val="22"/>
                <w:lang w:eastAsia="en-ZA"/>
              </w:rPr>
              <w:t xml:space="preserve"> The value in the </w:t>
            </w:r>
            <w:r w:rsidR="00B31E0E" w:rsidRPr="00B31E0E">
              <w:rPr>
                <w:rFonts w:ascii="Segoe UI Light" w:hAnsi="Segoe UI Light" w:cs="Segoe UI Light"/>
                <w:b/>
                <w:bCs/>
                <w:color w:val="000000" w:themeColor="text1"/>
                <w:sz w:val="22"/>
                <w:szCs w:val="22"/>
                <w:lang w:eastAsia="en-ZA"/>
              </w:rPr>
              <w:t>Negotiation request</w:t>
            </w:r>
            <w:r w:rsidR="00B31E0E">
              <w:rPr>
                <w:rFonts w:ascii="Segoe UI Light" w:hAnsi="Segoe UI Light" w:cs="Segoe UI Light"/>
                <w:color w:val="000000" w:themeColor="text1"/>
                <w:sz w:val="22"/>
                <w:szCs w:val="22"/>
                <w:lang w:eastAsia="en-ZA"/>
              </w:rPr>
              <w:t xml:space="preserve"> field on the Vendor RFQ reply, under the </w:t>
            </w:r>
            <w:r w:rsidR="00B31E0E" w:rsidRPr="00B31E0E">
              <w:rPr>
                <w:rFonts w:ascii="Segoe UI Light" w:hAnsi="Segoe UI Light" w:cs="Segoe UI Light"/>
                <w:b/>
                <w:bCs/>
                <w:color w:val="000000" w:themeColor="text1"/>
                <w:sz w:val="22"/>
                <w:szCs w:val="22"/>
                <w:lang w:eastAsia="en-ZA"/>
              </w:rPr>
              <w:t>Lines</w:t>
            </w:r>
            <w:r w:rsidR="00B31E0E">
              <w:rPr>
                <w:rFonts w:ascii="Segoe UI Light" w:hAnsi="Segoe UI Light" w:cs="Segoe UI Light"/>
                <w:color w:val="000000" w:themeColor="text1"/>
                <w:sz w:val="22"/>
                <w:szCs w:val="22"/>
                <w:lang w:eastAsia="en-ZA"/>
              </w:rPr>
              <w:t xml:space="preserve"> Fast tab, will toggle back to </w:t>
            </w:r>
            <w:r w:rsidR="00B31E0E" w:rsidRPr="00B31E0E">
              <w:rPr>
                <w:rFonts w:ascii="Segoe UI Light" w:hAnsi="Segoe UI Light" w:cs="Segoe UI Light"/>
                <w:b/>
                <w:bCs/>
                <w:color w:val="000000" w:themeColor="text1"/>
                <w:sz w:val="22"/>
                <w:szCs w:val="22"/>
                <w:lang w:eastAsia="en-ZA"/>
              </w:rPr>
              <w:t>No</w:t>
            </w:r>
            <w:r w:rsidR="00B31E0E">
              <w:rPr>
                <w:rFonts w:ascii="Segoe UI Light" w:hAnsi="Segoe UI Light" w:cs="Segoe UI Light"/>
                <w:color w:val="000000" w:themeColor="text1"/>
                <w:sz w:val="22"/>
                <w:szCs w:val="22"/>
                <w:lang w:eastAsia="en-ZA"/>
              </w:rPr>
              <w:t xml:space="preserve"> when a negotiation request (line level) is removed from the grid.</w:t>
            </w:r>
          </w:p>
          <w:p w14:paraId="27192CD2" w14:textId="7DA64544" w:rsidR="00B46E74" w:rsidRDefault="00B46E74" w:rsidP="00B46E74">
            <w:pPr>
              <w:pStyle w:val="ListParagraph"/>
              <w:numPr>
                <w:ilvl w:val="1"/>
                <w:numId w:val="38"/>
              </w:numPr>
              <w:ind w:left="743"/>
              <w:rPr>
                <w:rFonts w:ascii="Segoe UI Light" w:hAnsi="Segoe UI Light" w:cs="Segoe UI Light"/>
                <w:color w:val="000000" w:themeColor="text1"/>
                <w:sz w:val="22"/>
                <w:szCs w:val="22"/>
                <w:lang w:eastAsia="en-ZA"/>
              </w:rPr>
            </w:pPr>
            <w:r w:rsidRPr="004A20B5">
              <w:rPr>
                <w:rFonts w:ascii="Segoe UI Light" w:hAnsi="Segoe UI Light" w:cs="Segoe UI Light"/>
                <w:b/>
                <w:bCs/>
                <w:color w:val="000000" w:themeColor="text1"/>
                <w:sz w:val="22"/>
                <w:szCs w:val="22"/>
                <w:lang w:eastAsia="en-ZA"/>
              </w:rPr>
              <w:t>Event information</w:t>
            </w:r>
            <w:r>
              <w:rPr>
                <w:rFonts w:ascii="Segoe UI Light" w:hAnsi="Segoe UI Light" w:cs="Segoe UI Light"/>
                <w:color w:val="000000" w:themeColor="text1"/>
                <w:sz w:val="22"/>
                <w:szCs w:val="22"/>
                <w:lang w:eastAsia="en-ZA"/>
              </w:rPr>
              <w:t xml:space="preserve"> Index tab: The </w:t>
            </w:r>
            <w:r w:rsidRPr="00B46E74">
              <w:rPr>
                <w:rFonts w:ascii="Segoe UI Light" w:hAnsi="Segoe UI Light" w:cs="Segoe UI Light"/>
                <w:b/>
                <w:bCs/>
                <w:color w:val="000000" w:themeColor="text1"/>
                <w:sz w:val="22"/>
                <w:szCs w:val="22"/>
                <w:lang w:eastAsia="en-ZA"/>
              </w:rPr>
              <w:t>Bid closing date</w:t>
            </w:r>
            <w:r>
              <w:rPr>
                <w:rFonts w:ascii="Segoe UI Light" w:hAnsi="Segoe UI Light" w:cs="Segoe UI Light"/>
                <w:color w:val="000000" w:themeColor="text1"/>
                <w:sz w:val="22"/>
                <w:szCs w:val="22"/>
                <w:lang w:eastAsia="en-ZA"/>
              </w:rPr>
              <w:t xml:space="preserve"> field now also displays the time.</w:t>
            </w:r>
          </w:p>
          <w:p w14:paraId="7745A6F8" w14:textId="76A39BF2" w:rsidR="00B46E74" w:rsidRDefault="00B46E74" w:rsidP="00AB1DE1">
            <w:pPr>
              <w:pStyle w:val="ListParagraph"/>
              <w:numPr>
                <w:ilvl w:val="0"/>
                <w:numId w:val="38"/>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RFQ, </w:t>
            </w:r>
            <w:r w:rsidR="008E3397">
              <w:rPr>
                <w:rFonts w:ascii="Segoe UI Light" w:hAnsi="Segoe UI Light" w:cs="Segoe UI Light"/>
                <w:color w:val="000000" w:themeColor="text1"/>
                <w:sz w:val="22"/>
                <w:szCs w:val="22"/>
                <w:lang w:eastAsia="en-ZA"/>
              </w:rPr>
              <w:t xml:space="preserve">when the Commercial analysis button is clicked, </w:t>
            </w:r>
            <w:r>
              <w:rPr>
                <w:rFonts w:ascii="Segoe UI Light" w:hAnsi="Segoe UI Light" w:cs="Segoe UI Light"/>
                <w:color w:val="000000" w:themeColor="text1"/>
                <w:sz w:val="22"/>
                <w:szCs w:val="22"/>
                <w:lang w:eastAsia="en-ZA"/>
              </w:rPr>
              <w:t xml:space="preserve">filters were added to the Checklists </w:t>
            </w:r>
            <w:r w:rsidR="008E3397" w:rsidRPr="008E3397">
              <w:rPr>
                <w:rFonts w:ascii="Segoe UI Light" w:hAnsi="Segoe UI Light" w:cs="Segoe UI Light"/>
                <w:b/>
                <w:bCs/>
                <w:color w:val="000000" w:themeColor="text1"/>
                <w:sz w:val="22"/>
                <w:szCs w:val="22"/>
                <w:lang w:eastAsia="en-ZA"/>
              </w:rPr>
              <w:t>C</w:t>
            </w:r>
            <w:r w:rsidRPr="008E3397">
              <w:rPr>
                <w:rFonts w:ascii="Segoe UI Light" w:hAnsi="Segoe UI Light" w:cs="Segoe UI Light"/>
                <w:b/>
                <w:bCs/>
                <w:color w:val="000000" w:themeColor="text1"/>
                <w:sz w:val="22"/>
                <w:szCs w:val="22"/>
                <w:lang w:eastAsia="en-ZA"/>
              </w:rPr>
              <w:t>losed</w:t>
            </w:r>
            <w:r w:rsidR="008E3397">
              <w:rPr>
                <w:rFonts w:ascii="Segoe UI Light" w:hAnsi="Segoe UI Light" w:cs="Segoe UI Light"/>
                <w:color w:val="000000" w:themeColor="text1"/>
                <w:sz w:val="22"/>
                <w:szCs w:val="22"/>
                <w:lang w:eastAsia="en-ZA"/>
              </w:rPr>
              <w:t xml:space="preserve"> slider to only show</w:t>
            </w:r>
            <w:r>
              <w:rPr>
                <w:rFonts w:ascii="Segoe UI Light" w:hAnsi="Segoe UI Light" w:cs="Segoe UI Light"/>
                <w:color w:val="000000" w:themeColor="text1"/>
                <w:sz w:val="22"/>
                <w:szCs w:val="22"/>
                <w:lang w:eastAsia="en-ZA"/>
              </w:rPr>
              <w:t xml:space="preserve"> </w:t>
            </w:r>
            <w:r w:rsidRPr="008E3397">
              <w:rPr>
                <w:rFonts w:ascii="Segoe UI Light" w:hAnsi="Segoe UI Light" w:cs="Segoe UI Light"/>
                <w:b/>
                <w:bCs/>
                <w:color w:val="000000" w:themeColor="text1"/>
                <w:sz w:val="22"/>
                <w:szCs w:val="22"/>
                <w:lang w:eastAsia="en-ZA"/>
              </w:rPr>
              <w:t>Commercial checklists</w:t>
            </w:r>
            <w:r>
              <w:rPr>
                <w:rFonts w:ascii="Segoe UI Light" w:hAnsi="Segoe UI Light" w:cs="Segoe UI Light"/>
                <w:color w:val="000000" w:themeColor="text1"/>
                <w:sz w:val="22"/>
                <w:szCs w:val="22"/>
                <w:lang w:eastAsia="en-ZA"/>
              </w:rPr>
              <w:t xml:space="preserve">. </w:t>
            </w:r>
            <w:r w:rsidR="008E3397">
              <w:rPr>
                <w:rFonts w:ascii="Segoe UI Light" w:hAnsi="Segoe UI Light" w:cs="Segoe UI Light"/>
                <w:color w:val="000000" w:themeColor="text1"/>
                <w:sz w:val="22"/>
                <w:szCs w:val="22"/>
                <w:lang w:eastAsia="en-ZA"/>
              </w:rPr>
              <w:t xml:space="preserve">The same filters were added to the </w:t>
            </w:r>
            <w:r w:rsidR="008E3397" w:rsidRPr="008E3397">
              <w:rPr>
                <w:rFonts w:ascii="Segoe UI Light" w:hAnsi="Segoe UI Light" w:cs="Segoe UI Light"/>
                <w:b/>
                <w:bCs/>
                <w:color w:val="000000" w:themeColor="text1"/>
                <w:sz w:val="22"/>
                <w:szCs w:val="22"/>
                <w:lang w:eastAsia="en-ZA"/>
              </w:rPr>
              <w:t>View scores</w:t>
            </w:r>
            <w:r w:rsidR="008E3397">
              <w:rPr>
                <w:rFonts w:ascii="Segoe UI Light" w:hAnsi="Segoe UI Light" w:cs="Segoe UI Light"/>
                <w:color w:val="000000" w:themeColor="text1"/>
                <w:sz w:val="22"/>
                <w:szCs w:val="22"/>
                <w:lang w:eastAsia="en-ZA"/>
              </w:rPr>
              <w:t xml:space="preserve"> button when </w:t>
            </w:r>
            <w:r w:rsidR="008E3397" w:rsidRPr="008E3397">
              <w:rPr>
                <w:rFonts w:ascii="Segoe UI Light" w:hAnsi="Segoe UI Light" w:cs="Segoe UI Light"/>
                <w:b/>
                <w:bCs/>
                <w:color w:val="000000" w:themeColor="text1"/>
                <w:sz w:val="22"/>
                <w:szCs w:val="22"/>
                <w:lang w:eastAsia="en-ZA"/>
              </w:rPr>
              <w:t>Commercial</w:t>
            </w:r>
            <w:r w:rsidR="008E3397">
              <w:rPr>
                <w:rFonts w:ascii="Segoe UI Light" w:hAnsi="Segoe UI Light" w:cs="Segoe UI Light"/>
                <w:color w:val="000000" w:themeColor="text1"/>
                <w:sz w:val="22"/>
                <w:szCs w:val="22"/>
                <w:lang w:eastAsia="en-ZA"/>
              </w:rPr>
              <w:t xml:space="preserve"> is selected.</w:t>
            </w:r>
          </w:p>
          <w:p w14:paraId="611CD0DA" w14:textId="4EF3BA7A" w:rsidR="0049108D" w:rsidRDefault="0049108D" w:rsidP="00AB1DE1">
            <w:pPr>
              <w:pStyle w:val="ListParagraph"/>
              <w:numPr>
                <w:ilvl w:val="0"/>
                <w:numId w:val="38"/>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49108D">
              <w:rPr>
                <w:rFonts w:ascii="Segoe UI Light" w:hAnsi="Segoe UI Light" w:cs="Segoe UI Light"/>
                <w:b/>
                <w:bCs/>
                <w:color w:val="000000" w:themeColor="text1"/>
                <w:sz w:val="22"/>
                <w:szCs w:val="22"/>
                <w:lang w:eastAsia="en-ZA"/>
              </w:rPr>
              <w:t>Description</w:t>
            </w:r>
            <w:r>
              <w:rPr>
                <w:rFonts w:ascii="Segoe UI Light" w:hAnsi="Segoe UI Light" w:cs="Segoe UI Light"/>
                <w:color w:val="000000" w:themeColor="text1"/>
                <w:sz w:val="22"/>
                <w:szCs w:val="22"/>
                <w:lang w:eastAsia="en-ZA"/>
              </w:rPr>
              <w:t xml:space="preserve"> field on the </w:t>
            </w:r>
            <w:r w:rsidRPr="0049108D">
              <w:rPr>
                <w:rFonts w:ascii="Segoe UI Light" w:hAnsi="Segoe UI Light" w:cs="Segoe UI Light"/>
                <w:b/>
                <w:bCs/>
                <w:color w:val="000000" w:themeColor="text1"/>
                <w:sz w:val="22"/>
                <w:szCs w:val="22"/>
                <w:lang w:eastAsia="en-ZA"/>
              </w:rPr>
              <w:t>Scoring method</w:t>
            </w:r>
            <w:r>
              <w:rPr>
                <w:rFonts w:ascii="Segoe UI Light" w:hAnsi="Segoe UI Light" w:cs="Segoe UI Light"/>
                <w:color w:val="000000" w:themeColor="text1"/>
                <w:sz w:val="22"/>
                <w:szCs w:val="22"/>
                <w:lang w:eastAsia="en-ZA"/>
              </w:rPr>
              <w:t xml:space="preserve"> was lengthened to accommodate 354 characters.</w:t>
            </w:r>
          </w:p>
          <w:p w14:paraId="5B27CA03" w14:textId="77777777" w:rsidR="0049108D" w:rsidRDefault="002614CD" w:rsidP="00AB1DE1">
            <w:pPr>
              <w:pStyle w:val="ListParagraph"/>
              <w:numPr>
                <w:ilvl w:val="0"/>
                <w:numId w:val="38"/>
              </w:numPr>
              <w:ind w:left="313"/>
              <w:rPr>
                <w:rFonts w:ascii="Segoe UI Light" w:hAnsi="Segoe UI Light" w:cs="Segoe UI Light"/>
                <w:color w:val="000000" w:themeColor="text1"/>
                <w:sz w:val="22"/>
                <w:szCs w:val="22"/>
                <w:lang w:eastAsia="en-ZA"/>
              </w:rPr>
            </w:pPr>
            <w:r w:rsidRPr="002614CD">
              <w:rPr>
                <w:rFonts w:ascii="Segoe UI Light" w:hAnsi="Segoe UI Light" w:cs="Segoe UI Light"/>
                <w:b/>
                <w:bCs/>
                <w:color w:val="000000" w:themeColor="text1"/>
                <w:sz w:val="22"/>
                <w:szCs w:val="22"/>
                <w:lang w:eastAsia="en-ZA"/>
              </w:rPr>
              <w:t>For future use</w:t>
            </w:r>
            <w:r>
              <w:rPr>
                <w:rFonts w:ascii="Segoe UI Light" w:hAnsi="Segoe UI Light" w:cs="Segoe UI Light"/>
                <w:color w:val="000000" w:themeColor="text1"/>
                <w:sz w:val="22"/>
                <w:szCs w:val="22"/>
                <w:lang w:eastAsia="en-ZA"/>
              </w:rPr>
              <w:t>: On the GRC parameters, two new Yes/No sliders were added.</w:t>
            </w:r>
          </w:p>
          <w:p w14:paraId="2BC8286A" w14:textId="77777777" w:rsidR="002614CD" w:rsidRDefault="002614CD" w:rsidP="002614CD">
            <w:pPr>
              <w:pStyle w:val="ListParagraph"/>
              <w:numPr>
                <w:ilvl w:val="1"/>
                <w:numId w:val="38"/>
              </w:numPr>
              <w:ind w:left="743"/>
              <w:rPr>
                <w:rFonts w:ascii="Segoe UI Light" w:hAnsi="Segoe UI Light" w:cs="Segoe UI Light"/>
                <w:color w:val="000000" w:themeColor="text1"/>
                <w:sz w:val="22"/>
                <w:szCs w:val="22"/>
                <w:lang w:eastAsia="en-ZA"/>
              </w:rPr>
            </w:pPr>
            <w:r w:rsidRPr="002614CD">
              <w:rPr>
                <w:rFonts w:ascii="Segoe UI Light" w:hAnsi="Segoe UI Light" w:cs="Segoe UI Light"/>
                <w:b/>
                <w:bCs/>
                <w:color w:val="000000" w:themeColor="text1"/>
                <w:sz w:val="22"/>
                <w:szCs w:val="22"/>
                <w:lang w:eastAsia="en-ZA"/>
              </w:rPr>
              <w:t>Disable on RFQ</w:t>
            </w:r>
            <w:r>
              <w:rPr>
                <w:rFonts w:ascii="Segoe UI Light" w:hAnsi="Segoe UI Light" w:cs="Segoe UI Light"/>
                <w:color w:val="000000" w:themeColor="text1"/>
                <w:sz w:val="22"/>
                <w:szCs w:val="22"/>
                <w:lang w:eastAsia="en-ZA"/>
              </w:rPr>
              <w:t xml:space="preserve"> is under the </w:t>
            </w:r>
            <w:r w:rsidRPr="002614CD">
              <w:rPr>
                <w:rFonts w:ascii="Segoe UI Light" w:hAnsi="Segoe UI Light" w:cs="Segoe UI Light"/>
                <w:b/>
                <w:bCs/>
                <w:color w:val="000000" w:themeColor="text1"/>
                <w:sz w:val="22"/>
                <w:szCs w:val="22"/>
                <w:lang w:eastAsia="en-ZA"/>
              </w:rPr>
              <w:t>Sourcing and tender governance</w:t>
            </w:r>
            <w:r>
              <w:rPr>
                <w:rFonts w:ascii="Segoe UI Light" w:hAnsi="Segoe UI Light" w:cs="Segoe UI Light"/>
                <w:color w:val="000000" w:themeColor="text1"/>
                <w:sz w:val="22"/>
                <w:szCs w:val="22"/>
                <w:lang w:eastAsia="en-ZA"/>
              </w:rPr>
              <w:t xml:space="preserve"> Fast ab</w:t>
            </w:r>
          </w:p>
          <w:p w14:paraId="73CF61EA" w14:textId="7A75D525" w:rsidR="002614CD" w:rsidRPr="00AB1DE1" w:rsidRDefault="002614CD" w:rsidP="002614CD">
            <w:pPr>
              <w:pStyle w:val="ListParagraph"/>
              <w:numPr>
                <w:ilvl w:val="1"/>
                <w:numId w:val="38"/>
              </w:numPr>
              <w:ind w:left="743"/>
              <w:rPr>
                <w:rFonts w:ascii="Segoe UI Light" w:hAnsi="Segoe UI Light" w:cs="Segoe UI Light"/>
                <w:color w:val="000000" w:themeColor="text1"/>
                <w:sz w:val="22"/>
                <w:szCs w:val="22"/>
                <w:lang w:eastAsia="en-ZA"/>
              </w:rPr>
            </w:pPr>
            <w:r w:rsidRPr="002614CD">
              <w:rPr>
                <w:rFonts w:ascii="Segoe UI Light" w:hAnsi="Segoe UI Light" w:cs="Segoe UI Light"/>
                <w:b/>
                <w:bCs/>
                <w:color w:val="000000" w:themeColor="text1"/>
                <w:sz w:val="22"/>
                <w:szCs w:val="22"/>
                <w:lang w:eastAsia="en-ZA"/>
              </w:rPr>
              <w:t>Use numbering sequence</w:t>
            </w:r>
            <w:r>
              <w:rPr>
                <w:rFonts w:ascii="Segoe UI Light" w:hAnsi="Segoe UI Light" w:cs="Segoe UI Light"/>
                <w:color w:val="000000" w:themeColor="text1"/>
                <w:sz w:val="22"/>
                <w:szCs w:val="22"/>
                <w:lang w:eastAsia="en-ZA"/>
              </w:rPr>
              <w:t xml:space="preserve"> is under the </w:t>
            </w:r>
            <w:r w:rsidRPr="002614CD">
              <w:rPr>
                <w:rFonts w:ascii="Segoe UI Light" w:hAnsi="Segoe UI Light" w:cs="Segoe UI Light"/>
                <w:b/>
                <w:bCs/>
                <w:color w:val="000000" w:themeColor="text1"/>
                <w:sz w:val="22"/>
                <w:szCs w:val="22"/>
                <w:lang w:eastAsia="en-ZA"/>
              </w:rPr>
              <w:t>Document governance</w:t>
            </w:r>
            <w:r>
              <w:rPr>
                <w:rFonts w:ascii="Segoe UI Light" w:hAnsi="Segoe UI Light" w:cs="Segoe UI Light"/>
                <w:color w:val="000000" w:themeColor="text1"/>
                <w:sz w:val="22"/>
                <w:szCs w:val="22"/>
                <w:lang w:eastAsia="en-ZA"/>
              </w:rPr>
              <w:t xml:space="preserve"> Fast tab</w:t>
            </w:r>
          </w:p>
        </w:tc>
      </w:tr>
      <w:tr w:rsidR="00AA2113" w:rsidRPr="002B58D2" w14:paraId="180C2E7B" w14:textId="77777777" w:rsidTr="00EF072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93C496" w14:textId="2DD2F280" w:rsidR="00AA2113" w:rsidRPr="0066294E" w:rsidRDefault="00AA2113" w:rsidP="00131518">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Vendor portal</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0E97A79" w14:textId="30BDCD76" w:rsidR="00AA2113" w:rsidRPr="003B1D38" w:rsidRDefault="00AA2113" w:rsidP="003B1D38">
            <w:pPr>
              <w:rPr>
                <w:rFonts w:ascii="Segoe UI Light" w:hAnsi="Segoe UI Light" w:cs="Segoe UI Light"/>
                <w:color w:val="000000" w:themeColor="text1"/>
                <w:sz w:val="22"/>
                <w:szCs w:val="22"/>
                <w:lang w:eastAsia="en-ZA"/>
              </w:rPr>
            </w:pPr>
            <w:r w:rsidRPr="003B1D38">
              <w:rPr>
                <w:rFonts w:ascii="Segoe UI Light" w:hAnsi="Segoe UI Light" w:cs="Segoe UI Light"/>
                <w:color w:val="000000" w:themeColor="text1"/>
                <w:sz w:val="22"/>
                <w:szCs w:val="22"/>
                <w:lang w:eastAsia="en-ZA"/>
              </w:rPr>
              <w:t xml:space="preserve">On the vendor RFQ reply, under the Lines Fast tab, the label of the </w:t>
            </w:r>
            <w:r w:rsidRPr="003B1D38">
              <w:rPr>
                <w:rFonts w:ascii="Segoe UI Light" w:hAnsi="Segoe UI Light" w:cs="Segoe UI Light"/>
                <w:b/>
                <w:bCs/>
                <w:color w:val="000000" w:themeColor="text1"/>
                <w:sz w:val="22"/>
                <w:szCs w:val="22"/>
                <w:lang w:eastAsia="en-ZA"/>
              </w:rPr>
              <w:t>Submit</w:t>
            </w:r>
            <w:r w:rsidRPr="003B1D38">
              <w:rPr>
                <w:rFonts w:ascii="Segoe UI Light" w:hAnsi="Segoe UI Light" w:cs="Segoe UI Light"/>
                <w:color w:val="000000" w:themeColor="text1"/>
                <w:sz w:val="22"/>
                <w:szCs w:val="22"/>
                <w:lang w:eastAsia="en-ZA"/>
              </w:rPr>
              <w:t xml:space="preserve"> button was changed to </w:t>
            </w:r>
            <w:r w:rsidRPr="003B1D38">
              <w:rPr>
                <w:rFonts w:ascii="Segoe UI Light" w:hAnsi="Segoe UI Light" w:cs="Segoe UI Light"/>
                <w:b/>
                <w:bCs/>
                <w:color w:val="000000" w:themeColor="text1"/>
                <w:sz w:val="22"/>
                <w:szCs w:val="22"/>
                <w:lang w:eastAsia="en-ZA"/>
              </w:rPr>
              <w:t>Confirm response</w:t>
            </w:r>
            <w:r w:rsidRPr="003B1D38">
              <w:rPr>
                <w:rFonts w:ascii="Segoe UI Light" w:hAnsi="Segoe UI Light" w:cs="Segoe UI Light"/>
                <w:color w:val="000000" w:themeColor="text1"/>
                <w:sz w:val="22"/>
                <w:szCs w:val="22"/>
                <w:lang w:eastAsia="en-ZA"/>
              </w:rPr>
              <w:t>.</w:t>
            </w:r>
          </w:p>
        </w:tc>
      </w:tr>
      <w:tr w:rsidR="00C414C5" w:rsidRPr="002B58D2" w14:paraId="7A488096" w14:textId="77777777" w:rsidTr="00C414C5">
        <w:trPr>
          <w:trHeight w:val="63"/>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7FA88" w14:textId="1A241D8B" w:rsidR="00C414C5" w:rsidRDefault="00C414C5" w:rsidP="00131518">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0132A40" w14:textId="79B34548" w:rsidR="00C414C5" w:rsidRPr="00C414C5" w:rsidRDefault="00C414C5" w:rsidP="00C414C5">
            <w:pPr>
              <w:rPr>
                <w:rFonts w:ascii="Segoe UI Light" w:hAnsi="Segoe UI Light" w:cs="Segoe UI Light"/>
                <w:color w:val="000000" w:themeColor="text1"/>
                <w:sz w:val="22"/>
                <w:szCs w:val="22"/>
                <w:lang w:eastAsia="en-ZA"/>
              </w:rPr>
            </w:pPr>
            <w:r w:rsidRPr="00C414C5">
              <w:rPr>
                <w:rFonts w:ascii="Segoe UI Light" w:hAnsi="Segoe UI Light" w:cs="Segoe UI Light"/>
                <w:color w:val="000000" w:themeColor="text1"/>
                <w:sz w:val="22"/>
                <w:szCs w:val="22"/>
                <w:lang w:eastAsia="en-ZA"/>
              </w:rPr>
              <w:t xml:space="preserve">The </w:t>
            </w:r>
            <w:r w:rsidRPr="00C414C5">
              <w:rPr>
                <w:rFonts w:ascii="Segoe UI Light" w:hAnsi="Segoe UI Light" w:cs="Segoe UI Light"/>
                <w:b/>
                <w:bCs/>
                <w:color w:val="000000" w:themeColor="text1"/>
                <w:sz w:val="22"/>
                <w:szCs w:val="22"/>
                <w:lang w:eastAsia="en-ZA"/>
              </w:rPr>
              <w:t>Print</w:t>
            </w:r>
            <w:r w:rsidRPr="00C414C5">
              <w:rPr>
                <w:rFonts w:ascii="Segoe UI Light" w:hAnsi="Segoe UI Light" w:cs="Segoe UI Light"/>
                <w:color w:val="000000" w:themeColor="text1"/>
                <w:sz w:val="22"/>
                <w:szCs w:val="22"/>
                <w:lang w:eastAsia="en-ZA"/>
              </w:rPr>
              <w:t xml:space="preserve"> button now includes an option to create and attach a PDF version of the contract to a record on the </w:t>
            </w:r>
            <w:r w:rsidRPr="00C414C5">
              <w:rPr>
                <w:rFonts w:ascii="Segoe UI Light" w:hAnsi="Segoe UI Light" w:cs="Segoe UI Light"/>
                <w:b/>
                <w:bCs/>
                <w:color w:val="000000" w:themeColor="text1"/>
                <w:sz w:val="22"/>
                <w:szCs w:val="22"/>
                <w:lang w:eastAsia="en-ZA"/>
              </w:rPr>
              <w:t>PDF Repository</w:t>
            </w:r>
            <w:r w:rsidRPr="00C414C5">
              <w:rPr>
                <w:rFonts w:ascii="Segoe UI Light" w:hAnsi="Segoe UI Light" w:cs="Segoe UI Light"/>
                <w:color w:val="000000" w:themeColor="text1"/>
                <w:sz w:val="22"/>
                <w:szCs w:val="22"/>
                <w:lang w:eastAsia="en-ZA"/>
              </w:rPr>
              <w:t>.</w:t>
            </w:r>
          </w:p>
        </w:tc>
      </w:tr>
    </w:tbl>
    <w:p w14:paraId="79AD4E14" w14:textId="0C451BC4" w:rsidR="00C00DB1" w:rsidRDefault="00C00DB1"/>
    <w:p w14:paraId="4C2BFBAB" w14:textId="4AA1F837" w:rsidR="00502A50" w:rsidRDefault="00502A50">
      <w:r>
        <w:br w:type="page"/>
      </w:r>
    </w:p>
    <w:p w14:paraId="42BC3404" w14:textId="77777777" w:rsidR="003422A9" w:rsidRDefault="003422A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502A50" w:rsidRPr="002B58D2" w14:paraId="49DE6288" w14:textId="77777777" w:rsidTr="00B023A6">
        <w:trPr>
          <w:trHeight w:val="300"/>
        </w:trPr>
        <w:tc>
          <w:tcPr>
            <w:tcW w:w="1985" w:type="dxa"/>
            <w:shd w:val="clear" w:color="auto" w:fill="8DB3E2" w:themeFill="text2" w:themeFillTint="66"/>
            <w:noWrap/>
            <w:vAlign w:val="bottom"/>
            <w:hideMark/>
          </w:tcPr>
          <w:p w14:paraId="22ACC109" w14:textId="77777777" w:rsidR="00502A50" w:rsidRPr="002B58D2" w:rsidRDefault="00502A50" w:rsidP="00B023A6">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Module</w:t>
            </w:r>
          </w:p>
        </w:tc>
        <w:tc>
          <w:tcPr>
            <w:tcW w:w="8185" w:type="dxa"/>
            <w:shd w:val="clear" w:color="auto" w:fill="8DB3E2" w:themeFill="text2" w:themeFillTint="66"/>
            <w:vAlign w:val="bottom"/>
            <w:hideMark/>
          </w:tcPr>
          <w:p w14:paraId="5876350F" w14:textId="77777777" w:rsidR="00502A50" w:rsidRPr="002B58D2" w:rsidRDefault="00502A50" w:rsidP="00B023A6">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013DF8" w:rsidRPr="002B58D2" w14:paraId="3B3924DB" w14:textId="77777777" w:rsidTr="00013DF8">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98DF66" w14:textId="77777777" w:rsidR="00013DF8" w:rsidRDefault="00013DF8" w:rsidP="0069750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0BF2B37" w14:textId="77777777" w:rsidR="00013DF8" w:rsidRDefault="00013DF8" w:rsidP="00697500">
            <w:pPr>
              <w:pStyle w:val="ListParagraph"/>
              <w:numPr>
                <w:ilvl w:val="0"/>
                <w:numId w:val="38"/>
              </w:numPr>
              <w:ind w:left="31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w:t>
            </w:r>
            <w:r w:rsidRPr="000F6B3F">
              <w:rPr>
                <w:rFonts w:ascii="Segoe UI Light" w:hAnsi="Segoe UI Light" w:cs="Segoe UI Light"/>
                <w:b/>
                <w:bCs/>
                <w:color w:val="000000" w:themeColor="text1"/>
                <w:sz w:val="22"/>
                <w:szCs w:val="22"/>
                <w:lang w:eastAsia="en-ZA"/>
              </w:rPr>
              <w:t>Numbering sequence</w:t>
            </w:r>
            <w:r>
              <w:rPr>
                <w:rFonts w:ascii="Segoe UI Light" w:hAnsi="Segoe UI Light" w:cs="Segoe UI Light"/>
                <w:color w:val="000000" w:themeColor="text1"/>
                <w:sz w:val="22"/>
                <w:szCs w:val="22"/>
                <w:lang w:eastAsia="en-ZA"/>
              </w:rPr>
              <w:t xml:space="preserve"> alternative is now available for </w:t>
            </w:r>
            <w:r w:rsidRPr="000F6B3F">
              <w:rPr>
                <w:rFonts w:ascii="Segoe UI Light" w:hAnsi="Segoe UI Light" w:cs="Segoe UI Light"/>
                <w:b/>
                <w:bCs/>
                <w:color w:val="000000" w:themeColor="text1"/>
                <w:sz w:val="22"/>
                <w:szCs w:val="22"/>
                <w:lang w:eastAsia="en-ZA"/>
              </w:rPr>
              <w:t>Contracts</w:t>
            </w:r>
            <w:r>
              <w:rPr>
                <w:rFonts w:ascii="Segoe UI Light" w:hAnsi="Segoe UI Light" w:cs="Segoe UI Light"/>
                <w:color w:val="000000" w:themeColor="text1"/>
                <w:sz w:val="22"/>
                <w:szCs w:val="22"/>
                <w:lang w:eastAsia="en-ZA"/>
              </w:rPr>
              <w:t xml:space="preserve">. If the new </w:t>
            </w:r>
            <w:r w:rsidRPr="000F6B3F">
              <w:rPr>
                <w:rFonts w:ascii="Segoe UI Light" w:hAnsi="Segoe UI Light" w:cs="Segoe UI Light"/>
                <w:b/>
                <w:bCs/>
                <w:color w:val="000000" w:themeColor="text1"/>
                <w:sz w:val="22"/>
                <w:szCs w:val="22"/>
                <w:lang w:eastAsia="en-ZA"/>
              </w:rPr>
              <w:t>Use numbering sequence</w:t>
            </w:r>
            <w:r>
              <w:rPr>
                <w:rFonts w:ascii="Segoe UI Light" w:hAnsi="Segoe UI Light" w:cs="Segoe UI Light"/>
                <w:color w:val="000000" w:themeColor="text1"/>
                <w:sz w:val="22"/>
                <w:szCs w:val="22"/>
                <w:lang w:eastAsia="en-ZA"/>
              </w:rPr>
              <w:t xml:space="preserve"> slider (mentioned in the previous release notes) is set to </w:t>
            </w:r>
            <w:r w:rsidRPr="00013DF8">
              <w:rPr>
                <w:rFonts w:ascii="Segoe UI Light" w:hAnsi="Segoe UI Light" w:cs="Segoe UI Light"/>
                <w:color w:val="000000" w:themeColor="text1"/>
                <w:sz w:val="22"/>
                <w:szCs w:val="22"/>
                <w:lang w:eastAsia="en-ZA"/>
              </w:rPr>
              <w:t>Yes</w:t>
            </w:r>
            <w:r>
              <w:rPr>
                <w:rFonts w:ascii="Segoe UI Light" w:hAnsi="Segoe UI Light" w:cs="Segoe UI Light"/>
                <w:color w:val="000000" w:themeColor="text1"/>
                <w:sz w:val="22"/>
                <w:szCs w:val="22"/>
                <w:lang w:eastAsia="en-ZA"/>
              </w:rPr>
              <w:t xml:space="preserve">, the </w:t>
            </w:r>
            <w:r w:rsidRPr="000F6B3F">
              <w:rPr>
                <w:rFonts w:ascii="Segoe UI Light" w:hAnsi="Segoe UI Light" w:cs="Segoe UI Light"/>
                <w:b/>
                <w:bCs/>
                <w:color w:val="000000" w:themeColor="text1"/>
                <w:sz w:val="22"/>
                <w:szCs w:val="22"/>
                <w:lang w:eastAsia="en-ZA"/>
              </w:rPr>
              <w:t>Name</w:t>
            </w:r>
            <w:r>
              <w:rPr>
                <w:rFonts w:ascii="Segoe UI Light" w:hAnsi="Segoe UI Light" w:cs="Segoe UI Light"/>
                <w:color w:val="000000" w:themeColor="text1"/>
                <w:sz w:val="22"/>
                <w:szCs w:val="22"/>
                <w:lang w:eastAsia="en-ZA"/>
              </w:rPr>
              <w:t xml:space="preserve"> field on the </w:t>
            </w:r>
            <w:r w:rsidRPr="00013DF8">
              <w:rPr>
                <w:rFonts w:ascii="Segoe UI Light" w:hAnsi="Segoe UI Light" w:cs="Segoe UI Light"/>
                <w:color w:val="000000" w:themeColor="text1"/>
                <w:sz w:val="22"/>
                <w:szCs w:val="22"/>
                <w:lang w:eastAsia="en-ZA"/>
              </w:rPr>
              <w:t>Contract</w:t>
            </w:r>
            <w:r>
              <w:rPr>
                <w:rFonts w:ascii="Segoe UI Light" w:hAnsi="Segoe UI Light" w:cs="Segoe UI Light"/>
                <w:color w:val="000000" w:themeColor="text1"/>
                <w:sz w:val="22"/>
                <w:szCs w:val="22"/>
                <w:lang w:eastAsia="en-ZA"/>
              </w:rPr>
              <w:t xml:space="preserve"> will be populated with the pre-defined numbering sequence.</w:t>
            </w:r>
          </w:p>
          <w:p w14:paraId="00E9AAAF" w14:textId="77777777" w:rsidR="00013DF8" w:rsidRDefault="00013DF8" w:rsidP="00697500">
            <w:pPr>
              <w:pStyle w:val="ListParagraph"/>
              <w:numPr>
                <w:ilvl w:val="0"/>
                <w:numId w:val="38"/>
              </w:numPr>
              <w:ind w:left="31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w:t>
            </w:r>
            <w:r w:rsidRPr="0054190A">
              <w:rPr>
                <w:rFonts w:ascii="Segoe UI Light" w:hAnsi="Segoe UI Light" w:cs="Segoe UI Light"/>
                <w:color w:val="000000" w:themeColor="text1"/>
                <w:sz w:val="22"/>
                <w:szCs w:val="22"/>
                <w:lang w:eastAsia="en-ZA"/>
              </w:rPr>
              <w:t xml:space="preserve">he following rules </w:t>
            </w:r>
            <w:r>
              <w:rPr>
                <w:rFonts w:ascii="Segoe UI Light" w:hAnsi="Segoe UI Light" w:cs="Segoe UI Light"/>
                <w:color w:val="000000" w:themeColor="text1"/>
                <w:sz w:val="22"/>
                <w:szCs w:val="22"/>
                <w:lang w:eastAsia="en-ZA"/>
              </w:rPr>
              <w:t>now</w:t>
            </w:r>
            <w:r w:rsidRPr="0054190A">
              <w:rPr>
                <w:rFonts w:ascii="Segoe UI Light" w:hAnsi="Segoe UI Light" w:cs="Segoe UI Light"/>
                <w:color w:val="000000" w:themeColor="text1"/>
                <w:sz w:val="22"/>
                <w:szCs w:val="22"/>
                <w:lang w:eastAsia="en-ZA"/>
              </w:rPr>
              <w:t xml:space="preserve"> apply</w:t>
            </w:r>
            <w:r>
              <w:rPr>
                <w:rFonts w:ascii="Segoe UI Light" w:hAnsi="Segoe UI Light" w:cs="Segoe UI Light"/>
                <w:color w:val="000000" w:themeColor="text1"/>
                <w:sz w:val="22"/>
                <w:szCs w:val="22"/>
                <w:lang w:eastAsia="en-ZA"/>
              </w:rPr>
              <w:t xml:space="preserve"> w</w:t>
            </w:r>
            <w:r w:rsidRPr="0054190A">
              <w:rPr>
                <w:rFonts w:ascii="Segoe UI Light" w:hAnsi="Segoe UI Light" w:cs="Segoe UI Light"/>
                <w:color w:val="000000" w:themeColor="text1"/>
                <w:sz w:val="22"/>
                <w:szCs w:val="22"/>
                <w:lang w:eastAsia="en-ZA"/>
              </w:rPr>
              <w:t xml:space="preserve">hen </w:t>
            </w:r>
            <w:r w:rsidRPr="00013DF8">
              <w:rPr>
                <w:rFonts w:ascii="Segoe UI Light" w:hAnsi="Segoe UI Light" w:cs="Segoe UI Light"/>
                <w:color w:val="000000" w:themeColor="text1"/>
                <w:sz w:val="22"/>
                <w:szCs w:val="22"/>
                <w:lang w:eastAsia="en-ZA"/>
              </w:rPr>
              <w:t>creating vendor credit notes</w:t>
            </w:r>
            <w:r w:rsidRPr="0054190A">
              <w:rPr>
                <w:rFonts w:ascii="Segoe UI Light" w:hAnsi="Segoe UI Light" w:cs="Segoe UI Light"/>
                <w:color w:val="000000" w:themeColor="text1"/>
                <w:sz w:val="22"/>
                <w:szCs w:val="22"/>
                <w:lang w:eastAsia="en-ZA"/>
              </w:rPr>
              <w:t xml:space="preserve"> (via Vendor invoice journal)</w:t>
            </w:r>
            <w:r>
              <w:rPr>
                <w:rFonts w:ascii="Segoe UI Light" w:hAnsi="Segoe UI Light" w:cs="Segoe UI Light"/>
                <w:color w:val="000000" w:themeColor="text1"/>
                <w:sz w:val="22"/>
                <w:szCs w:val="22"/>
                <w:lang w:eastAsia="en-ZA"/>
              </w:rPr>
              <w:t>:</w:t>
            </w:r>
          </w:p>
          <w:p w14:paraId="1F45BCEA" w14:textId="77777777" w:rsidR="00013DF8" w:rsidRDefault="00013DF8" w:rsidP="00697500">
            <w:pPr>
              <w:pStyle w:val="ListParagraph"/>
              <w:numPr>
                <w:ilvl w:val="1"/>
                <w:numId w:val="38"/>
              </w:numPr>
              <w:ind w:left="743"/>
              <w:rPr>
                <w:rFonts w:ascii="Segoe UI Light" w:hAnsi="Segoe UI Light" w:cs="Segoe UI Light"/>
                <w:color w:val="000000" w:themeColor="text1"/>
                <w:sz w:val="22"/>
                <w:szCs w:val="22"/>
                <w:lang w:eastAsia="en-ZA"/>
              </w:rPr>
            </w:pPr>
            <w:r w:rsidRPr="000F6B3F">
              <w:rPr>
                <w:rFonts w:ascii="Segoe UI Light" w:hAnsi="Segoe UI Light" w:cs="Segoe UI Light"/>
                <w:b/>
                <w:bCs/>
                <w:color w:val="000000" w:themeColor="text1"/>
                <w:sz w:val="22"/>
                <w:szCs w:val="22"/>
                <w:lang w:eastAsia="en-ZA"/>
              </w:rPr>
              <w:t>Crediting contract line distributions</w:t>
            </w:r>
            <w:r w:rsidRPr="00804FF6">
              <w:rPr>
                <w:rFonts w:ascii="Segoe UI Light" w:hAnsi="Segoe UI Light" w:cs="Segoe UI Light"/>
                <w:color w:val="000000" w:themeColor="text1"/>
                <w:sz w:val="22"/>
                <w:szCs w:val="22"/>
                <w:lang w:eastAsia="en-ZA"/>
              </w:rPr>
              <w:t xml:space="preserve"> decrease the contract line distribution's line amount utilised.</w:t>
            </w:r>
          </w:p>
          <w:p w14:paraId="516D1F78" w14:textId="77777777" w:rsidR="00013DF8" w:rsidRDefault="00013DF8" w:rsidP="00697500">
            <w:pPr>
              <w:pStyle w:val="ListParagraph"/>
              <w:numPr>
                <w:ilvl w:val="1"/>
                <w:numId w:val="38"/>
              </w:numPr>
              <w:ind w:left="74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w:t>
            </w:r>
            <w:r w:rsidRPr="00804FF6">
              <w:rPr>
                <w:rFonts w:ascii="Segoe UI Light" w:hAnsi="Segoe UI Light" w:cs="Segoe UI Light"/>
                <w:color w:val="000000" w:themeColor="text1"/>
                <w:sz w:val="22"/>
                <w:szCs w:val="22"/>
                <w:lang w:eastAsia="en-ZA"/>
              </w:rPr>
              <w:t xml:space="preserve">he credited amount </w:t>
            </w:r>
            <w:r>
              <w:rPr>
                <w:rFonts w:ascii="Segoe UI Light" w:hAnsi="Segoe UI Light" w:cs="Segoe UI Light"/>
                <w:color w:val="000000" w:themeColor="text1"/>
                <w:sz w:val="22"/>
                <w:szCs w:val="22"/>
                <w:lang w:eastAsia="en-ZA"/>
              </w:rPr>
              <w:t>is</w:t>
            </w:r>
            <w:r w:rsidRPr="00804FF6">
              <w:rPr>
                <w:rFonts w:ascii="Segoe UI Light" w:hAnsi="Segoe UI Light" w:cs="Segoe UI Light"/>
                <w:color w:val="000000" w:themeColor="text1"/>
                <w:sz w:val="22"/>
                <w:szCs w:val="22"/>
                <w:lang w:eastAsia="en-ZA"/>
              </w:rPr>
              <w:t xml:space="preserve"> </w:t>
            </w:r>
            <w:r w:rsidRPr="000F6B3F">
              <w:rPr>
                <w:rFonts w:ascii="Segoe UI Light" w:hAnsi="Segoe UI Light" w:cs="Segoe UI Light"/>
                <w:b/>
                <w:bCs/>
                <w:color w:val="000000" w:themeColor="text1"/>
                <w:sz w:val="22"/>
                <w:szCs w:val="22"/>
                <w:lang w:eastAsia="en-ZA"/>
              </w:rPr>
              <w:t>prevented from exceeding</w:t>
            </w:r>
            <w:r w:rsidRPr="00804FF6">
              <w:rPr>
                <w:rFonts w:ascii="Segoe UI Light" w:hAnsi="Segoe UI Light" w:cs="Segoe UI Light"/>
                <w:color w:val="000000" w:themeColor="text1"/>
                <w:sz w:val="22"/>
                <w:szCs w:val="22"/>
                <w:lang w:eastAsia="en-ZA"/>
              </w:rPr>
              <w:t> the contract line distribution's line amount utilised.</w:t>
            </w:r>
          </w:p>
          <w:p w14:paraId="625D285A" w14:textId="77777777" w:rsidR="00013DF8" w:rsidRDefault="00013DF8" w:rsidP="00697500">
            <w:pPr>
              <w:pStyle w:val="ListParagraph"/>
              <w:numPr>
                <w:ilvl w:val="1"/>
                <w:numId w:val="38"/>
              </w:numPr>
              <w:ind w:left="74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w:t>
            </w:r>
            <w:r w:rsidRPr="00804FF6">
              <w:rPr>
                <w:rFonts w:ascii="Segoe UI Light" w:hAnsi="Segoe UI Light" w:cs="Segoe UI Light"/>
                <w:color w:val="000000" w:themeColor="text1"/>
                <w:sz w:val="22"/>
                <w:szCs w:val="22"/>
                <w:lang w:eastAsia="en-ZA"/>
              </w:rPr>
              <w:t xml:space="preserve">e same validations apply on posting, except the invoice lines linked to contract line distributions' </w:t>
            </w:r>
            <w:r w:rsidRPr="000F6B3F">
              <w:rPr>
                <w:rFonts w:ascii="Segoe UI Light" w:hAnsi="Segoe UI Light" w:cs="Segoe UI Light"/>
                <w:b/>
                <w:bCs/>
                <w:color w:val="000000" w:themeColor="text1"/>
                <w:sz w:val="22"/>
                <w:szCs w:val="22"/>
                <w:lang w:eastAsia="en-ZA"/>
              </w:rPr>
              <w:t>Credit value is checked</w:t>
            </w:r>
            <w:r w:rsidRPr="00804FF6">
              <w:rPr>
                <w:rFonts w:ascii="Segoe UI Light" w:hAnsi="Segoe UI Light" w:cs="Segoe UI Light"/>
                <w:color w:val="000000" w:themeColor="text1"/>
                <w:sz w:val="22"/>
                <w:szCs w:val="22"/>
                <w:lang w:eastAsia="en-ZA"/>
              </w:rPr>
              <w:t xml:space="preserve"> to not exceed the </w:t>
            </w:r>
            <w:r w:rsidRPr="00013DF8">
              <w:rPr>
                <w:rFonts w:ascii="Segoe UI Light" w:hAnsi="Segoe UI Light" w:cs="Segoe UI Light"/>
                <w:color w:val="000000" w:themeColor="text1"/>
                <w:sz w:val="22"/>
                <w:szCs w:val="22"/>
                <w:lang w:eastAsia="en-ZA"/>
              </w:rPr>
              <w:t>Amount utilised </w:t>
            </w:r>
            <w:r w:rsidRPr="00804FF6">
              <w:rPr>
                <w:rFonts w:ascii="Segoe UI Light" w:hAnsi="Segoe UI Light" w:cs="Segoe UI Light"/>
                <w:color w:val="000000" w:themeColor="text1"/>
                <w:sz w:val="22"/>
                <w:szCs w:val="22"/>
                <w:lang w:eastAsia="en-ZA"/>
              </w:rPr>
              <w:t>instead of the </w:t>
            </w:r>
            <w:r w:rsidRPr="00013DF8">
              <w:rPr>
                <w:rFonts w:ascii="Segoe UI Light" w:hAnsi="Segoe UI Light" w:cs="Segoe UI Light"/>
                <w:color w:val="000000" w:themeColor="text1"/>
                <w:sz w:val="22"/>
                <w:szCs w:val="22"/>
                <w:lang w:eastAsia="en-ZA"/>
              </w:rPr>
              <w:t>Amount available</w:t>
            </w:r>
            <w:r w:rsidRPr="00804FF6">
              <w:rPr>
                <w:rFonts w:ascii="Segoe UI Light" w:hAnsi="Segoe UI Light" w:cs="Segoe UI Light"/>
                <w:color w:val="000000" w:themeColor="text1"/>
                <w:sz w:val="22"/>
                <w:szCs w:val="22"/>
                <w:lang w:eastAsia="en-ZA"/>
              </w:rPr>
              <w:t> of the linked contract line distribution.</w:t>
            </w:r>
          </w:p>
          <w:p w14:paraId="2AE2007A" w14:textId="77777777" w:rsidR="00013DF8" w:rsidRDefault="00013DF8" w:rsidP="00697500">
            <w:pPr>
              <w:pStyle w:val="ListParagraph"/>
              <w:numPr>
                <w:ilvl w:val="0"/>
                <w:numId w:val="38"/>
              </w:numPr>
              <w:ind w:left="31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0F6B3F">
              <w:rPr>
                <w:rFonts w:ascii="Segoe UI Light" w:hAnsi="Segoe UI Light" w:cs="Segoe UI Light"/>
                <w:b/>
                <w:bCs/>
                <w:color w:val="000000" w:themeColor="text1"/>
                <w:sz w:val="22"/>
                <w:szCs w:val="22"/>
                <w:lang w:eastAsia="en-ZA"/>
              </w:rPr>
              <w:t>Distribute all line amounts</w:t>
            </w:r>
            <w:r>
              <w:rPr>
                <w:rFonts w:ascii="Segoe UI Light" w:hAnsi="Segoe UI Light" w:cs="Segoe UI Light"/>
                <w:color w:val="000000" w:themeColor="text1"/>
                <w:sz w:val="22"/>
                <w:szCs w:val="22"/>
                <w:lang w:eastAsia="en-ZA"/>
              </w:rPr>
              <w:t xml:space="preserve"> form, under the Line distributions Fast tab: help text was added to the columns to assist users.</w:t>
            </w:r>
          </w:p>
        </w:tc>
      </w:tr>
      <w:tr w:rsidR="00013DF8" w:rsidRPr="002B58D2" w14:paraId="75961997" w14:textId="77777777" w:rsidTr="00013DF8">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47CBEA" w14:textId="77777777" w:rsidR="00013DF8" w:rsidRDefault="00013DF8" w:rsidP="0069750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Enterprise risk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F668821" w14:textId="77777777" w:rsidR="00013DF8" w:rsidRDefault="00013DF8" w:rsidP="00013DF8">
            <w:pPr>
              <w:pStyle w:val="ListParagraph"/>
              <w:ind w:left="314" w:hanging="360"/>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following labels were changed on the </w:t>
            </w:r>
            <w:r w:rsidRPr="000F6B3F">
              <w:rPr>
                <w:rFonts w:ascii="Segoe UI Light" w:hAnsi="Segoe UI Light" w:cs="Segoe UI Light"/>
                <w:b/>
                <w:bCs/>
                <w:color w:val="000000" w:themeColor="text1"/>
                <w:sz w:val="22"/>
                <w:szCs w:val="22"/>
                <w:lang w:eastAsia="en-ZA"/>
              </w:rPr>
              <w:t>Risk register lines</w:t>
            </w:r>
            <w:r>
              <w:rPr>
                <w:rFonts w:ascii="Segoe UI Light" w:hAnsi="Segoe UI Light" w:cs="Segoe UI Light"/>
                <w:color w:val="000000" w:themeColor="text1"/>
                <w:sz w:val="22"/>
                <w:szCs w:val="22"/>
                <w:lang w:eastAsia="en-ZA"/>
              </w:rPr>
              <w:t>:</w:t>
            </w:r>
          </w:p>
          <w:p w14:paraId="2B8135B4" w14:textId="77777777" w:rsidR="00013DF8" w:rsidRDefault="00013DF8" w:rsidP="00697500">
            <w:pPr>
              <w:pStyle w:val="ListParagraph"/>
              <w:numPr>
                <w:ilvl w:val="0"/>
                <w:numId w:val="51"/>
              </w:numPr>
              <w:ind w:left="31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Under the </w:t>
            </w:r>
            <w:r w:rsidRPr="000F6B3F">
              <w:rPr>
                <w:rFonts w:ascii="Segoe UI Light" w:hAnsi="Segoe UI Light" w:cs="Segoe UI Light"/>
                <w:b/>
                <w:bCs/>
                <w:color w:val="000000" w:themeColor="text1"/>
                <w:sz w:val="22"/>
                <w:szCs w:val="22"/>
                <w:lang w:eastAsia="en-ZA"/>
              </w:rPr>
              <w:t>General</w:t>
            </w:r>
            <w:r>
              <w:rPr>
                <w:rFonts w:ascii="Segoe UI Light" w:hAnsi="Segoe UI Light" w:cs="Segoe UI Light"/>
                <w:color w:val="000000" w:themeColor="text1"/>
                <w:sz w:val="22"/>
                <w:szCs w:val="22"/>
                <w:lang w:eastAsia="en-ZA"/>
              </w:rPr>
              <w:t xml:space="preserve"> Fast tab: </w:t>
            </w:r>
            <w:r w:rsidRPr="000F6B3F">
              <w:rPr>
                <w:rFonts w:ascii="Segoe UI Light" w:hAnsi="Segoe UI Light" w:cs="Segoe UI Light"/>
                <w:b/>
                <w:bCs/>
                <w:color w:val="000000" w:themeColor="text1"/>
                <w:sz w:val="22"/>
                <w:szCs w:val="22"/>
                <w:lang w:eastAsia="en-ZA"/>
              </w:rPr>
              <w:t>Date</w:t>
            </w:r>
            <w:r>
              <w:rPr>
                <w:rFonts w:ascii="Segoe UI Light" w:hAnsi="Segoe UI Light" w:cs="Segoe UI Light"/>
                <w:color w:val="000000" w:themeColor="text1"/>
                <w:sz w:val="22"/>
                <w:szCs w:val="22"/>
                <w:lang w:eastAsia="en-ZA"/>
              </w:rPr>
              <w:t xml:space="preserve"> is now </w:t>
            </w:r>
            <w:r w:rsidRPr="000F6B3F">
              <w:rPr>
                <w:rFonts w:ascii="Segoe UI Light" w:hAnsi="Segoe UI Light" w:cs="Segoe UI Light"/>
                <w:b/>
                <w:bCs/>
                <w:color w:val="000000" w:themeColor="text1"/>
                <w:sz w:val="22"/>
                <w:szCs w:val="22"/>
                <w:lang w:eastAsia="en-ZA"/>
              </w:rPr>
              <w:t>Creation date</w:t>
            </w:r>
          </w:p>
          <w:p w14:paraId="16F5FA75" w14:textId="77777777" w:rsidR="00013DF8" w:rsidRPr="00E2243A" w:rsidRDefault="00013DF8" w:rsidP="00697500">
            <w:pPr>
              <w:pStyle w:val="ListParagraph"/>
              <w:numPr>
                <w:ilvl w:val="0"/>
                <w:numId w:val="51"/>
              </w:numPr>
              <w:ind w:left="31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Under the </w:t>
            </w:r>
            <w:r w:rsidRPr="000F6B3F">
              <w:rPr>
                <w:rFonts w:ascii="Segoe UI Light" w:hAnsi="Segoe UI Light" w:cs="Segoe UI Light"/>
                <w:b/>
                <w:bCs/>
                <w:color w:val="000000" w:themeColor="text1"/>
                <w:sz w:val="22"/>
                <w:szCs w:val="22"/>
                <w:lang w:eastAsia="en-ZA"/>
              </w:rPr>
              <w:t>Assessment calculations and controls</w:t>
            </w:r>
            <w:r>
              <w:rPr>
                <w:rFonts w:ascii="Segoe UI Light" w:hAnsi="Segoe UI Light" w:cs="Segoe UI Light"/>
                <w:color w:val="000000" w:themeColor="text1"/>
                <w:sz w:val="22"/>
                <w:szCs w:val="22"/>
                <w:lang w:eastAsia="en-ZA"/>
              </w:rPr>
              <w:t xml:space="preserve"> Fast tab: </w:t>
            </w:r>
            <w:r w:rsidRPr="000F6B3F">
              <w:rPr>
                <w:rFonts w:ascii="Segoe UI Light" w:hAnsi="Segoe UI Light" w:cs="Segoe UI Light"/>
                <w:b/>
                <w:bCs/>
                <w:color w:val="000000" w:themeColor="text1"/>
                <w:sz w:val="22"/>
                <w:szCs w:val="22"/>
                <w:lang w:eastAsia="en-ZA"/>
              </w:rPr>
              <w:t>Date</w:t>
            </w:r>
            <w:r>
              <w:rPr>
                <w:rFonts w:ascii="Segoe UI Light" w:hAnsi="Segoe UI Light" w:cs="Segoe UI Light"/>
                <w:color w:val="000000" w:themeColor="text1"/>
                <w:sz w:val="22"/>
                <w:szCs w:val="22"/>
                <w:lang w:eastAsia="en-ZA"/>
              </w:rPr>
              <w:t xml:space="preserve"> is now </w:t>
            </w:r>
            <w:r w:rsidRPr="000F6B3F">
              <w:rPr>
                <w:rFonts w:ascii="Segoe UI Light" w:hAnsi="Segoe UI Light" w:cs="Segoe UI Light"/>
                <w:b/>
                <w:bCs/>
                <w:color w:val="000000" w:themeColor="text1"/>
                <w:sz w:val="22"/>
                <w:szCs w:val="22"/>
                <w:lang w:eastAsia="en-ZA"/>
              </w:rPr>
              <w:t>Assessment date</w:t>
            </w:r>
          </w:p>
        </w:tc>
      </w:tr>
      <w:tr w:rsidR="00013DF8" w:rsidRPr="002B58D2" w14:paraId="35FE85B4" w14:textId="77777777" w:rsidTr="00013DF8">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60B3D0" w14:textId="77777777" w:rsidR="00013DF8" w:rsidRDefault="00013DF8" w:rsidP="0069750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Corporate performance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ADEF314" w14:textId="315AEE6B" w:rsidR="00013DF8" w:rsidRDefault="00013DF8" w:rsidP="00697500">
            <w:pPr>
              <w:pStyle w:val="ListParagraph"/>
              <w:numPr>
                <w:ilvl w:val="0"/>
                <w:numId w:val="38"/>
              </w:numPr>
              <w:ind w:left="31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00094E27" w:rsidRPr="000F6B3F">
              <w:rPr>
                <w:rFonts w:ascii="Segoe UI Light" w:hAnsi="Segoe UI Light" w:cs="Segoe UI Light"/>
                <w:b/>
                <w:bCs/>
                <w:color w:val="000000" w:themeColor="text1"/>
                <w:sz w:val="22"/>
                <w:szCs w:val="22"/>
                <w:lang w:eastAsia="en-ZA"/>
              </w:rPr>
              <w:t>Vendor</w:t>
            </w:r>
            <w:r w:rsidRPr="000F6B3F">
              <w:rPr>
                <w:rFonts w:ascii="Segoe UI Light" w:hAnsi="Segoe UI Light" w:cs="Segoe UI Light"/>
                <w:b/>
                <w:bCs/>
                <w:color w:val="000000" w:themeColor="text1"/>
                <w:sz w:val="22"/>
                <w:szCs w:val="22"/>
                <w:lang w:eastAsia="en-ZA"/>
              </w:rPr>
              <w:t xml:space="preserve"> group</w:t>
            </w:r>
            <w:r w:rsidR="000F6B3F">
              <w:rPr>
                <w:rFonts w:ascii="Segoe UI Light" w:hAnsi="Segoe UI Light" w:cs="Segoe UI Light"/>
                <w:color w:val="000000" w:themeColor="text1"/>
                <w:sz w:val="22"/>
                <w:szCs w:val="22"/>
                <w:lang w:eastAsia="en-ZA"/>
              </w:rPr>
              <w:t>,</w:t>
            </w:r>
            <w:r>
              <w:rPr>
                <w:rFonts w:ascii="Segoe UI Light" w:hAnsi="Segoe UI Light" w:cs="Segoe UI Light"/>
                <w:color w:val="000000" w:themeColor="text1"/>
                <w:sz w:val="22"/>
                <w:szCs w:val="22"/>
                <w:lang w:eastAsia="en-ZA"/>
              </w:rPr>
              <w:t xml:space="preserve"> </w:t>
            </w:r>
            <w:r w:rsidR="00094E27">
              <w:rPr>
                <w:rFonts w:ascii="Segoe UI Light" w:hAnsi="Segoe UI Light" w:cs="Segoe UI Light"/>
                <w:color w:val="000000" w:themeColor="text1"/>
                <w:sz w:val="22"/>
                <w:szCs w:val="22"/>
                <w:lang w:eastAsia="en-ZA"/>
              </w:rPr>
              <w:t xml:space="preserve">a </w:t>
            </w:r>
            <w:r w:rsidR="00094E27" w:rsidRPr="000F6B3F">
              <w:rPr>
                <w:rFonts w:ascii="Segoe UI Light" w:hAnsi="Segoe UI Light" w:cs="Segoe UI Light"/>
                <w:b/>
                <w:bCs/>
                <w:color w:val="000000" w:themeColor="text1"/>
                <w:sz w:val="22"/>
                <w:szCs w:val="22"/>
                <w:lang w:eastAsia="en-ZA"/>
              </w:rPr>
              <w:t>Goal group</w:t>
            </w:r>
            <w:r w:rsidR="00094E27">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 xml:space="preserve">was added to the end of the </w:t>
            </w:r>
            <w:r w:rsidR="00094E27">
              <w:rPr>
                <w:rFonts w:ascii="Segoe UI Light" w:hAnsi="Segoe UI Light" w:cs="Segoe UI Light"/>
                <w:color w:val="000000" w:themeColor="text1"/>
                <w:sz w:val="22"/>
                <w:szCs w:val="22"/>
                <w:lang w:eastAsia="en-ZA"/>
              </w:rPr>
              <w:t>grid.</w:t>
            </w:r>
          </w:p>
          <w:p w14:paraId="262008CE" w14:textId="7BBF493A" w:rsidR="00013DF8" w:rsidRDefault="00013DF8" w:rsidP="00697500">
            <w:pPr>
              <w:pStyle w:val="ListParagraph"/>
              <w:numPr>
                <w:ilvl w:val="0"/>
                <w:numId w:val="38"/>
              </w:numPr>
              <w:ind w:left="31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When a user selects a </w:t>
            </w:r>
            <w:proofErr w:type="gramStart"/>
            <w:r w:rsidR="00094E27" w:rsidRPr="000F6B3F">
              <w:rPr>
                <w:rFonts w:ascii="Segoe UI Light" w:hAnsi="Segoe UI Light" w:cs="Segoe UI Light"/>
                <w:b/>
                <w:bCs/>
                <w:color w:val="000000" w:themeColor="text1"/>
                <w:sz w:val="22"/>
                <w:szCs w:val="22"/>
                <w:lang w:eastAsia="en-ZA"/>
              </w:rPr>
              <w:t>Vendor</w:t>
            </w:r>
            <w:proofErr w:type="gramEnd"/>
            <w:r w:rsidR="00094E27" w:rsidRPr="000F6B3F">
              <w:rPr>
                <w:rFonts w:ascii="Segoe UI Light" w:hAnsi="Segoe UI Light" w:cs="Segoe UI Light"/>
                <w:b/>
                <w:bCs/>
                <w:color w:val="000000" w:themeColor="text1"/>
                <w:sz w:val="22"/>
                <w:szCs w:val="22"/>
                <w:lang w:eastAsia="en-ZA"/>
              </w:rPr>
              <w:t xml:space="preserve"> group</w:t>
            </w:r>
            <w:r>
              <w:rPr>
                <w:rFonts w:ascii="Segoe UI Light" w:hAnsi="Segoe UI Light" w:cs="Segoe UI Light"/>
                <w:color w:val="000000" w:themeColor="text1"/>
                <w:sz w:val="22"/>
                <w:szCs w:val="22"/>
                <w:lang w:eastAsia="en-ZA"/>
              </w:rPr>
              <w:t xml:space="preserve"> while creating a new Vendor, the linked </w:t>
            </w:r>
            <w:r w:rsidRPr="000F6B3F">
              <w:rPr>
                <w:rFonts w:ascii="Segoe UI Light" w:hAnsi="Segoe UI Light" w:cs="Segoe UI Light"/>
                <w:b/>
                <w:bCs/>
                <w:color w:val="000000" w:themeColor="text1"/>
                <w:sz w:val="22"/>
                <w:szCs w:val="22"/>
                <w:lang w:eastAsia="en-ZA"/>
              </w:rPr>
              <w:t xml:space="preserve">Goal group </w:t>
            </w:r>
            <w:r>
              <w:rPr>
                <w:rFonts w:ascii="Segoe UI Light" w:hAnsi="Segoe UI Light" w:cs="Segoe UI Light"/>
                <w:color w:val="000000" w:themeColor="text1"/>
                <w:sz w:val="22"/>
                <w:szCs w:val="22"/>
                <w:lang w:eastAsia="en-ZA"/>
              </w:rPr>
              <w:t xml:space="preserve">will be </w:t>
            </w:r>
            <w:r w:rsidR="00094E27">
              <w:rPr>
                <w:rFonts w:ascii="Segoe UI Light" w:hAnsi="Segoe UI Light" w:cs="Segoe UI Light"/>
                <w:color w:val="000000" w:themeColor="text1"/>
                <w:sz w:val="22"/>
                <w:szCs w:val="22"/>
                <w:lang w:eastAsia="en-ZA"/>
              </w:rPr>
              <w:t>added</w:t>
            </w:r>
            <w:r>
              <w:rPr>
                <w:rFonts w:ascii="Segoe UI Light" w:hAnsi="Segoe UI Light" w:cs="Segoe UI Light"/>
                <w:color w:val="000000" w:themeColor="text1"/>
                <w:sz w:val="22"/>
                <w:szCs w:val="22"/>
                <w:lang w:eastAsia="en-ZA"/>
              </w:rPr>
              <w:t xml:space="preserve"> </w:t>
            </w:r>
            <w:r w:rsidR="00094E27">
              <w:rPr>
                <w:rFonts w:ascii="Segoe UI Light" w:hAnsi="Segoe UI Light" w:cs="Segoe UI Light"/>
                <w:color w:val="000000" w:themeColor="text1"/>
                <w:sz w:val="22"/>
                <w:szCs w:val="22"/>
                <w:lang w:eastAsia="en-ZA"/>
              </w:rPr>
              <w:t>to</w:t>
            </w:r>
            <w:r>
              <w:rPr>
                <w:rFonts w:ascii="Segoe UI Light" w:hAnsi="Segoe UI Light" w:cs="Segoe UI Light"/>
                <w:color w:val="000000" w:themeColor="text1"/>
                <w:sz w:val="22"/>
                <w:szCs w:val="22"/>
                <w:lang w:eastAsia="en-ZA"/>
              </w:rPr>
              <w:t xml:space="preserve"> the </w:t>
            </w:r>
            <w:r w:rsidRPr="000F6B3F">
              <w:rPr>
                <w:rFonts w:ascii="Segoe UI Light" w:hAnsi="Segoe UI Light" w:cs="Segoe UI Light"/>
                <w:b/>
                <w:bCs/>
                <w:color w:val="000000" w:themeColor="text1"/>
                <w:sz w:val="22"/>
                <w:szCs w:val="22"/>
                <w:lang w:eastAsia="en-ZA"/>
              </w:rPr>
              <w:t>Goal group</w:t>
            </w:r>
            <w:r>
              <w:rPr>
                <w:rFonts w:ascii="Segoe UI Light" w:hAnsi="Segoe UI Light" w:cs="Segoe UI Light"/>
                <w:color w:val="000000" w:themeColor="text1"/>
                <w:sz w:val="22"/>
                <w:szCs w:val="22"/>
                <w:lang w:eastAsia="en-ZA"/>
              </w:rPr>
              <w:t xml:space="preserve"> field under the </w:t>
            </w:r>
            <w:r w:rsidRPr="000F6B3F">
              <w:rPr>
                <w:rFonts w:ascii="Segoe UI Light" w:hAnsi="Segoe UI Light" w:cs="Segoe UI Light"/>
                <w:b/>
                <w:bCs/>
                <w:color w:val="000000" w:themeColor="text1"/>
                <w:sz w:val="22"/>
                <w:szCs w:val="22"/>
                <w:lang w:eastAsia="en-ZA"/>
              </w:rPr>
              <w:t>Vendor profile</w:t>
            </w:r>
            <w:r>
              <w:rPr>
                <w:rFonts w:ascii="Segoe UI Light" w:hAnsi="Segoe UI Light" w:cs="Segoe UI Light"/>
                <w:color w:val="000000" w:themeColor="text1"/>
                <w:sz w:val="22"/>
                <w:szCs w:val="22"/>
                <w:lang w:eastAsia="en-ZA"/>
              </w:rPr>
              <w:t xml:space="preserve"> Fast tab.</w:t>
            </w:r>
          </w:p>
        </w:tc>
      </w:tr>
    </w:tbl>
    <w:p w14:paraId="05BCC668" w14:textId="77777777" w:rsidR="00C00DB1" w:rsidRDefault="00C00DB1" w:rsidP="00FC7B22">
      <w:pPr>
        <w:rPr>
          <w:rFonts w:ascii="Segoe UI Light" w:hAnsi="Segoe UI Light" w:cs="Segoe UI Light"/>
          <w:bCs/>
          <w:i/>
          <w:kern w:val="32"/>
          <w:sz w:val="28"/>
          <w:szCs w:val="32"/>
        </w:rPr>
      </w:pPr>
    </w:p>
    <w:p w14:paraId="4A2A16A8" w14:textId="2EB8E1D7" w:rsidR="003A635B" w:rsidRPr="005253BD" w:rsidRDefault="00BB23B2" w:rsidP="001869D1">
      <w:pPr>
        <w:spacing w:after="240"/>
        <w:jc w:val="right"/>
        <w:rPr>
          <w:rFonts w:ascii="Segoe UI Light" w:hAnsi="Segoe UI Light" w:cs="Segoe UI Light"/>
          <w:bCs/>
          <w:i/>
          <w:kern w:val="32"/>
          <w:sz w:val="28"/>
          <w:szCs w:val="32"/>
        </w:rPr>
      </w:pPr>
      <w:r w:rsidRPr="00BB23B2">
        <w:rPr>
          <w:rFonts w:ascii="Segoe UI Light" w:hAnsi="Segoe UI Light" w:cs="Segoe UI Light"/>
          <w:bCs/>
          <w:i/>
          <w:kern w:val="32"/>
          <w:sz w:val="28"/>
          <w:szCs w:val="32"/>
        </w:rPr>
        <w:t>Bug fixes</w:t>
      </w:r>
      <w:r>
        <w:rPr>
          <w:rFonts w:ascii="Segoe UI Light" w:hAnsi="Segoe UI Light" w:cs="Segoe UI Light"/>
          <w:bCs/>
          <w:i/>
          <w:kern w:val="32"/>
          <w:sz w:val="28"/>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B23B2" w:rsidRPr="00DD0A5C" w14:paraId="73ABE6FC" w14:textId="77777777" w:rsidTr="00154441">
        <w:trPr>
          <w:trHeight w:val="300"/>
        </w:trPr>
        <w:tc>
          <w:tcPr>
            <w:tcW w:w="1985" w:type="dxa"/>
            <w:shd w:val="clear" w:color="auto" w:fill="8DB3E2" w:themeFill="text2" w:themeFillTint="66"/>
            <w:noWrap/>
            <w:vAlign w:val="bottom"/>
            <w:hideMark/>
          </w:tcPr>
          <w:p w14:paraId="6C8856E2"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579FB56"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F035F1" w:rsidRPr="00257662" w14:paraId="48E97B55" w14:textId="77777777" w:rsidTr="006D6EEE">
        <w:trPr>
          <w:trHeight w:val="1123"/>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C3F135" w14:textId="56D8B0EC" w:rsidR="00F035F1" w:rsidRDefault="00667581" w:rsidP="009779B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w:t>
            </w:r>
            <w:r w:rsidR="000C0095">
              <w:rPr>
                <w:rFonts w:ascii="Segoe UI Light" w:hAnsi="Segoe UI Light" w:cs="Segoe UI Light"/>
                <w:color w:val="000000"/>
                <w:sz w:val="22"/>
                <w:szCs w:val="22"/>
                <w:lang w:val="en-ZA" w:eastAsia="en-ZA"/>
              </w:rPr>
              <w:t xml:space="preserv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C82AAD0" w14:textId="3DAFC211" w:rsidR="00F3483A" w:rsidRDefault="00B03C53" w:rsidP="00A861F0">
            <w:pPr>
              <w:pStyle w:val="ListParagraph"/>
              <w:numPr>
                <w:ilvl w:val="0"/>
                <w:numId w:val="38"/>
              </w:numPr>
              <w:ind w:left="318"/>
              <w:rPr>
                <w:rFonts w:ascii="Segoe UI Light" w:hAnsi="Segoe UI Light" w:cs="Segoe UI Light"/>
                <w:color w:val="000000"/>
                <w:sz w:val="22"/>
                <w:szCs w:val="22"/>
                <w:lang w:eastAsia="en-ZA"/>
              </w:rPr>
            </w:pPr>
            <w:r w:rsidRPr="00A861F0">
              <w:rPr>
                <w:rFonts w:ascii="Segoe UI Light" w:hAnsi="Segoe UI Light" w:cs="Segoe UI Light"/>
                <w:color w:val="000000"/>
                <w:sz w:val="22"/>
                <w:szCs w:val="22"/>
                <w:lang w:eastAsia="en-ZA"/>
              </w:rPr>
              <w:t>After negotiation envelope opening, the</w:t>
            </w:r>
            <w:r w:rsidR="00667581" w:rsidRPr="00A861F0">
              <w:rPr>
                <w:rFonts w:ascii="Segoe UI Light" w:hAnsi="Segoe UI Light" w:cs="Segoe UI Light"/>
                <w:color w:val="000000"/>
                <w:sz w:val="22"/>
                <w:szCs w:val="22"/>
                <w:lang w:eastAsia="en-ZA"/>
              </w:rPr>
              <w:t xml:space="preserve"> original bid amount</w:t>
            </w:r>
            <w:r w:rsidRPr="00A861F0">
              <w:rPr>
                <w:rFonts w:ascii="Segoe UI Light" w:hAnsi="Segoe UI Light" w:cs="Segoe UI Light"/>
                <w:color w:val="000000"/>
                <w:sz w:val="22"/>
                <w:szCs w:val="22"/>
                <w:lang w:eastAsia="en-ZA"/>
              </w:rPr>
              <w:t xml:space="preserve"> was displaying incorrect values for all vendors. This caused the </w:t>
            </w:r>
            <w:r w:rsidRPr="00A861F0">
              <w:rPr>
                <w:rFonts w:ascii="Segoe UI Light" w:hAnsi="Segoe UI Light" w:cs="Segoe UI Light"/>
                <w:b/>
                <w:bCs/>
                <w:color w:val="000000"/>
                <w:sz w:val="22"/>
                <w:szCs w:val="22"/>
                <w:lang w:eastAsia="en-ZA"/>
              </w:rPr>
              <w:t>Savings amount</w:t>
            </w:r>
            <w:r w:rsidRPr="00A861F0">
              <w:rPr>
                <w:rFonts w:ascii="Segoe UI Light" w:hAnsi="Segoe UI Light" w:cs="Segoe UI Light"/>
                <w:color w:val="000000"/>
                <w:sz w:val="22"/>
                <w:szCs w:val="22"/>
                <w:lang w:eastAsia="en-ZA"/>
              </w:rPr>
              <w:t xml:space="preserve"> to be incorrectly calculated.</w:t>
            </w:r>
          </w:p>
          <w:p w14:paraId="7A24B7B6" w14:textId="6D5C4A7E" w:rsidR="00A861F0" w:rsidRDefault="00184D3A" w:rsidP="00A861F0">
            <w:pPr>
              <w:pStyle w:val="ListParagraph"/>
              <w:numPr>
                <w:ilvl w:val="0"/>
                <w:numId w:val="38"/>
              </w:numPr>
              <w:ind w:left="31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Original bid value o</w:t>
            </w:r>
            <w:r w:rsidR="00A861F0">
              <w:rPr>
                <w:rFonts w:ascii="Segoe UI Light" w:hAnsi="Segoe UI Light" w:cs="Segoe UI Light"/>
                <w:color w:val="000000"/>
                <w:sz w:val="22"/>
                <w:szCs w:val="22"/>
                <w:lang w:eastAsia="en-ZA"/>
              </w:rPr>
              <w:t>n the</w:t>
            </w:r>
            <w:r>
              <w:rPr>
                <w:rFonts w:ascii="Segoe UI Light" w:hAnsi="Segoe UI Light" w:cs="Segoe UI Light"/>
                <w:color w:val="000000"/>
                <w:sz w:val="22"/>
                <w:szCs w:val="22"/>
                <w:lang w:eastAsia="en-ZA"/>
              </w:rPr>
              <w:t xml:space="preserve"> Bid negotiation inquiry was not pulling through from the </w:t>
            </w:r>
            <w:r w:rsidRPr="00184D3A">
              <w:rPr>
                <w:rFonts w:ascii="Segoe UI Light" w:hAnsi="Segoe UI Light" w:cs="Segoe UI Light"/>
                <w:b/>
                <w:bCs/>
                <w:color w:val="000000"/>
                <w:sz w:val="22"/>
                <w:szCs w:val="22"/>
                <w:lang w:eastAsia="en-ZA"/>
              </w:rPr>
              <w:t>Total net price</w:t>
            </w:r>
            <w:r w:rsidRPr="00184D3A">
              <w:rPr>
                <w:rFonts w:ascii="Segoe UI Light" w:hAnsi="Segoe UI Light" w:cs="Segoe UI Light"/>
                <w:color w:val="000000"/>
                <w:sz w:val="22"/>
                <w:szCs w:val="22"/>
                <w:lang w:eastAsia="en-ZA"/>
              </w:rPr>
              <w:t> o</w:t>
            </w:r>
            <w:r>
              <w:rPr>
                <w:rFonts w:ascii="Segoe UI Light" w:hAnsi="Segoe UI Light" w:cs="Segoe UI Light"/>
                <w:color w:val="000000"/>
                <w:sz w:val="22"/>
                <w:szCs w:val="22"/>
                <w:lang w:eastAsia="en-ZA"/>
              </w:rPr>
              <w:t>n</w:t>
            </w:r>
            <w:r w:rsidRPr="00184D3A">
              <w:rPr>
                <w:rFonts w:ascii="Segoe UI Light" w:hAnsi="Segoe UI Light" w:cs="Segoe UI Light"/>
                <w:color w:val="000000"/>
                <w:sz w:val="22"/>
                <w:szCs w:val="22"/>
                <w:lang w:eastAsia="en-ZA"/>
              </w:rPr>
              <w:t xml:space="preserve"> </w:t>
            </w:r>
            <w:r w:rsidR="00BA25A6">
              <w:rPr>
                <w:rFonts w:ascii="Segoe UI Light" w:hAnsi="Segoe UI Light" w:cs="Segoe UI Light"/>
                <w:color w:val="000000"/>
                <w:sz w:val="22"/>
                <w:szCs w:val="22"/>
                <w:lang w:eastAsia="en-ZA"/>
              </w:rPr>
              <w:t>M</w:t>
            </w:r>
            <w:r w:rsidRPr="00184D3A">
              <w:rPr>
                <w:rFonts w:ascii="Segoe UI Light" w:hAnsi="Segoe UI Light" w:cs="Segoe UI Light"/>
                <w:color w:val="000000"/>
                <w:sz w:val="22"/>
                <w:szCs w:val="22"/>
                <w:lang w:eastAsia="en-ZA"/>
              </w:rPr>
              <w:t xml:space="preserve">anage </w:t>
            </w:r>
            <w:proofErr w:type="gramStart"/>
            <w:r w:rsidRPr="00184D3A">
              <w:rPr>
                <w:rFonts w:ascii="Segoe UI Light" w:hAnsi="Segoe UI Light" w:cs="Segoe UI Light"/>
                <w:color w:val="000000"/>
                <w:sz w:val="22"/>
                <w:szCs w:val="22"/>
                <w:lang w:eastAsia="en-ZA"/>
              </w:rPr>
              <w:t>replies</w:t>
            </w:r>
            <w:proofErr w:type="gramEnd"/>
            <w:r w:rsidRPr="00184D3A">
              <w:rPr>
                <w:rFonts w:ascii="Segoe UI Light" w:hAnsi="Segoe UI Light" w:cs="Segoe UI Light"/>
                <w:color w:val="000000"/>
                <w:sz w:val="22"/>
                <w:szCs w:val="22"/>
                <w:lang w:eastAsia="en-ZA"/>
              </w:rPr>
              <w:t xml:space="preserve"> header, Quotation Fast tab</w:t>
            </w:r>
            <w:r>
              <w:rPr>
                <w:rFonts w:ascii="Segoe UI Light" w:hAnsi="Segoe UI Light" w:cs="Segoe UI Light"/>
                <w:color w:val="000000"/>
                <w:sz w:val="22"/>
                <w:szCs w:val="22"/>
                <w:lang w:eastAsia="en-ZA"/>
              </w:rPr>
              <w:t>.</w:t>
            </w:r>
          </w:p>
          <w:p w14:paraId="46F96B69" w14:textId="12802B11" w:rsidR="00BA25A6" w:rsidRPr="00A861F0" w:rsidRDefault="00BA25A6" w:rsidP="00A861F0">
            <w:pPr>
              <w:pStyle w:val="ListParagraph"/>
              <w:numPr>
                <w:ilvl w:val="0"/>
                <w:numId w:val="38"/>
              </w:numPr>
              <w:ind w:left="31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w:t>
            </w:r>
            <w:r w:rsidRPr="00BA25A6">
              <w:rPr>
                <w:rFonts w:ascii="Segoe UI Light" w:hAnsi="Segoe UI Light" w:cs="Segoe UI Light"/>
                <w:color w:val="000000"/>
                <w:sz w:val="22"/>
                <w:szCs w:val="22"/>
                <w:lang w:eastAsia="en-ZA"/>
              </w:rPr>
              <w:t> </w:t>
            </w:r>
            <w:r w:rsidRPr="00BA25A6">
              <w:rPr>
                <w:rFonts w:ascii="Segoe UI Light" w:hAnsi="Segoe UI Light" w:cs="Segoe UI Light"/>
                <w:b/>
                <w:bCs/>
                <w:color w:val="000000"/>
                <w:sz w:val="22"/>
                <w:szCs w:val="22"/>
                <w:lang w:eastAsia="en-ZA"/>
              </w:rPr>
              <w:t>Negotiation price</w:t>
            </w:r>
            <w:r w:rsidRPr="00BA25A6">
              <w:rPr>
                <w:rFonts w:ascii="Segoe UI Light" w:hAnsi="Segoe UI Light" w:cs="Segoe UI Light"/>
                <w:color w:val="000000"/>
                <w:sz w:val="22"/>
                <w:szCs w:val="22"/>
                <w:lang w:eastAsia="en-ZA"/>
              </w:rPr>
              <w:t> </w:t>
            </w:r>
            <w:r>
              <w:rPr>
                <w:rFonts w:ascii="Segoe UI Light" w:hAnsi="Segoe UI Light" w:cs="Segoe UI Light"/>
                <w:color w:val="000000"/>
                <w:sz w:val="22"/>
                <w:szCs w:val="22"/>
                <w:lang w:eastAsia="en-ZA"/>
              </w:rPr>
              <w:t>on the</w:t>
            </w:r>
            <w:r w:rsidRPr="00BA25A6">
              <w:rPr>
                <w:rFonts w:ascii="Segoe UI Light" w:hAnsi="Segoe UI Light" w:cs="Segoe UI Light"/>
                <w:color w:val="000000"/>
                <w:sz w:val="22"/>
                <w:szCs w:val="22"/>
                <w:lang w:eastAsia="en-ZA"/>
              </w:rPr>
              <w:t xml:space="preserve"> Manage replies </w:t>
            </w:r>
            <w:r>
              <w:rPr>
                <w:rFonts w:ascii="Segoe UI Light" w:hAnsi="Segoe UI Light" w:cs="Segoe UI Light"/>
                <w:color w:val="000000"/>
                <w:sz w:val="22"/>
                <w:szCs w:val="22"/>
                <w:lang w:eastAsia="en-ZA"/>
              </w:rPr>
              <w:t>under</w:t>
            </w:r>
            <w:r w:rsidRPr="00BA25A6">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the</w:t>
            </w:r>
            <w:r w:rsidRPr="00BA25A6">
              <w:rPr>
                <w:rFonts w:ascii="Segoe UI Light" w:hAnsi="Segoe UI Light" w:cs="Segoe UI Light"/>
                <w:color w:val="000000"/>
                <w:sz w:val="22"/>
                <w:szCs w:val="22"/>
                <w:lang w:eastAsia="en-ZA"/>
              </w:rPr>
              <w:t> </w:t>
            </w:r>
            <w:r w:rsidRPr="00BA25A6">
              <w:rPr>
                <w:rFonts w:ascii="Segoe UI Light" w:hAnsi="Segoe UI Light" w:cs="Segoe UI Light"/>
                <w:b/>
                <w:bCs/>
                <w:color w:val="000000"/>
                <w:sz w:val="22"/>
                <w:szCs w:val="22"/>
                <w:lang w:eastAsia="en-ZA"/>
              </w:rPr>
              <w:t>Quotation</w:t>
            </w:r>
            <w:r w:rsidRPr="00BA25A6">
              <w:rPr>
                <w:rFonts w:ascii="Segoe UI Light" w:hAnsi="Segoe UI Light" w:cs="Segoe UI Light"/>
                <w:color w:val="000000"/>
                <w:sz w:val="22"/>
                <w:szCs w:val="22"/>
                <w:lang w:eastAsia="en-ZA"/>
              </w:rPr>
              <w:t xml:space="preserve"> Fast tab, </w:t>
            </w:r>
            <w:r>
              <w:rPr>
                <w:rFonts w:ascii="Segoe UI Light" w:hAnsi="Segoe UI Light" w:cs="Segoe UI Light"/>
                <w:color w:val="000000"/>
                <w:sz w:val="22"/>
                <w:szCs w:val="22"/>
                <w:lang w:eastAsia="en-ZA"/>
              </w:rPr>
              <w:t xml:space="preserve">was not pulling through to the </w:t>
            </w:r>
            <w:r w:rsidRPr="00BA25A6">
              <w:rPr>
                <w:rFonts w:ascii="Segoe UI Light" w:hAnsi="Segoe UI Light" w:cs="Segoe UI Light"/>
                <w:color w:val="000000"/>
                <w:sz w:val="22"/>
                <w:szCs w:val="22"/>
                <w:lang w:eastAsia="en-ZA"/>
              </w:rPr>
              <w:t>Compare replies, </w:t>
            </w:r>
            <w:r w:rsidRPr="00BA25A6">
              <w:rPr>
                <w:rFonts w:ascii="Segoe UI Light" w:hAnsi="Segoe UI Light" w:cs="Segoe UI Light"/>
                <w:b/>
                <w:bCs/>
                <w:color w:val="000000"/>
                <w:sz w:val="22"/>
                <w:szCs w:val="22"/>
                <w:lang w:eastAsia="en-ZA"/>
              </w:rPr>
              <w:t>Negotiation price</w:t>
            </w:r>
            <w:r w:rsidRPr="00BA25A6">
              <w:rPr>
                <w:rFonts w:ascii="Segoe UI Light" w:hAnsi="Segoe UI Light" w:cs="Segoe UI Light"/>
                <w:color w:val="000000"/>
                <w:sz w:val="22"/>
                <w:szCs w:val="22"/>
                <w:lang w:eastAsia="en-ZA"/>
              </w:rPr>
              <w:t> </w:t>
            </w:r>
            <w:r>
              <w:rPr>
                <w:rFonts w:ascii="Segoe UI Light" w:hAnsi="Segoe UI Light" w:cs="Segoe UI Light"/>
                <w:color w:val="000000"/>
                <w:sz w:val="22"/>
                <w:szCs w:val="22"/>
                <w:lang w:eastAsia="en-ZA"/>
              </w:rPr>
              <w:t>column.</w:t>
            </w:r>
          </w:p>
          <w:p w14:paraId="14096EB9" w14:textId="71469A76" w:rsidR="005965A3" w:rsidRPr="00045A53" w:rsidRDefault="00B03C53" w:rsidP="00045A53">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w:t>
            </w:r>
            <w:r w:rsidR="00A861F0">
              <w:rPr>
                <w:rFonts w:ascii="Segoe UI Light" w:hAnsi="Segoe UI Light" w:cs="Segoe UI Light"/>
                <w:color w:val="000000"/>
                <w:sz w:val="22"/>
                <w:szCs w:val="22"/>
                <w:lang w:eastAsia="en-ZA"/>
              </w:rPr>
              <w:t>se</w:t>
            </w:r>
            <w:r>
              <w:rPr>
                <w:rFonts w:ascii="Segoe UI Light" w:hAnsi="Segoe UI Light" w:cs="Segoe UI Light"/>
                <w:color w:val="000000"/>
                <w:sz w:val="22"/>
                <w:szCs w:val="22"/>
                <w:lang w:eastAsia="en-ZA"/>
              </w:rPr>
              <w:t xml:space="preserve"> issue</w:t>
            </w:r>
            <w:r w:rsidR="00A861F0">
              <w:rPr>
                <w:rFonts w:ascii="Segoe UI Light" w:hAnsi="Segoe UI Light" w:cs="Segoe UI Light"/>
                <w:color w:val="000000"/>
                <w:sz w:val="22"/>
                <w:szCs w:val="22"/>
                <w:lang w:eastAsia="en-ZA"/>
              </w:rPr>
              <w:t>s</w:t>
            </w:r>
            <w:r>
              <w:rPr>
                <w:rFonts w:ascii="Segoe UI Light" w:hAnsi="Segoe UI Light" w:cs="Segoe UI Light"/>
                <w:color w:val="000000"/>
                <w:sz w:val="22"/>
                <w:szCs w:val="22"/>
                <w:lang w:eastAsia="en-ZA"/>
              </w:rPr>
              <w:t xml:space="preserve"> </w:t>
            </w:r>
            <w:r w:rsidR="00A861F0">
              <w:rPr>
                <w:rFonts w:ascii="Segoe UI Light" w:hAnsi="Segoe UI Light" w:cs="Segoe UI Light"/>
                <w:color w:val="000000"/>
                <w:sz w:val="22"/>
                <w:szCs w:val="22"/>
                <w:lang w:eastAsia="en-ZA"/>
              </w:rPr>
              <w:t>have</w:t>
            </w:r>
            <w:r>
              <w:rPr>
                <w:rFonts w:ascii="Segoe UI Light" w:hAnsi="Segoe UI Light" w:cs="Segoe UI Light"/>
                <w:color w:val="000000"/>
                <w:sz w:val="22"/>
                <w:szCs w:val="22"/>
                <w:lang w:eastAsia="en-ZA"/>
              </w:rPr>
              <w:t xml:space="preserve"> been resolved.</w:t>
            </w:r>
          </w:p>
        </w:tc>
      </w:tr>
      <w:tr w:rsidR="00037770" w:rsidRPr="00257662" w14:paraId="7533E532" w14:textId="77777777" w:rsidTr="006D6EEE">
        <w:trPr>
          <w:trHeight w:val="1123"/>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31A564" w14:textId="496ADD69" w:rsidR="00037770" w:rsidRDefault="00037770" w:rsidP="009779B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1A294D1" w14:textId="52DDB832" w:rsidR="00037770" w:rsidRPr="00037770" w:rsidRDefault="00037770" w:rsidP="00F3483A">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w:t>
            </w:r>
            <w:r w:rsidRPr="00037770">
              <w:rPr>
                <w:rFonts w:ascii="Segoe UI Light" w:hAnsi="Segoe UI Light" w:cs="Segoe UI Light"/>
                <w:color w:val="000000"/>
                <w:sz w:val="22"/>
                <w:szCs w:val="22"/>
                <w:lang w:eastAsia="en-ZA"/>
              </w:rPr>
              <w:t xml:space="preserve"> creation of </w:t>
            </w:r>
            <w:r w:rsidRPr="00037770">
              <w:rPr>
                <w:rFonts w:ascii="Segoe UI Light" w:hAnsi="Segoe UI Light" w:cs="Segoe UI Light"/>
                <w:b/>
                <w:bCs/>
                <w:color w:val="000000"/>
                <w:sz w:val="22"/>
                <w:szCs w:val="22"/>
                <w:lang w:eastAsia="en-ZA"/>
              </w:rPr>
              <w:t>new contract line distribution</w:t>
            </w:r>
            <w:r>
              <w:rPr>
                <w:rFonts w:ascii="Segoe UI Light" w:hAnsi="Segoe UI Light" w:cs="Segoe UI Light"/>
                <w:color w:val="000000"/>
                <w:sz w:val="22"/>
                <w:szCs w:val="22"/>
                <w:lang w:eastAsia="en-ZA"/>
              </w:rPr>
              <w:t>,</w:t>
            </w:r>
            <w:r w:rsidRPr="00037770">
              <w:rPr>
                <w:rFonts w:ascii="Segoe UI Light" w:hAnsi="Segoe UI Light" w:cs="Segoe UI Light"/>
                <w:color w:val="000000"/>
                <w:sz w:val="22"/>
                <w:szCs w:val="22"/>
                <w:lang w:eastAsia="en-ZA"/>
              </w:rPr>
              <w:t xml:space="preserve"> when there are an unposted vendor invoice journals which have contract line distributions linked to the contract</w:t>
            </w:r>
            <w:r>
              <w:rPr>
                <w:rFonts w:ascii="Segoe UI Light" w:hAnsi="Segoe UI Light" w:cs="Segoe UI Light"/>
                <w:color w:val="000000"/>
                <w:sz w:val="22"/>
                <w:szCs w:val="22"/>
                <w:lang w:eastAsia="en-ZA"/>
              </w:rPr>
              <w:t>, is now blocked.</w:t>
            </w:r>
          </w:p>
        </w:tc>
      </w:tr>
      <w:tr w:rsidR="0049108D" w:rsidRPr="00257662" w14:paraId="0EC443AB" w14:textId="77777777" w:rsidTr="006D6EEE">
        <w:trPr>
          <w:trHeight w:val="1123"/>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9A8880" w14:textId="5A15F5FC" w:rsidR="0049108D" w:rsidRDefault="0049108D" w:rsidP="009779B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7856669" w14:textId="77777777" w:rsidR="0049108D" w:rsidRDefault="0049108D" w:rsidP="00F3483A">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It was not possible to create a </w:t>
            </w:r>
            <w:r w:rsidRPr="0049108D">
              <w:rPr>
                <w:rFonts w:ascii="Segoe UI Light" w:hAnsi="Segoe UI Light" w:cs="Segoe UI Light"/>
                <w:b/>
                <w:bCs/>
                <w:color w:val="000000"/>
                <w:sz w:val="22"/>
                <w:szCs w:val="22"/>
                <w:lang w:eastAsia="en-ZA"/>
              </w:rPr>
              <w:t>new Change request</w:t>
            </w:r>
            <w:r>
              <w:rPr>
                <w:rFonts w:ascii="Segoe UI Light" w:hAnsi="Segoe UI Light" w:cs="Segoe UI Light"/>
                <w:color w:val="000000"/>
                <w:sz w:val="22"/>
                <w:szCs w:val="22"/>
                <w:lang w:eastAsia="en-ZA"/>
              </w:rPr>
              <w:t xml:space="preserve"> from the Change request list page if no record existed.</w:t>
            </w:r>
          </w:p>
          <w:p w14:paraId="1C734FAC" w14:textId="168A2832" w:rsidR="0049108D" w:rsidRDefault="0049108D" w:rsidP="00F3483A">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issue has been resolved.</w:t>
            </w:r>
          </w:p>
        </w:tc>
      </w:tr>
    </w:tbl>
    <w:p w14:paraId="306A8EC5" w14:textId="2BAEC2CA" w:rsidR="00681FF5" w:rsidRDefault="00F90267">
      <w:r>
        <w:br w:type="page"/>
      </w:r>
    </w:p>
    <w:p w14:paraId="02008753" w14:textId="7F93C7B0"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0A4DBC">
        <w:trPr>
          <w:trHeight w:val="600"/>
        </w:trPr>
        <w:tc>
          <w:tcPr>
            <w:tcW w:w="2268"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OHSRisksWizard</w:t>
            </w:r>
            <w:proofErr w:type="spellEnd"/>
            <w:r w:rsidRPr="00820D65">
              <w:rPr>
                <w:rFonts w:ascii="Segoe UI Light" w:hAnsi="Segoe UI Light" w:cs="Segoe UI Light"/>
                <w:color w:val="000000"/>
                <w:szCs w:val="20"/>
                <w:lang w:val="en-ZA" w:eastAsia="en-ZA"/>
              </w:rPr>
              <w:t>,</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0A4DBC">
        <w:trPr>
          <w:trHeight w:val="600"/>
        </w:trPr>
        <w:tc>
          <w:tcPr>
            <w:tcW w:w="2268"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0A4DBC">
        <w:trPr>
          <w:trHeight w:val="600"/>
        </w:trPr>
        <w:tc>
          <w:tcPr>
            <w:tcW w:w="2268"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 xml:space="preserve">Fix Inspection locations: Replace Work </w:t>
            </w:r>
            <w:proofErr w:type="spellStart"/>
            <w:r w:rsidRPr="002C31A8">
              <w:rPr>
                <w:rFonts w:ascii="Segoe UI Light" w:hAnsi="Segoe UI Light" w:cs="Segoe UI Light"/>
                <w:color w:val="FF0000"/>
                <w:sz w:val="22"/>
                <w:szCs w:val="22"/>
                <w:lang w:eastAsia="en-ZA"/>
              </w:rPr>
              <w:t>centre</w:t>
            </w:r>
            <w:proofErr w:type="spellEnd"/>
            <w:r w:rsidRPr="002C31A8">
              <w:rPr>
                <w:rFonts w:ascii="Segoe UI Light" w:hAnsi="Segoe UI Light" w:cs="Segoe UI Light"/>
                <w:color w:val="FF0000"/>
                <w:sz w:val="22"/>
                <w:szCs w:val="22"/>
                <w:lang w:eastAsia="en-ZA"/>
              </w:rPr>
              <w:t>-based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xml:space="preserve"> field with the related HSE location associated with previously used work </w:t>
            </w:r>
            <w:proofErr w:type="spellStart"/>
            <w:r w:rsidRPr="00820D65">
              <w:rPr>
                <w:rFonts w:ascii="Segoe UI Light" w:hAnsi="Segoe UI Light" w:cs="Segoe UI Light"/>
                <w:color w:val="000000"/>
                <w:szCs w:val="20"/>
                <w:lang w:eastAsia="en-ZA"/>
              </w:rPr>
              <w:t>centre</w:t>
            </w:r>
            <w:proofErr w:type="spellEnd"/>
            <w:r w:rsidRPr="00820D65">
              <w:rPr>
                <w:rFonts w:ascii="Segoe UI Light" w:hAnsi="Segoe UI Light" w:cs="Segoe UI Light"/>
                <w:color w:val="000000"/>
                <w:szCs w:val="20"/>
                <w:lang w:eastAsia="en-ZA"/>
              </w:rPr>
              <w:t xml:space="preserv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692C15" w:rsidRPr="00DD0A5C" w14:paraId="70DC21CF" w14:textId="77777777" w:rsidTr="000A4DBC">
        <w:trPr>
          <w:trHeight w:val="600"/>
        </w:trPr>
        <w:tc>
          <w:tcPr>
            <w:tcW w:w="2268"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shd w:val="clear" w:color="auto" w:fill="auto"/>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shd w:val="clear" w:color="auto" w:fill="auto"/>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shd w:val="clear" w:color="auto" w:fill="auto"/>
          </w:tcPr>
          <w:p w14:paraId="3AD9F09B" w14:textId="4437377A" w:rsidR="00E0337F" w:rsidRPr="005D7C7A" w:rsidRDefault="00E0337F" w:rsidP="00E0337F">
            <w:pPr>
              <w:jc w:val="right"/>
              <w:rPr>
                <w:rFonts w:ascii="Segoe UI Light" w:hAnsi="Segoe UI Light" w:cs="Segoe UI Light"/>
                <w:szCs w:val="20"/>
                <w:lang w:val="en-GB"/>
              </w:rPr>
            </w:pPr>
            <w:r w:rsidRPr="005D7C7A">
              <w:rPr>
                <w:rFonts w:ascii="Segoe UI Light" w:hAnsi="Segoe UI Light" w:cs="Segoe UI Light"/>
                <w:szCs w:val="20"/>
                <w:lang w:val="en-GB"/>
              </w:rPr>
              <w:t>10.30.2459.</w:t>
            </w:r>
            <w:r>
              <w:rPr>
                <w:rFonts w:ascii="Segoe UI Light" w:hAnsi="Segoe UI Light" w:cs="Segoe UI Light"/>
                <w:szCs w:val="20"/>
                <w:lang w:val="en-GB"/>
              </w:rPr>
              <w:t>12</w:t>
            </w:r>
            <w:r w:rsidRPr="005D7C7A">
              <w:rPr>
                <w:rFonts w:ascii="Segoe UI Light" w:hAnsi="Segoe UI Light" w:cs="Segoe UI Light"/>
                <w:szCs w:val="20"/>
                <w:lang w:val="en-GB"/>
              </w:rPr>
              <w:t xml:space="preserve"> </w:t>
            </w:r>
          </w:p>
          <w:p w14:paraId="4D24B880" w14:textId="77777777" w:rsidR="00771246" w:rsidRPr="005D7C7A" w:rsidRDefault="00771246" w:rsidP="005D7C7A">
            <w:pPr>
              <w:jc w:val="right"/>
              <w:rPr>
                <w:rFonts w:ascii="Segoe UI Light" w:hAnsi="Segoe UI Light" w:cs="Segoe UI Light"/>
                <w:szCs w:val="20"/>
                <w:lang w:val="en-GB"/>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41A51A" w14:textId="77777777" w:rsidR="00AC6869" w:rsidRDefault="00AC6869">
      <w:r>
        <w:separator/>
      </w:r>
    </w:p>
  </w:endnote>
  <w:endnote w:type="continuationSeparator" w:id="0">
    <w:p w14:paraId="22F95A37" w14:textId="77777777" w:rsidR="00AC6869" w:rsidRDefault="00AC6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w:altName w:val="Century Gothic"/>
    <w:panose1 w:val="020B0604020202020204"/>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35080B" w14:textId="77777777" w:rsidR="00AC6869" w:rsidRDefault="00AC6869">
      <w:r>
        <w:separator/>
      </w:r>
    </w:p>
  </w:footnote>
  <w:footnote w:type="continuationSeparator" w:id="0">
    <w:p w14:paraId="676559E8" w14:textId="77777777" w:rsidR="00AC6869" w:rsidRDefault="00AC68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98211C"/>
    <w:multiLevelType w:val="hybridMultilevel"/>
    <w:tmpl w:val="8934280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BD0B6F"/>
    <w:multiLevelType w:val="multilevel"/>
    <w:tmpl w:val="848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3451B8"/>
    <w:multiLevelType w:val="hybridMultilevel"/>
    <w:tmpl w:val="ED4888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17" w15:restartNumberingAfterBreak="0">
    <w:nsid w:val="2D3C0B2A"/>
    <w:multiLevelType w:val="hybridMultilevel"/>
    <w:tmpl w:val="2CD2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6629C9"/>
    <w:multiLevelType w:val="hybridMultilevel"/>
    <w:tmpl w:val="8DD4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39481E"/>
    <w:multiLevelType w:val="hybridMultilevel"/>
    <w:tmpl w:val="F38AA7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27" w15:restartNumberingAfterBreak="0">
    <w:nsid w:val="48CA35F4"/>
    <w:multiLevelType w:val="hybridMultilevel"/>
    <w:tmpl w:val="2456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080819"/>
    <w:multiLevelType w:val="multilevel"/>
    <w:tmpl w:val="BF0EE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27495A"/>
    <w:multiLevelType w:val="hybridMultilevel"/>
    <w:tmpl w:val="33CA5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32" w15:restartNumberingAfterBreak="0">
    <w:nsid w:val="5904489C"/>
    <w:multiLevelType w:val="hybridMultilevel"/>
    <w:tmpl w:val="F4CA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5E646246"/>
    <w:multiLevelType w:val="hybridMultilevel"/>
    <w:tmpl w:val="EA881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7D27F9"/>
    <w:multiLevelType w:val="hybridMultilevel"/>
    <w:tmpl w:val="46882FDA"/>
    <w:lvl w:ilvl="0" w:tplc="08090001">
      <w:start w:val="1"/>
      <w:numFmt w:val="bullet"/>
      <w:lvlText w:val=""/>
      <w:lvlJc w:val="left"/>
      <w:pPr>
        <w:ind w:left="669" w:hanging="360"/>
      </w:pPr>
      <w:rPr>
        <w:rFonts w:ascii="Symbol" w:hAnsi="Symbol" w:hint="default"/>
      </w:rPr>
    </w:lvl>
    <w:lvl w:ilvl="1" w:tplc="08090003">
      <w:start w:val="1"/>
      <w:numFmt w:val="bullet"/>
      <w:lvlText w:val="o"/>
      <w:lvlJc w:val="left"/>
      <w:pPr>
        <w:ind w:left="1389" w:hanging="360"/>
      </w:pPr>
      <w:rPr>
        <w:rFonts w:ascii="Courier New" w:hAnsi="Courier New" w:cs="Courier New" w:hint="default"/>
      </w:rPr>
    </w:lvl>
    <w:lvl w:ilvl="2" w:tplc="08090005" w:tentative="1">
      <w:start w:val="1"/>
      <w:numFmt w:val="bullet"/>
      <w:lvlText w:val=""/>
      <w:lvlJc w:val="left"/>
      <w:pPr>
        <w:ind w:left="2109" w:hanging="360"/>
      </w:pPr>
      <w:rPr>
        <w:rFonts w:ascii="Wingdings" w:hAnsi="Wingdings" w:hint="default"/>
      </w:rPr>
    </w:lvl>
    <w:lvl w:ilvl="3" w:tplc="08090001" w:tentative="1">
      <w:start w:val="1"/>
      <w:numFmt w:val="bullet"/>
      <w:lvlText w:val=""/>
      <w:lvlJc w:val="left"/>
      <w:pPr>
        <w:ind w:left="2829" w:hanging="360"/>
      </w:pPr>
      <w:rPr>
        <w:rFonts w:ascii="Symbol" w:hAnsi="Symbol" w:hint="default"/>
      </w:rPr>
    </w:lvl>
    <w:lvl w:ilvl="4" w:tplc="08090003" w:tentative="1">
      <w:start w:val="1"/>
      <w:numFmt w:val="bullet"/>
      <w:lvlText w:val="o"/>
      <w:lvlJc w:val="left"/>
      <w:pPr>
        <w:ind w:left="3549" w:hanging="360"/>
      </w:pPr>
      <w:rPr>
        <w:rFonts w:ascii="Courier New" w:hAnsi="Courier New" w:cs="Courier New" w:hint="default"/>
      </w:rPr>
    </w:lvl>
    <w:lvl w:ilvl="5" w:tplc="08090005" w:tentative="1">
      <w:start w:val="1"/>
      <w:numFmt w:val="bullet"/>
      <w:lvlText w:val=""/>
      <w:lvlJc w:val="left"/>
      <w:pPr>
        <w:ind w:left="4269" w:hanging="360"/>
      </w:pPr>
      <w:rPr>
        <w:rFonts w:ascii="Wingdings" w:hAnsi="Wingdings" w:hint="default"/>
      </w:rPr>
    </w:lvl>
    <w:lvl w:ilvl="6" w:tplc="08090001" w:tentative="1">
      <w:start w:val="1"/>
      <w:numFmt w:val="bullet"/>
      <w:lvlText w:val=""/>
      <w:lvlJc w:val="left"/>
      <w:pPr>
        <w:ind w:left="4989" w:hanging="360"/>
      </w:pPr>
      <w:rPr>
        <w:rFonts w:ascii="Symbol" w:hAnsi="Symbol" w:hint="default"/>
      </w:rPr>
    </w:lvl>
    <w:lvl w:ilvl="7" w:tplc="08090003" w:tentative="1">
      <w:start w:val="1"/>
      <w:numFmt w:val="bullet"/>
      <w:lvlText w:val="o"/>
      <w:lvlJc w:val="left"/>
      <w:pPr>
        <w:ind w:left="5709" w:hanging="360"/>
      </w:pPr>
      <w:rPr>
        <w:rFonts w:ascii="Courier New" w:hAnsi="Courier New" w:cs="Courier New" w:hint="default"/>
      </w:rPr>
    </w:lvl>
    <w:lvl w:ilvl="8" w:tplc="08090005" w:tentative="1">
      <w:start w:val="1"/>
      <w:numFmt w:val="bullet"/>
      <w:lvlText w:val=""/>
      <w:lvlJc w:val="left"/>
      <w:pPr>
        <w:ind w:left="6429" w:hanging="360"/>
      </w:pPr>
      <w:rPr>
        <w:rFonts w:ascii="Wingdings" w:hAnsi="Wingdings" w:hint="default"/>
      </w:rPr>
    </w:lvl>
  </w:abstractNum>
  <w:abstractNum w:abstractNumId="37" w15:restartNumberingAfterBreak="0">
    <w:nsid w:val="5FF03355"/>
    <w:multiLevelType w:val="hybridMultilevel"/>
    <w:tmpl w:val="CE06437C"/>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5792481"/>
    <w:multiLevelType w:val="hybridMultilevel"/>
    <w:tmpl w:val="E530E9C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9"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D3011E3"/>
    <w:multiLevelType w:val="multilevel"/>
    <w:tmpl w:val="FBBE3716"/>
    <w:numStyleLink w:val="StyleBulleted10pt"/>
  </w:abstractNum>
  <w:abstractNum w:abstractNumId="43"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F8C14F3"/>
    <w:multiLevelType w:val="hybridMultilevel"/>
    <w:tmpl w:val="AB22C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5952078"/>
    <w:multiLevelType w:val="multilevel"/>
    <w:tmpl w:val="C0147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D0863A1"/>
    <w:multiLevelType w:val="hybridMultilevel"/>
    <w:tmpl w:val="DA300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6140601">
    <w:abstractNumId w:val="48"/>
  </w:num>
  <w:num w:numId="2" w16cid:durableId="1364477225">
    <w:abstractNumId w:val="42"/>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3"/>
  </w:num>
  <w:num w:numId="5" w16cid:durableId="1550144897">
    <w:abstractNumId w:val="14"/>
  </w:num>
  <w:num w:numId="6" w16cid:durableId="913201191">
    <w:abstractNumId w:val="12"/>
  </w:num>
  <w:num w:numId="7" w16cid:durableId="1893346438">
    <w:abstractNumId w:val="33"/>
  </w:num>
  <w:num w:numId="8" w16cid:durableId="2002728994">
    <w:abstractNumId w:val="21"/>
  </w:num>
  <w:num w:numId="9" w16cid:durableId="12532859">
    <w:abstractNumId w:val="41"/>
  </w:num>
  <w:num w:numId="10" w16cid:durableId="1184393069">
    <w:abstractNumId w:val="7"/>
  </w:num>
  <w:num w:numId="11" w16cid:durableId="745105275">
    <w:abstractNumId w:val="11"/>
  </w:num>
  <w:num w:numId="12" w16cid:durableId="2143572364">
    <w:abstractNumId w:val="40"/>
  </w:num>
  <w:num w:numId="13" w16cid:durableId="276330055">
    <w:abstractNumId w:val="31"/>
  </w:num>
  <w:num w:numId="14" w16cid:durableId="1563177231">
    <w:abstractNumId w:val="25"/>
  </w:num>
  <w:num w:numId="15" w16cid:durableId="120929958">
    <w:abstractNumId w:val="18"/>
  </w:num>
  <w:num w:numId="16" w16cid:durableId="960383005">
    <w:abstractNumId w:val="6"/>
  </w:num>
  <w:num w:numId="17" w16cid:durableId="1473905253">
    <w:abstractNumId w:val="4"/>
  </w:num>
  <w:num w:numId="18" w16cid:durableId="522212299">
    <w:abstractNumId w:val="26"/>
  </w:num>
  <w:num w:numId="19" w16cid:durableId="142623612">
    <w:abstractNumId w:val="10"/>
  </w:num>
  <w:num w:numId="20" w16cid:durableId="1511406991">
    <w:abstractNumId w:val="29"/>
  </w:num>
  <w:num w:numId="21" w16cid:durableId="1793665669">
    <w:abstractNumId w:val="2"/>
  </w:num>
  <w:num w:numId="22" w16cid:durableId="785849996">
    <w:abstractNumId w:val="3"/>
  </w:num>
  <w:num w:numId="23" w16cid:durableId="1271863226">
    <w:abstractNumId w:val="44"/>
  </w:num>
  <w:num w:numId="24" w16cid:durableId="2095394354">
    <w:abstractNumId w:val="45"/>
  </w:num>
  <w:num w:numId="25" w16cid:durableId="1748645669">
    <w:abstractNumId w:val="20"/>
  </w:num>
  <w:num w:numId="26" w16cid:durableId="751312910">
    <w:abstractNumId w:val="34"/>
  </w:num>
  <w:num w:numId="27" w16cid:durableId="261645337">
    <w:abstractNumId w:val="9"/>
  </w:num>
  <w:num w:numId="28" w16cid:durableId="1731806505">
    <w:abstractNumId w:val="39"/>
  </w:num>
  <w:num w:numId="29" w16cid:durableId="1858501082">
    <w:abstractNumId w:val="43"/>
  </w:num>
  <w:num w:numId="30" w16cid:durableId="1999111959">
    <w:abstractNumId w:val="19"/>
  </w:num>
  <w:num w:numId="31" w16cid:durableId="1004169532">
    <w:abstractNumId w:val="49"/>
  </w:num>
  <w:num w:numId="32" w16cid:durableId="1123186919">
    <w:abstractNumId w:val="8"/>
  </w:num>
  <w:num w:numId="33" w16cid:durableId="2010670030">
    <w:abstractNumId w:val="16"/>
  </w:num>
  <w:num w:numId="34" w16cid:durableId="509220906">
    <w:abstractNumId w:val="17"/>
  </w:num>
  <w:num w:numId="35" w16cid:durableId="1536386305">
    <w:abstractNumId w:val="1"/>
  </w:num>
  <w:num w:numId="36" w16cid:durableId="603267943">
    <w:abstractNumId w:val="30"/>
  </w:num>
  <w:num w:numId="37" w16cid:durableId="448016369">
    <w:abstractNumId w:val="50"/>
  </w:num>
  <w:num w:numId="38" w16cid:durableId="1868637417">
    <w:abstractNumId w:val="15"/>
  </w:num>
  <w:num w:numId="39" w16cid:durableId="1632134288">
    <w:abstractNumId w:val="24"/>
  </w:num>
  <w:num w:numId="40" w16cid:durableId="457527573">
    <w:abstractNumId w:val="32"/>
  </w:num>
  <w:num w:numId="41" w16cid:durableId="800923302">
    <w:abstractNumId w:val="38"/>
  </w:num>
  <w:num w:numId="42" w16cid:durableId="1539318268">
    <w:abstractNumId w:val="13"/>
  </w:num>
  <w:num w:numId="43" w16cid:durableId="1770464785">
    <w:abstractNumId w:val="47"/>
  </w:num>
  <w:num w:numId="44" w16cid:durableId="256060260">
    <w:abstractNumId w:val="37"/>
  </w:num>
  <w:num w:numId="45" w16cid:durableId="1757096860">
    <w:abstractNumId w:val="5"/>
  </w:num>
  <w:num w:numId="46" w16cid:durableId="257980225">
    <w:abstractNumId w:val="22"/>
  </w:num>
  <w:num w:numId="47" w16cid:durableId="83577586">
    <w:abstractNumId w:val="36"/>
  </w:num>
  <w:num w:numId="48" w16cid:durableId="2028822093">
    <w:abstractNumId w:val="28"/>
  </w:num>
  <w:num w:numId="49" w16cid:durableId="89471252">
    <w:abstractNumId w:val="46"/>
  </w:num>
  <w:num w:numId="50" w16cid:durableId="1818034707">
    <w:abstractNumId w:val="27"/>
  </w:num>
  <w:num w:numId="51" w16cid:durableId="1873182417">
    <w:abstractNumId w:val="3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44F4"/>
    <w:rsid w:val="000048B3"/>
    <w:rsid w:val="00004A52"/>
    <w:rsid w:val="00004D93"/>
    <w:rsid w:val="00005002"/>
    <w:rsid w:val="00005644"/>
    <w:rsid w:val="00005903"/>
    <w:rsid w:val="000067CA"/>
    <w:rsid w:val="00006AA5"/>
    <w:rsid w:val="000074DA"/>
    <w:rsid w:val="00007A8C"/>
    <w:rsid w:val="000131B8"/>
    <w:rsid w:val="0001323A"/>
    <w:rsid w:val="000139DB"/>
    <w:rsid w:val="00013DF8"/>
    <w:rsid w:val="00015183"/>
    <w:rsid w:val="00015C18"/>
    <w:rsid w:val="00015F45"/>
    <w:rsid w:val="000160B9"/>
    <w:rsid w:val="00016B75"/>
    <w:rsid w:val="00016FA0"/>
    <w:rsid w:val="00017443"/>
    <w:rsid w:val="0002017D"/>
    <w:rsid w:val="00020516"/>
    <w:rsid w:val="00020E63"/>
    <w:rsid w:val="0002108E"/>
    <w:rsid w:val="00021693"/>
    <w:rsid w:val="0002176C"/>
    <w:rsid w:val="00021F56"/>
    <w:rsid w:val="000226D2"/>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70"/>
    <w:rsid w:val="000377E2"/>
    <w:rsid w:val="00037A02"/>
    <w:rsid w:val="000407FE"/>
    <w:rsid w:val="000409B7"/>
    <w:rsid w:val="0004151A"/>
    <w:rsid w:val="00041F93"/>
    <w:rsid w:val="00042008"/>
    <w:rsid w:val="000423BA"/>
    <w:rsid w:val="00042598"/>
    <w:rsid w:val="000436CC"/>
    <w:rsid w:val="00044083"/>
    <w:rsid w:val="0004409C"/>
    <w:rsid w:val="000445C5"/>
    <w:rsid w:val="00044D29"/>
    <w:rsid w:val="0004545A"/>
    <w:rsid w:val="00045703"/>
    <w:rsid w:val="00045A53"/>
    <w:rsid w:val="0004650B"/>
    <w:rsid w:val="0004682D"/>
    <w:rsid w:val="00046FF4"/>
    <w:rsid w:val="00047032"/>
    <w:rsid w:val="00047040"/>
    <w:rsid w:val="00047051"/>
    <w:rsid w:val="000470D3"/>
    <w:rsid w:val="0004721C"/>
    <w:rsid w:val="00047595"/>
    <w:rsid w:val="00047AA1"/>
    <w:rsid w:val="0005001A"/>
    <w:rsid w:val="000509B9"/>
    <w:rsid w:val="00050DA9"/>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1FCC"/>
    <w:rsid w:val="00062872"/>
    <w:rsid w:val="00063BAB"/>
    <w:rsid w:val="00064325"/>
    <w:rsid w:val="0006486A"/>
    <w:rsid w:val="00064A8F"/>
    <w:rsid w:val="00064B6D"/>
    <w:rsid w:val="00065899"/>
    <w:rsid w:val="00065F22"/>
    <w:rsid w:val="00066154"/>
    <w:rsid w:val="000662E4"/>
    <w:rsid w:val="000663C1"/>
    <w:rsid w:val="0006654F"/>
    <w:rsid w:val="00066E42"/>
    <w:rsid w:val="00066E53"/>
    <w:rsid w:val="0006770A"/>
    <w:rsid w:val="00067840"/>
    <w:rsid w:val="00067DA4"/>
    <w:rsid w:val="00070035"/>
    <w:rsid w:val="0007012F"/>
    <w:rsid w:val="0007043B"/>
    <w:rsid w:val="00070897"/>
    <w:rsid w:val="00070D83"/>
    <w:rsid w:val="00071545"/>
    <w:rsid w:val="00072378"/>
    <w:rsid w:val="0007260C"/>
    <w:rsid w:val="0007261B"/>
    <w:rsid w:val="0007326A"/>
    <w:rsid w:val="000736EF"/>
    <w:rsid w:val="000739AA"/>
    <w:rsid w:val="00073C0F"/>
    <w:rsid w:val="000742E3"/>
    <w:rsid w:val="00074CC0"/>
    <w:rsid w:val="000750F5"/>
    <w:rsid w:val="000759EA"/>
    <w:rsid w:val="000760DA"/>
    <w:rsid w:val="0007649F"/>
    <w:rsid w:val="00076AF7"/>
    <w:rsid w:val="0007746B"/>
    <w:rsid w:val="00077EC6"/>
    <w:rsid w:val="00080E3A"/>
    <w:rsid w:val="000813A2"/>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584"/>
    <w:rsid w:val="000946A2"/>
    <w:rsid w:val="00094B96"/>
    <w:rsid w:val="00094C64"/>
    <w:rsid w:val="00094E27"/>
    <w:rsid w:val="00095D0D"/>
    <w:rsid w:val="00096338"/>
    <w:rsid w:val="00096605"/>
    <w:rsid w:val="00096672"/>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65B3"/>
    <w:rsid w:val="000A7F75"/>
    <w:rsid w:val="000B14BB"/>
    <w:rsid w:val="000B1DD0"/>
    <w:rsid w:val="000B2373"/>
    <w:rsid w:val="000B346F"/>
    <w:rsid w:val="000B3845"/>
    <w:rsid w:val="000B38B6"/>
    <w:rsid w:val="000B3996"/>
    <w:rsid w:val="000B3C56"/>
    <w:rsid w:val="000B45F1"/>
    <w:rsid w:val="000B4B42"/>
    <w:rsid w:val="000B4D1E"/>
    <w:rsid w:val="000B521E"/>
    <w:rsid w:val="000B555A"/>
    <w:rsid w:val="000B5698"/>
    <w:rsid w:val="000B59FF"/>
    <w:rsid w:val="000B6251"/>
    <w:rsid w:val="000B6E66"/>
    <w:rsid w:val="000B7765"/>
    <w:rsid w:val="000C0095"/>
    <w:rsid w:val="000C0B31"/>
    <w:rsid w:val="000C1416"/>
    <w:rsid w:val="000C162C"/>
    <w:rsid w:val="000C1BF8"/>
    <w:rsid w:val="000C1C4E"/>
    <w:rsid w:val="000C20DD"/>
    <w:rsid w:val="000C2377"/>
    <w:rsid w:val="000C2543"/>
    <w:rsid w:val="000C2728"/>
    <w:rsid w:val="000C2C46"/>
    <w:rsid w:val="000C32ED"/>
    <w:rsid w:val="000C33A2"/>
    <w:rsid w:val="000C3425"/>
    <w:rsid w:val="000C50BB"/>
    <w:rsid w:val="000C51AD"/>
    <w:rsid w:val="000C533F"/>
    <w:rsid w:val="000C56B3"/>
    <w:rsid w:val="000C5D34"/>
    <w:rsid w:val="000C60B7"/>
    <w:rsid w:val="000C63AC"/>
    <w:rsid w:val="000C6812"/>
    <w:rsid w:val="000C6FF2"/>
    <w:rsid w:val="000D02F3"/>
    <w:rsid w:val="000D03D8"/>
    <w:rsid w:val="000D0871"/>
    <w:rsid w:val="000D0AA0"/>
    <w:rsid w:val="000D0C64"/>
    <w:rsid w:val="000D1100"/>
    <w:rsid w:val="000D1604"/>
    <w:rsid w:val="000D17F4"/>
    <w:rsid w:val="000D22B2"/>
    <w:rsid w:val="000D238F"/>
    <w:rsid w:val="000D296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D69"/>
    <w:rsid w:val="000E4DB8"/>
    <w:rsid w:val="000E535E"/>
    <w:rsid w:val="000E5420"/>
    <w:rsid w:val="000E584C"/>
    <w:rsid w:val="000E5D69"/>
    <w:rsid w:val="000E7B5D"/>
    <w:rsid w:val="000F018D"/>
    <w:rsid w:val="000F04B1"/>
    <w:rsid w:val="000F1E19"/>
    <w:rsid w:val="000F1EC9"/>
    <w:rsid w:val="000F1F9F"/>
    <w:rsid w:val="000F1FB1"/>
    <w:rsid w:val="000F2103"/>
    <w:rsid w:val="000F239E"/>
    <w:rsid w:val="000F26C3"/>
    <w:rsid w:val="000F2A5E"/>
    <w:rsid w:val="000F2DB7"/>
    <w:rsid w:val="000F379B"/>
    <w:rsid w:val="000F4035"/>
    <w:rsid w:val="000F4143"/>
    <w:rsid w:val="000F47FA"/>
    <w:rsid w:val="000F51E5"/>
    <w:rsid w:val="000F51F1"/>
    <w:rsid w:val="000F52EE"/>
    <w:rsid w:val="000F5D3E"/>
    <w:rsid w:val="000F5E6A"/>
    <w:rsid w:val="000F61F6"/>
    <w:rsid w:val="000F6B3F"/>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072EB"/>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6B3"/>
    <w:rsid w:val="00116DA3"/>
    <w:rsid w:val="001170BD"/>
    <w:rsid w:val="001171A8"/>
    <w:rsid w:val="001173E9"/>
    <w:rsid w:val="0011786C"/>
    <w:rsid w:val="00117EB9"/>
    <w:rsid w:val="0012002D"/>
    <w:rsid w:val="0012005D"/>
    <w:rsid w:val="001202D6"/>
    <w:rsid w:val="00120F20"/>
    <w:rsid w:val="00120F4E"/>
    <w:rsid w:val="00121058"/>
    <w:rsid w:val="00121332"/>
    <w:rsid w:val="00121733"/>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EAE"/>
    <w:rsid w:val="001261A4"/>
    <w:rsid w:val="00127987"/>
    <w:rsid w:val="0013029C"/>
    <w:rsid w:val="001302DC"/>
    <w:rsid w:val="00130A0E"/>
    <w:rsid w:val="00130C9E"/>
    <w:rsid w:val="001310FA"/>
    <w:rsid w:val="00131250"/>
    <w:rsid w:val="001315E1"/>
    <w:rsid w:val="00131B69"/>
    <w:rsid w:val="00131C7F"/>
    <w:rsid w:val="00132E49"/>
    <w:rsid w:val="001331A8"/>
    <w:rsid w:val="0013330B"/>
    <w:rsid w:val="00133356"/>
    <w:rsid w:val="00133D01"/>
    <w:rsid w:val="001342A3"/>
    <w:rsid w:val="001343C3"/>
    <w:rsid w:val="0013490D"/>
    <w:rsid w:val="00135C2A"/>
    <w:rsid w:val="00135FE5"/>
    <w:rsid w:val="00136146"/>
    <w:rsid w:val="001362A2"/>
    <w:rsid w:val="00136598"/>
    <w:rsid w:val="0013666C"/>
    <w:rsid w:val="00137CD3"/>
    <w:rsid w:val="00140642"/>
    <w:rsid w:val="00140A71"/>
    <w:rsid w:val="00140AD2"/>
    <w:rsid w:val="0014121F"/>
    <w:rsid w:val="00141CBD"/>
    <w:rsid w:val="00142D09"/>
    <w:rsid w:val="00142EC8"/>
    <w:rsid w:val="00142EE5"/>
    <w:rsid w:val="00143235"/>
    <w:rsid w:val="00143B9E"/>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97C"/>
    <w:rsid w:val="00156D5C"/>
    <w:rsid w:val="00156DC1"/>
    <w:rsid w:val="0015759D"/>
    <w:rsid w:val="00157A4E"/>
    <w:rsid w:val="00157D66"/>
    <w:rsid w:val="00157E13"/>
    <w:rsid w:val="00157EE1"/>
    <w:rsid w:val="00157FFA"/>
    <w:rsid w:val="001607B5"/>
    <w:rsid w:val="00160AC8"/>
    <w:rsid w:val="00160C16"/>
    <w:rsid w:val="00161A38"/>
    <w:rsid w:val="00162664"/>
    <w:rsid w:val="00162934"/>
    <w:rsid w:val="00163D50"/>
    <w:rsid w:val="001642F7"/>
    <w:rsid w:val="00164606"/>
    <w:rsid w:val="00164E29"/>
    <w:rsid w:val="00164F5A"/>
    <w:rsid w:val="0016539A"/>
    <w:rsid w:val="001654BC"/>
    <w:rsid w:val="00166902"/>
    <w:rsid w:val="00166BE6"/>
    <w:rsid w:val="001676AA"/>
    <w:rsid w:val="00170469"/>
    <w:rsid w:val="00170486"/>
    <w:rsid w:val="001704D0"/>
    <w:rsid w:val="0017229C"/>
    <w:rsid w:val="00172431"/>
    <w:rsid w:val="00173765"/>
    <w:rsid w:val="00173A36"/>
    <w:rsid w:val="00173D43"/>
    <w:rsid w:val="001749E1"/>
    <w:rsid w:val="00174AB1"/>
    <w:rsid w:val="001750B2"/>
    <w:rsid w:val="00175221"/>
    <w:rsid w:val="001761B6"/>
    <w:rsid w:val="001763CB"/>
    <w:rsid w:val="00176666"/>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4D3A"/>
    <w:rsid w:val="00185191"/>
    <w:rsid w:val="00185A30"/>
    <w:rsid w:val="00185B4A"/>
    <w:rsid w:val="0018634A"/>
    <w:rsid w:val="0018675C"/>
    <w:rsid w:val="001869D1"/>
    <w:rsid w:val="00187864"/>
    <w:rsid w:val="00187E45"/>
    <w:rsid w:val="00190948"/>
    <w:rsid w:val="00190956"/>
    <w:rsid w:val="00190C30"/>
    <w:rsid w:val="00190FBA"/>
    <w:rsid w:val="0019107B"/>
    <w:rsid w:val="001929F4"/>
    <w:rsid w:val="00192A94"/>
    <w:rsid w:val="00192CA6"/>
    <w:rsid w:val="00193870"/>
    <w:rsid w:val="00193CD1"/>
    <w:rsid w:val="0019495D"/>
    <w:rsid w:val="00194EA4"/>
    <w:rsid w:val="00195B8E"/>
    <w:rsid w:val="0019675B"/>
    <w:rsid w:val="001968FD"/>
    <w:rsid w:val="00196DF2"/>
    <w:rsid w:val="00197509"/>
    <w:rsid w:val="00197EE1"/>
    <w:rsid w:val="001A0053"/>
    <w:rsid w:val="001A0A91"/>
    <w:rsid w:val="001A0ABE"/>
    <w:rsid w:val="001A0D60"/>
    <w:rsid w:val="001A0E9D"/>
    <w:rsid w:val="001A18BE"/>
    <w:rsid w:val="001A19D9"/>
    <w:rsid w:val="001A1C20"/>
    <w:rsid w:val="001A1F1B"/>
    <w:rsid w:val="001A2036"/>
    <w:rsid w:val="001A2160"/>
    <w:rsid w:val="001A22C6"/>
    <w:rsid w:val="001A3630"/>
    <w:rsid w:val="001A412A"/>
    <w:rsid w:val="001A4661"/>
    <w:rsid w:val="001A4721"/>
    <w:rsid w:val="001A5542"/>
    <w:rsid w:val="001A5766"/>
    <w:rsid w:val="001A581F"/>
    <w:rsid w:val="001A6282"/>
    <w:rsid w:val="001A63CA"/>
    <w:rsid w:val="001A6D92"/>
    <w:rsid w:val="001A6FC6"/>
    <w:rsid w:val="001A7049"/>
    <w:rsid w:val="001A70D6"/>
    <w:rsid w:val="001A75AD"/>
    <w:rsid w:val="001A7A44"/>
    <w:rsid w:val="001A7FC3"/>
    <w:rsid w:val="001B077E"/>
    <w:rsid w:val="001B14B0"/>
    <w:rsid w:val="001B1544"/>
    <w:rsid w:val="001B1640"/>
    <w:rsid w:val="001B246E"/>
    <w:rsid w:val="001B28A4"/>
    <w:rsid w:val="001B2D1F"/>
    <w:rsid w:val="001B2D42"/>
    <w:rsid w:val="001B3841"/>
    <w:rsid w:val="001B4140"/>
    <w:rsid w:val="001B51C9"/>
    <w:rsid w:val="001B6425"/>
    <w:rsid w:val="001B681D"/>
    <w:rsid w:val="001B6D72"/>
    <w:rsid w:val="001B6FE5"/>
    <w:rsid w:val="001B7286"/>
    <w:rsid w:val="001B7BF0"/>
    <w:rsid w:val="001B7EA1"/>
    <w:rsid w:val="001B7F20"/>
    <w:rsid w:val="001C19CA"/>
    <w:rsid w:val="001C1E72"/>
    <w:rsid w:val="001C24CB"/>
    <w:rsid w:val="001C2513"/>
    <w:rsid w:val="001C3CAA"/>
    <w:rsid w:val="001C3E79"/>
    <w:rsid w:val="001C4057"/>
    <w:rsid w:val="001C505B"/>
    <w:rsid w:val="001C56CA"/>
    <w:rsid w:val="001C57E6"/>
    <w:rsid w:val="001C5B51"/>
    <w:rsid w:val="001C5E66"/>
    <w:rsid w:val="001C640F"/>
    <w:rsid w:val="001C7580"/>
    <w:rsid w:val="001C797E"/>
    <w:rsid w:val="001C7C4E"/>
    <w:rsid w:val="001C7D4D"/>
    <w:rsid w:val="001D1442"/>
    <w:rsid w:val="001D1F8A"/>
    <w:rsid w:val="001D239F"/>
    <w:rsid w:val="001D2553"/>
    <w:rsid w:val="001D2A86"/>
    <w:rsid w:val="001D3E1B"/>
    <w:rsid w:val="001D3E7C"/>
    <w:rsid w:val="001D3F1F"/>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26D7"/>
    <w:rsid w:val="001E300C"/>
    <w:rsid w:val="001E356A"/>
    <w:rsid w:val="001E36D6"/>
    <w:rsid w:val="001E3A1A"/>
    <w:rsid w:val="001E3AFE"/>
    <w:rsid w:val="001E4820"/>
    <w:rsid w:val="001E51B8"/>
    <w:rsid w:val="001E553F"/>
    <w:rsid w:val="001E5587"/>
    <w:rsid w:val="001E5C70"/>
    <w:rsid w:val="001E62C9"/>
    <w:rsid w:val="001E6ACF"/>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196"/>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F6A"/>
    <w:rsid w:val="002060B8"/>
    <w:rsid w:val="00206351"/>
    <w:rsid w:val="002072DD"/>
    <w:rsid w:val="00207E8E"/>
    <w:rsid w:val="0021013F"/>
    <w:rsid w:val="00210B28"/>
    <w:rsid w:val="0021128B"/>
    <w:rsid w:val="0021166C"/>
    <w:rsid w:val="002128E8"/>
    <w:rsid w:val="00213EEA"/>
    <w:rsid w:val="00214653"/>
    <w:rsid w:val="00214C47"/>
    <w:rsid w:val="00214DA2"/>
    <w:rsid w:val="00214FE2"/>
    <w:rsid w:val="002151BE"/>
    <w:rsid w:val="00215224"/>
    <w:rsid w:val="00215425"/>
    <w:rsid w:val="00215602"/>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125"/>
    <w:rsid w:val="00232251"/>
    <w:rsid w:val="00232A80"/>
    <w:rsid w:val="002335B5"/>
    <w:rsid w:val="00233BB4"/>
    <w:rsid w:val="00233F9A"/>
    <w:rsid w:val="002340E9"/>
    <w:rsid w:val="00234DBB"/>
    <w:rsid w:val="002350CB"/>
    <w:rsid w:val="00235BFD"/>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50559"/>
    <w:rsid w:val="0025110B"/>
    <w:rsid w:val="00251223"/>
    <w:rsid w:val="002519E5"/>
    <w:rsid w:val="00251F8F"/>
    <w:rsid w:val="00252D27"/>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14CD"/>
    <w:rsid w:val="002618F3"/>
    <w:rsid w:val="00262E1F"/>
    <w:rsid w:val="002631D2"/>
    <w:rsid w:val="00263265"/>
    <w:rsid w:val="002632BE"/>
    <w:rsid w:val="002637CD"/>
    <w:rsid w:val="002641F2"/>
    <w:rsid w:val="002643B0"/>
    <w:rsid w:val="00264EE2"/>
    <w:rsid w:val="002651DC"/>
    <w:rsid w:val="002651EE"/>
    <w:rsid w:val="0026543C"/>
    <w:rsid w:val="00265C41"/>
    <w:rsid w:val="00265DB8"/>
    <w:rsid w:val="0026724F"/>
    <w:rsid w:val="00267468"/>
    <w:rsid w:val="0026797B"/>
    <w:rsid w:val="00270150"/>
    <w:rsid w:val="00270757"/>
    <w:rsid w:val="00270BCC"/>
    <w:rsid w:val="00271525"/>
    <w:rsid w:val="002719A5"/>
    <w:rsid w:val="00271B01"/>
    <w:rsid w:val="00272418"/>
    <w:rsid w:val="00272425"/>
    <w:rsid w:val="00272440"/>
    <w:rsid w:val="00272CDC"/>
    <w:rsid w:val="00273335"/>
    <w:rsid w:val="00273676"/>
    <w:rsid w:val="0027441F"/>
    <w:rsid w:val="00274CF8"/>
    <w:rsid w:val="00274D70"/>
    <w:rsid w:val="00275049"/>
    <w:rsid w:val="002750E5"/>
    <w:rsid w:val="0027512E"/>
    <w:rsid w:val="00275352"/>
    <w:rsid w:val="0027544A"/>
    <w:rsid w:val="0027625B"/>
    <w:rsid w:val="00276482"/>
    <w:rsid w:val="002769DA"/>
    <w:rsid w:val="00276B91"/>
    <w:rsid w:val="00276D5C"/>
    <w:rsid w:val="00277D43"/>
    <w:rsid w:val="00277DF4"/>
    <w:rsid w:val="00277E3D"/>
    <w:rsid w:val="002814A3"/>
    <w:rsid w:val="00281AFA"/>
    <w:rsid w:val="00281B5A"/>
    <w:rsid w:val="00281CB1"/>
    <w:rsid w:val="00281D29"/>
    <w:rsid w:val="002826F9"/>
    <w:rsid w:val="002829C6"/>
    <w:rsid w:val="002829D5"/>
    <w:rsid w:val="0028307A"/>
    <w:rsid w:val="0028365A"/>
    <w:rsid w:val="00284418"/>
    <w:rsid w:val="002845DD"/>
    <w:rsid w:val="0028477E"/>
    <w:rsid w:val="00284A28"/>
    <w:rsid w:val="00284B39"/>
    <w:rsid w:val="00284D68"/>
    <w:rsid w:val="00284E66"/>
    <w:rsid w:val="00285201"/>
    <w:rsid w:val="002853C0"/>
    <w:rsid w:val="00285763"/>
    <w:rsid w:val="00285C14"/>
    <w:rsid w:val="00285D5E"/>
    <w:rsid w:val="00286210"/>
    <w:rsid w:val="002862E8"/>
    <w:rsid w:val="00286433"/>
    <w:rsid w:val="0028671A"/>
    <w:rsid w:val="00286A52"/>
    <w:rsid w:val="002871D0"/>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5E9E"/>
    <w:rsid w:val="0029691E"/>
    <w:rsid w:val="00297563"/>
    <w:rsid w:val="00297A6A"/>
    <w:rsid w:val="00297D10"/>
    <w:rsid w:val="00297D5C"/>
    <w:rsid w:val="002A018E"/>
    <w:rsid w:val="002A03D6"/>
    <w:rsid w:val="002A081B"/>
    <w:rsid w:val="002A0957"/>
    <w:rsid w:val="002A0A6C"/>
    <w:rsid w:val="002A0C9D"/>
    <w:rsid w:val="002A0DC3"/>
    <w:rsid w:val="002A133A"/>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A73A2"/>
    <w:rsid w:val="002B03CA"/>
    <w:rsid w:val="002B08DC"/>
    <w:rsid w:val="002B0A44"/>
    <w:rsid w:val="002B0A7E"/>
    <w:rsid w:val="002B0B8A"/>
    <w:rsid w:val="002B0F78"/>
    <w:rsid w:val="002B1461"/>
    <w:rsid w:val="002B1C4F"/>
    <w:rsid w:val="002B1DE0"/>
    <w:rsid w:val="002B2984"/>
    <w:rsid w:val="002B2986"/>
    <w:rsid w:val="002B3087"/>
    <w:rsid w:val="002B30F4"/>
    <w:rsid w:val="002B317A"/>
    <w:rsid w:val="002B5045"/>
    <w:rsid w:val="002B58D2"/>
    <w:rsid w:val="002B6EDD"/>
    <w:rsid w:val="002B7B2E"/>
    <w:rsid w:val="002B7B61"/>
    <w:rsid w:val="002C002E"/>
    <w:rsid w:val="002C0E4B"/>
    <w:rsid w:val="002C25B6"/>
    <w:rsid w:val="002C27DB"/>
    <w:rsid w:val="002C2B91"/>
    <w:rsid w:val="002C31A8"/>
    <w:rsid w:val="002C3975"/>
    <w:rsid w:val="002C3CD1"/>
    <w:rsid w:val="002C5285"/>
    <w:rsid w:val="002C63B5"/>
    <w:rsid w:val="002C63EB"/>
    <w:rsid w:val="002C6602"/>
    <w:rsid w:val="002C6779"/>
    <w:rsid w:val="002C68B5"/>
    <w:rsid w:val="002C6B60"/>
    <w:rsid w:val="002C6D19"/>
    <w:rsid w:val="002C7035"/>
    <w:rsid w:val="002D0323"/>
    <w:rsid w:val="002D06BA"/>
    <w:rsid w:val="002D06FA"/>
    <w:rsid w:val="002D07EA"/>
    <w:rsid w:val="002D07F3"/>
    <w:rsid w:val="002D0BEF"/>
    <w:rsid w:val="002D149D"/>
    <w:rsid w:val="002D1930"/>
    <w:rsid w:val="002D228C"/>
    <w:rsid w:val="002D2B1C"/>
    <w:rsid w:val="002D3773"/>
    <w:rsid w:val="002D3DE4"/>
    <w:rsid w:val="002D49CF"/>
    <w:rsid w:val="002D54A0"/>
    <w:rsid w:val="002D557F"/>
    <w:rsid w:val="002D567B"/>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060"/>
    <w:rsid w:val="002F0C64"/>
    <w:rsid w:val="002F1FD6"/>
    <w:rsid w:val="002F3036"/>
    <w:rsid w:val="002F3A28"/>
    <w:rsid w:val="002F3F79"/>
    <w:rsid w:val="002F424B"/>
    <w:rsid w:val="002F5638"/>
    <w:rsid w:val="002F6003"/>
    <w:rsid w:val="002F61CA"/>
    <w:rsid w:val="002F625A"/>
    <w:rsid w:val="002F635A"/>
    <w:rsid w:val="002F6DF1"/>
    <w:rsid w:val="002F7855"/>
    <w:rsid w:val="002F7B0F"/>
    <w:rsid w:val="002F7EDC"/>
    <w:rsid w:val="002F7F1E"/>
    <w:rsid w:val="00301689"/>
    <w:rsid w:val="00301BD1"/>
    <w:rsid w:val="00302036"/>
    <w:rsid w:val="00302075"/>
    <w:rsid w:val="00302115"/>
    <w:rsid w:val="003022D0"/>
    <w:rsid w:val="0030365E"/>
    <w:rsid w:val="0030369B"/>
    <w:rsid w:val="00304590"/>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74E"/>
    <w:rsid w:val="0031393F"/>
    <w:rsid w:val="00313EEB"/>
    <w:rsid w:val="003143CF"/>
    <w:rsid w:val="00314935"/>
    <w:rsid w:val="00314ED8"/>
    <w:rsid w:val="00315343"/>
    <w:rsid w:val="00315CE3"/>
    <w:rsid w:val="0031612D"/>
    <w:rsid w:val="003163BD"/>
    <w:rsid w:val="003163EB"/>
    <w:rsid w:val="003164B7"/>
    <w:rsid w:val="003167E4"/>
    <w:rsid w:val="00316894"/>
    <w:rsid w:val="0031694D"/>
    <w:rsid w:val="00316984"/>
    <w:rsid w:val="00316B7A"/>
    <w:rsid w:val="00316DCC"/>
    <w:rsid w:val="003174BE"/>
    <w:rsid w:val="00317D2F"/>
    <w:rsid w:val="003202B4"/>
    <w:rsid w:val="003207B6"/>
    <w:rsid w:val="003207C1"/>
    <w:rsid w:val="003208FB"/>
    <w:rsid w:val="00320B39"/>
    <w:rsid w:val="00320C13"/>
    <w:rsid w:val="003210C4"/>
    <w:rsid w:val="003214FA"/>
    <w:rsid w:val="003221E3"/>
    <w:rsid w:val="00322364"/>
    <w:rsid w:val="003227CF"/>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2B24"/>
    <w:rsid w:val="00333416"/>
    <w:rsid w:val="00333490"/>
    <w:rsid w:val="00335760"/>
    <w:rsid w:val="0033610C"/>
    <w:rsid w:val="00336A33"/>
    <w:rsid w:val="00337098"/>
    <w:rsid w:val="003372C3"/>
    <w:rsid w:val="003374C7"/>
    <w:rsid w:val="003378EA"/>
    <w:rsid w:val="00340BBC"/>
    <w:rsid w:val="00341BAC"/>
    <w:rsid w:val="003422A9"/>
    <w:rsid w:val="003423A6"/>
    <w:rsid w:val="00342BC6"/>
    <w:rsid w:val="00342CD2"/>
    <w:rsid w:val="003436C4"/>
    <w:rsid w:val="003436C9"/>
    <w:rsid w:val="00343845"/>
    <w:rsid w:val="00343A24"/>
    <w:rsid w:val="00344319"/>
    <w:rsid w:val="00344368"/>
    <w:rsid w:val="00344EFF"/>
    <w:rsid w:val="003451E1"/>
    <w:rsid w:val="00346249"/>
    <w:rsid w:val="0034633D"/>
    <w:rsid w:val="00346E06"/>
    <w:rsid w:val="00347101"/>
    <w:rsid w:val="003471CD"/>
    <w:rsid w:val="00347C27"/>
    <w:rsid w:val="00350CD1"/>
    <w:rsid w:val="00350EFA"/>
    <w:rsid w:val="003520E9"/>
    <w:rsid w:val="00352B41"/>
    <w:rsid w:val="00352ECB"/>
    <w:rsid w:val="00353366"/>
    <w:rsid w:val="00353986"/>
    <w:rsid w:val="0035463F"/>
    <w:rsid w:val="0035475C"/>
    <w:rsid w:val="00354F8A"/>
    <w:rsid w:val="0035513A"/>
    <w:rsid w:val="003551A5"/>
    <w:rsid w:val="00355B3C"/>
    <w:rsid w:val="00355CA7"/>
    <w:rsid w:val="00355DED"/>
    <w:rsid w:val="003563EF"/>
    <w:rsid w:val="00356EEC"/>
    <w:rsid w:val="00357C08"/>
    <w:rsid w:val="00357F4A"/>
    <w:rsid w:val="0036002E"/>
    <w:rsid w:val="00360087"/>
    <w:rsid w:val="00361419"/>
    <w:rsid w:val="00362035"/>
    <w:rsid w:val="003621DC"/>
    <w:rsid w:val="00362688"/>
    <w:rsid w:val="00362A64"/>
    <w:rsid w:val="003630AC"/>
    <w:rsid w:val="0036414E"/>
    <w:rsid w:val="00364EFB"/>
    <w:rsid w:val="00364EFF"/>
    <w:rsid w:val="0036524B"/>
    <w:rsid w:val="003653F3"/>
    <w:rsid w:val="003655CB"/>
    <w:rsid w:val="00366904"/>
    <w:rsid w:val="00367208"/>
    <w:rsid w:val="0037078A"/>
    <w:rsid w:val="00371AD0"/>
    <w:rsid w:val="00372148"/>
    <w:rsid w:val="003727CD"/>
    <w:rsid w:val="00372E6E"/>
    <w:rsid w:val="0037306E"/>
    <w:rsid w:val="003731F7"/>
    <w:rsid w:val="00373B99"/>
    <w:rsid w:val="00373EA3"/>
    <w:rsid w:val="00374A76"/>
    <w:rsid w:val="00374BB9"/>
    <w:rsid w:val="00374D97"/>
    <w:rsid w:val="00374DA2"/>
    <w:rsid w:val="0037521E"/>
    <w:rsid w:val="003752C6"/>
    <w:rsid w:val="00375662"/>
    <w:rsid w:val="003758E6"/>
    <w:rsid w:val="003766CD"/>
    <w:rsid w:val="00376AD3"/>
    <w:rsid w:val="00376B88"/>
    <w:rsid w:val="00376CB7"/>
    <w:rsid w:val="00376EE6"/>
    <w:rsid w:val="003808D2"/>
    <w:rsid w:val="00380E1C"/>
    <w:rsid w:val="0038139A"/>
    <w:rsid w:val="00381726"/>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53F9"/>
    <w:rsid w:val="00395A40"/>
    <w:rsid w:val="00395D15"/>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26D"/>
    <w:rsid w:val="003A35C5"/>
    <w:rsid w:val="003A3773"/>
    <w:rsid w:val="003A4177"/>
    <w:rsid w:val="003A48A2"/>
    <w:rsid w:val="003A4FEF"/>
    <w:rsid w:val="003A53A9"/>
    <w:rsid w:val="003A635B"/>
    <w:rsid w:val="003A6FBE"/>
    <w:rsid w:val="003A774D"/>
    <w:rsid w:val="003A7D5C"/>
    <w:rsid w:val="003B0047"/>
    <w:rsid w:val="003B0347"/>
    <w:rsid w:val="003B14A8"/>
    <w:rsid w:val="003B1AAE"/>
    <w:rsid w:val="003B1AC3"/>
    <w:rsid w:val="003B1C2D"/>
    <w:rsid w:val="003B1D38"/>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4CC"/>
    <w:rsid w:val="003C484B"/>
    <w:rsid w:val="003C4E18"/>
    <w:rsid w:val="003C513D"/>
    <w:rsid w:val="003C58F3"/>
    <w:rsid w:val="003C5D20"/>
    <w:rsid w:val="003C5FEA"/>
    <w:rsid w:val="003C6C93"/>
    <w:rsid w:val="003C743A"/>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6"/>
    <w:rsid w:val="003D7F53"/>
    <w:rsid w:val="003E0705"/>
    <w:rsid w:val="003E1734"/>
    <w:rsid w:val="003E1B9D"/>
    <w:rsid w:val="003E1D63"/>
    <w:rsid w:val="003E1DD0"/>
    <w:rsid w:val="003E2365"/>
    <w:rsid w:val="003E25FA"/>
    <w:rsid w:val="003E28BD"/>
    <w:rsid w:val="003E2A96"/>
    <w:rsid w:val="003E2BAB"/>
    <w:rsid w:val="003E33E1"/>
    <w:rsid w:val="003E389F"/>
    <w:rsid w:val="003E40E7"/>
    <w:rsid w:val="003E46FE"/>
    <w:rsid w:val="003E4D64"/>
    <w:rsid w:val="003E5504"/>
    <w:rsid w:val="003E69F7"/>
    <w:rsid w:val="003E6EB6"/>
    <w:rsid w:val="003E78D0"/>
    <w:rsid w:val="003E7C5F"/>
    <w:rsid w:val="003F073F"/>
    <w:rsid w:val="003F0CF5"/>
    <w:rsid w:val="003F0D60"/>
    <w:rsid w:val="003F0DB6"/>
    <w:rsid w:val="003F1937"/>
    <w:rsid w:val="003F1C59"/>
    <w:rsid w:val="003F29C7"/>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5228"/>
    <w:rsid w:val="00405741"/>
    <w:rsid w:val="004057F8"/>
    <w:rsid w:val="00405A09"/>
    <w:rsid w:val="00405AA0"/>
    <w:rsid w:val="00405D87"/>
    <w:rsid w:val="00405F95"/>
    <w:rsid w:val="0040620A"/>
    <w:rsid w:val="004069BD"/>
    <w:rsid w:val="00406AA8"/>
    <w:rsid w:val="00406B8E"/>
    <w:rsid w:val="00406D03"/>
    <w:rsid w:val="00407083"/>
    <w:rsid w:val="004078AB"/>
    <w:rsid w:val="004101FE"/>
    <w:rsid w:val="004102CE"/>
    <w:rsid w:val="004105F4"/>
    <w:rsid w:val="00410D2F"/>
    <w:rsid w:val="00410EA9"/>
    <w:rsid w:val="00412084"/>
    <w:rsid w:val="00412C20"/>
    <w:rsid w:val="00412D92"/>
    <w:rsid w:val="00413757"/>
    <w:rsid w:val="00413AC2"/>
    <w:rsid w:val="00413D18"/>
    <w:rsid w:val="00414192"/>
    <w:rsid w:val="0041480F"/>
    <w:rsid w:val="004154E6"/>
    <w:rsid w:val="0041564D"/>
    <w:rsid w:val="00415822"/>
    <w:rsid w:val="00415827"/>
    <w:rsid w:val="00416158"/>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AF7"/>
    <w:rsid w:val="00432EC6"/>
    <w:rsid w:val="00433363"/>
    <w:rsid w:val="00433CDD"/>
    <w:rsid w:val="00434281"/>
    <w:rsid w:val="004346B4"/>
    <w:rsid w:val="00434BB4"/>
    <w:rsid w:val="00434FE0"/>
    <w:rsid w:val="0043526A"/>
    <w:rsid w:val="00435308"/>
    <w:rsid w:val="004354F6"/>
    <w:rsid w:val="004355C5"/>
    <w:rsid w:val="00435D65"/>
    <w:rsid w:val="00436251"/>
    <w:rsid w:val="004371F9"/>
    <w:rsid w:val="004375A0"/>
    <w:rsid w:val="004375C1"/>
    <w:rsid w:val="00437666"/>
    <w:rsid w:val="00437762"/>
    <w:rsid w:val="00440163"/>
    <w:rsid w:val="004416CB"/>
    <w:rsid w:val="00441BEC"/>
    <w:rsid w:val="0044206B"/>
    <w:rsid w:val="004426BE"/>
    <w:rsid w:val="00442B19"/>
    <w:rsid w:val="004439BA"/>
    <w:rsid w:val="00444238"/>
    <w:rsid w:val="00444FD0"/>
    <w:rsid w:val="00445EB3"/>
    <w:rsid w:val="00447D89"/>
    <w:rsid w:val="00450441"/>
    <w:rsid w:val="00451144"/>
    <w:rsid w:val="0045224C"/>
    <w:rsid w:val="00453026"/>
    <w:rsid w:val="00453601"/>
    <w:rsid w:val="00453A97"/>
    <w:rsid w:val="00453E3E"/>
    <w:rsid w:val="004546B7"/>
    <w:rsid w:val="00454C5A"/>
    <w:rsid w:val="00454C9E"/>
    <w:rsid w:val="00455AE8"/>
    <w:rsid w:val="00455BAF"/>
    <w:rsid w:val="00455DED"/>
    <w:rsid w:val="00455E18"/>
    <w:rsid w:val="00456027"/>
    <w:rsid w:val="0045611C"/>
    <w:rsid w:val="004569B1"/>
    <w:rsid w:val="0045733E"/>
    <w:rsid w:val="00457573"/>
    <w:rsid w:val="00457758"/>
    <w:rsid w:val="00457AF9"/>
    <w:rsid w:val="00457F07"/>
    <w:rsid w:val="00460398"/>
    <w:rsid w:val="00460787"/>
    <w:rsid w:val="004609AB"/>
    <w:rsid w:val="00460A9C"/>
    <w:rsid w:val="00460EDA"/>
    <w:rsid w:val="004610BA"/>
    <w:rsid w:val="0046155F"/>
    <w:rsid w:val="004619FF"/>
    <w:rsid w:val="00461D48"/>
    <w:rsid w:val="00461DA3"/>
    <w:rsid w:val="00461F93"/>
    <w:rsid w:val="00463BCC"/>
    <w:rsid w:val="00464505"/>
    <w:rsid w:val="00464A84"/>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79"/>
    <w:rsid w:val="004764F9"/>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533"/>
    <w:rsid w:val="00485D8D"/>
    <w:rsid w:val="00485E0B"/>
    <w:rsid w:val="004860B7"/>
    <w:rsid w:val="0048644A"/>
    <w:rsid w:val="004870B0"/>
    <w:rsid w:val="00490290"/>
    <w:rsid w:val="004902D1"/>
    <w:rsid w:val="00490765"/>
    <w:rsid w:val="00490BFB"/>
    <w:rsid w:val="00491064"/>
    <w:rsid w:val="0049108D"/>
    <w:rsid w:val="004916F3"/>
    <w:rsid w:val="00491DD1"/>
    <w:rsid w:val="00492DF7"/>
    <w:rsid w:val="004939B8"/>
    <w:rsid w:val="004942BF"/>
    <w:rsid w:val="00494AD3"/>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11C5"/>
    <w:rsid w:val="004A20B5"/>
    <w:rsid w:val="004A2B16"/>
    <w:rsid w:val="004A2E45"/>
    <w:rsid w:val="004A2F3A"/>
    <w:rsid w:val="004A314D"/>
    <w:rsid w:val="004A3AF2"/>
    <w:rsid w:val="004A4261"/>
    <w:rsid w:val="004A5B3F"/>
    <w:rsid w:val="004A5FAB"/>
    <w:rsid w:val="004A6824"/>
    <w:rsid w:val="004A69ED"/>
    <w:rsid w:val="004A7745"/>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0C5"/>
    <w:rsid w:val="004B5206"/>
    <w:rsid w:val="004B5520"/>
    <w:rsid w:val="004B5AB5"/>
    <w:rsid w:val="004B618F"/>
    <w:rsid w:val="004B6A12"/>
    <w:rsid w:val="004B6A7D"/>
    <w:rsid w:val="004B6C7B"/>
    <w:rsid w:val="004B6E35"/>
    <w:rsid w:val="004C0A67"/>
    <w:rsid w:val="004C0FA9"/>
    <w:rsid w:val="004C11B3"/>
    <w:rsid w:val="004C12A5"/>
    <w:rsid w:val="004C1485"/>
    <w:rsid w:val="004C187F"/>
    <w:rsid w:val="004C1B45"/>
    <w:rsid w:val="004C1D3C"/>
    <w:rsid w:val="004C1F29"/>
    <w:rsid w:val="004C2565"/>
    <w:rsid w:val="004C32F8"/>
    <w:rsid w:val="004C4399"/>
    <w:rsid w:val="004C43EB"/>
    <w:rsid w:val="004C4559"/>
    <w:rsid w:val="004C4729"/>
    <w:rsid w:val="004C4C3D"/>
    <w:rsid w:val="004C578F"/>
    <w:rsid w:val="004C5A77"/>
    <w:rsid w:val="004C5F48"/>
    <w:rsid w:val="004C61E4"/>
    <w:rsid w:val="004C6621"/>
    <w:rsid w:val="004C68C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3B41"/>
    <w:rsid w:val="004D4195"/>
    <w:rsid w:val="004D4278"/>
    <w:rsid w:val="004D4D8F"/>
    <w:rsid w:val="004D4F76"/>
    <w:rsid w:val="004D525F"/>
    <w:rsid w:val="004D617E"/>
    <w:rsid w:val="004D6544"/>
    <w:rsid w:val="004D68C7"/>
    <w:rsid w:val="004D6E9F"/>
    <w:rsid w:val="004D7187"/>
    <w:rsid w:val="004D7EAA"/>
    <w:rsid w:val="004E02D7"/>
    <w:rsid w:val="004E0371"/>
    <w:rsid w:val="004E0847"/>
    <w:rsid w:val="004E1CB1"/>
    <w:rsid w:val="004E1CFB"/>
    <w:rsid w:val="004E246A"/>
    <w:rsid w:val="004E25E5"/>
    <w:rsid w:val="004E2D1A"/>
    <w:rsid w:val="004E2D8A"/>
    <w:rsid w:val="004E3002"/>
    <w:rsid w:val="004E3D1E"/>
    <w:rsid w:val="004E406A"/>
    <w:rsid w:val="004E42D0"/>
    <w:rsid w:val="004E5324"/>
    <w:rsid w:val="004E5382"/>
    <w:rsid w:val="004E5586"/>
    <w:rsid w:val="004E59DE"/>
    <w:rsid w:val="004E5A8E"/>
    <w:rsid w:val="004E676F"/>
    <w:rsid w:val="004E6890"/>
    <w:rsid w:val="004E772C"/>
    <w:rsid w:val="004E7E43"/>
    <w:rsid w:val="004F07FA"/>
    <w:rsid w:val="004F0CCB"/>
    <w:rsid w:val="004F186A"/>
    <w:rsid w:val="004F1F29"/>
    <w:rsid w:val="004F226F"/>
    <w:rsid w:val="004F2954"/>
    <w:rsid w:val="004F2BDD"/>
    <w:rsid w:val="004F3368"/>
    <w:rsid w:val="004F34B5"/>
    <w:rsid w:val="004F36B4"/>
    <w:rsid w:val="004F3AE8"/>
    <w:rsid w:val="004F3C6F"/>
    <w:rsid w:val="004F3E97"/>
    <w:rsid w:val="004F4897"/>
    <w:rsid w:val="004F4E79"/>
    <w:rsid w:val="004F6CAD"/>
    <w:rsid w:val="004F727E"/>
    <w:rsid w:val="005004AA"/>
    <w:rsid w:val="00500662"/>
    <w:rsid w:val="0050094D"/>
    <w:rsid w:val="00500ABC"/>
    <w:rsid w:val="00501071"/>
    <w:rsid w:val="0050162C"/>
    <w:rsid w:val="005023DC"/>
    <w:rsid w:val="00502657"/>
    <w:rsid w:val="00502A50"/>
    <w:rsid w:val="00502EBD"/>
    <w:rsid w:val="00503401"/>
    <w:rsid w:val="00504010"/>
    <w:rsid w:val="0050402E"/>
    <w:rsid w:val="0050544A"/>
    <w:rsid w:val="005056B2"/>
    <w:rsid w:val="00505A93"/>
    <w:rsid w:val="00505F0E"/>
    <w:rsid w:val="00506AD2"/>
    <w:rsid w:val="005072BF"/>
    <w:rsid w:val="0050776C"/>
    <w:rsid w:val="005078DC"/>
    <w:rsid w:val="005106C4"/>
    <w:rsid w:val="00510A19"/>
    <w:rsid w:val="00510D17"/>
    <w:rsid w:val="00512125"/>
    <w:rsid w:val="00512D82"/>
    <w:rsid w:val="00512DE8"/>
    <w:rsid w:val="00512E7F"/>
    <w:rsid w:val="00512F1E"/>
    <w:rsid w:val="00513F3C"/>
    <w:rsid w:val="00514429"/>
    <w:rsid w:val="00514740"/>
    <w:rsid w:val="00515362"/>
    <w:rsid w:val="00515AF9"/>
    <w:rsid w:val="00515C0F"/>
    <w:rsid w:val="00515F32"/>
    <w:rsid w:val="00516970"/>
    <w:rsid w:val="00516F83"/>
    <w:rsid w:val="005175FA"/>
    <w:rsid w:val="00517F21"/>
    <w:rsid w:val="005211C1"/>
    <w:rsid w:val="005212B8"/>
    <w:rsid w:val="0052133B"/>
    <w:rsid w:val="005219DE"/>
    <w:rsid w:val="00521AF0"/>
    <w:rsid w:val="00521CA3"/>
    <w:rsid w:val="00522202"/>
    <w:rsid w:val="00522518"/>
    <w:rsid w:val="00522A2D"/>
    <w:rsid w:val="00522AB8"/>
    <w:rsid w:val="0052336B"/>
    <w:rsid w:val="005234B3"/>
    <w:rsid w:val="00523717"/>
    <w:rsid w:val="00523FBA"/>
    <w:rsid w:val="00524494"/>
    <w:rsid w:val="00524B0E"/>
    <w:rsid w:val="00524CD6"/>
    <w:rsid w:val="00524D37"/>
    <w:rsid w:val="00524F17"/>
    <w:rsid w:val="00524F8E"/>
    <w:rsid w:val="005253BD"/>
    <w:rsid w:val="00525CCE"/>
    <w:rsid w:val="00526414"/>
    <w:rsid w:val="0052692C"/>
    <w:rsid w:val="00526A62"/>
    <w:rsid w:val="00526DED"/>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6155"/>
    <w:rsid w:val="00537358"/>
    <w:rsid w:val="00537F9B"/>
    <w:rsid w:val="00540294"/>
    <w:rsid w:val="00540528"/>
    <w:rsid w:val="00540C4F"/>
    <w:rsid w:val="00540EF0"/>
    <w:rsid w:val="0054190A"/>
    <w:rsid w:val="0054193F"/>
    <w:rsid w:val="0054219E"/>
    <w:rsid w:val="00542346"/>
    <w:rsid w:val="005423BD"/>
    <w:rsid w:val="0054347D"/>
    <w:rsid w:val="00543531"/>
    <w:rsid w:val="00543608"/>
    <w:rsid w:val="0054365A"/>
    <w:rsid w:val="0054379C"/>
    <w:rsid w:val="005437B7"/>
    <w:rsid w:val="00543C7D"/>
    <w:rsid w:val="00543F3F"/>
    <w:rsid w:val="005442D1"/>
    <w:rsid w:val="0054432D"/>
    <w:rsid w:val="0054467B"/>
    <w:rsid w:val="00545330"/>
    <w:rsid w:val="00546114"/>
    <w:rsid w:val="00546138"/>
    <w:rsid w:val="005462F5"/>
    <w:rsid w:val="00546621"/>
    <w:rsid w:val="005467EB"/>
    <w:rsid w:val="00546A41"/>
    <w:rsid w:val="00546CEB"/>
    <w:rsid w:val="005471B4"/>
    <w:rsid w:val="00547AE7"/>
    <w:rsid w:val="0055016F"/>
    <w:rsid w:val="005502B7"/>
    <w:rsid w:val="005503E8"/>
    <w:rsid w:val="00551FF5"/>
    <w:rsid w:val="00553288"/>
    <w:rsid w:val="0055374E"/>
    <w:rsid w:val="00553A3B"/>
    <w:rsid w:val="00553CCE"/>
    <w:rsid w:val="00554FDE"/>
    <w:rsid w:val="00555B95"/>
    <w:rsid w:val="00555DCB"/>
    <w:rsid w:val="005563C6"/>
    <w:rsid w:val="00556542"/>
    <w:rsid w:val="005567D4"/>
    <w:rsid w:val="00556C79"/>
    <w:rsid w:val="0055732A"/>
    <w:rsid w:val="00557B90"/>
    <w:rsid w:val="00560A76"/>
    <w:rsid w:val="005610C3"/>
    <w:rsid w:val="005610D4"/>
    <w:rsid w:val="005611D1"/>
    <w:rsid w:val="005613A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C1B"/>
    <w:rsid w:val="00570134"/>
    <w:rsid w:val="00570723"/>
    <w:rsid w:val="00570C85"/>
    <w:rsid w:val="00570EC1"/>
    <w:rsid w:val="00571D99"/>
    <w:rsid w:val="00571F6B"/>
    <w:rsid w:val="00572764"/>
    <w:rsid w:val="00572EBA"/>
    <w:rsid w:val="00573517"/>
    <w:rsid w:val="005737A8"/>
    <w:rsid w:val="00573B3C"/>
    <w:rsid w:val="00573D5C"/>
    <w:rsid w:val="005742CB"/>
    <w:rsid w:val="005744D9"/>
    <w:rsid w:val="00574DF3"/>
    <w:rsid w:val="00574E81"/>
    <w:rsid w:val="005750E9"/>
    <w:rsid w:val="005758C0"/>
    <w:rsid w:val="00576299"/>
    <w:rsid w:val="00576424"/>
    <w:rsid w:val="00576671"/>
    <w:rsid w:val="00576A10"/>
    <w:rsid w:val="00576A51"/>
    <w:rsid w:val="00576C73"/>
    <w:rsid w:val="005807E7"/>
    <w:rsid w:val="00580831"/>
    <w:rsid w:val="005808FA"/>
    <w:rsid w:val="00580FFE"/>
    <w:rsid w:val="00581684"/>
    <w:rsid w:val="00581861"/>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4020"/>
    <w:rsid w:val="005940FD"/>
    <w:rsid w:val="00594241"/>
    <w:rsid w:val="005943E4"/>
    <w:rsid w:val="00594BD9"/>
    <w:rsid w:val="0059564E"/>
    <w:rsid w:val="005958B2"/>
    <w:rsid w:val="005958ED"/>
    <w:rsid w:val="00595AFA"/>
    <w:rsid w:val="00595CF6"/>
    <w:rsid w:val="00595D3D"/>
    <w:rsid w:val="005965A3"/>
    <w:rsid w:val="005967BE"/>
    <w:rsid w:val="00597581"/>
    <w:rsid w:val="005A0370"/>
    <w:rsid w:val="005A0402"/>
    <w:rsid w:val="005A0E5B"/>
    <w:rsid w:val="005A1260"/>
    <w:rsid w:val="005A2282"/>
    <w:rsid w:val="005A415D"/>
    <w:rsid w:val="005A443F"/>
    <w:rsid w:val="005A4C0A"/>
    <w:rsid w:val="005A537E"/>
    <w:rsid w:val="005A5523"/>
    <w:rsid w:val="005A61A2"/>
    <w:rsid w:val="005A62ED"/>
    <w:rsid w:val="005A65A6"/>
    <w:rsid w:val="005A68F8"/>
    <w:rsid w:val="005A6984"/>
    <w:rsid w:val="005A7B69"/>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859"/>
    <w:rsid w:val="005C08F5"/>
    <w:rsid w:val="005C09F3"/>
    <w:rsid w:val="005C0BE4"/>
    <w:rsid w:val="005C0C22"/>
    <w:rsid w:val="005C0C42"/>
    <w:rsid w:val="005C16C9"/>
    <w:rsid w:val="005C1E70"/>
    <w:rsid w:val="005C1FA1"/>
    <w:rsid w:val="005C283E"/>
    <w:rsid w:val="005C2C09"/>
    <w:rsid w:val="005C3042"/>
    <w:rsid w:val="005C324B"/>
    <w:rsid w:val="005C35CD"/>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76A"/>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D7C7A"/>
    <w:rsid w:val="005E0AAB"/>
    <w:rsid w:val="005E12C1"/>
    <w:rsid w:val="005E13C5"/>
    <w:rsid w:val="005E15F7"/>
    <w:rsid w:val="005E160F"/>
    <w:rsid w:val="005E1729"/>
    <w:rsid w:val="005E18F3"/>
    <w:rsid w:val="005E208D"/>
    <w:rsid w:val="005E2C7C"/>
    <w:rsid w:val="005E2D0D"/>
    <w:rsid w:val="005E399E"/>
    <w:rsid w:val="005E3A9B"/>
    <w:rsid w:val="005E4A35"/>
    <w:rsid w:val="005E5521"/>
    <w:rsid w:val="005E5935"/>
    <w:rsid w:val="005E6490"/>
    <w:rsid w:val="005E6634"/>
    <w:rsid w:val="005E6B29"/>
    <w:rsid w:val="005E6D25"/>
    <w:rsid w:val="005E6FAA"/>
    <w:rsid w:val="005E7078"/>
    <w:rsid w:val="005E7218"/>
    <w:rsid w:val="005E76BA"/>
    <w:rsid w:val="005E7928"/>
    <w:rsid w:val="005E7B3D"/>
    <w:rsid w:val="005E7CB9"/>
    <w:rsid w:val="005F01EE"/>
    <w:rsid w:val="005F09A2"/>
    <w:rsid w:val="005F0AC7"/>
    <w:rsid w:val="005F0FC5"/>
    <w:rsid w:val="005F11C1"/>
    <w:rsid w:val="005F1A71"/>
    <w:rsid w:val="005F1DED"/>
    <w:rsid w:val="005F2097"/>
    <w:rsid w:val="005F2110"/>
    <w:rsid w:val="005F305D"/>
    <w:rsid w:val="005F3150"/>
    <w:rsid w:val="005F31B0"/>
    <w:rsid w:val="005F3269"/>
    <w:rsid w:val="005F3473"/>
    <w:rsid w:val="005F38A1"/>
    <w:rsid w:val="005F3E4E"/>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1315"/>
    <w:rsid w:val="00601732"/>
    <w:rsid w:val="006018FA"/>
    <w:rsid w:val="00601CCC"/>
    <w:rsid w:val="006025AD"/>
    <w:rsid w:val="006027C7"/>
    <w:rsid w:val="006028AD"/>
    <w:rsid w:val="00602BD0"/>
    <w:rsid w:val="00603419"/>
    <w:rsid w:val="00603A85"/>
    <w:rsid w:val="00603A9D"/>
    <w:rsid w:val="00603CEE"/>
    <w:rsid w:val="00604427"/>
    <w:rsid w:val="006053C3"/>
    <w:rsid w:val="006056FB"/>
    <w:rsid w:val="00605D31"/>
    <w:rsid w:val="0060672E"/>
    <w:rsid w:val="0060678D"/>
    <w:rsid w:val="006111F5"/>
    <w:rsid w:val="00611C1B"/>
    <w:rsid w:val="006124FC"/>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113"/>
    <w:rsid w:val="006234C4"/>
    <w:rsid w:val="006237A0"/>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1D4"/>
    <w:rsid w:val="00631762"/>
    <w:rsid w:val="00631C15"/>
    <w:rsid w:val="00631CA2"/>
    <w:rsid w:val="006325D6"/>
    <w:rsid w:val="00632B30"/>
    <w:rsid w:val="00633100"/>
    <w:rsid w:val="006335E2"/>
    <w:rsid w:val="00633B25"/>
    <w:rsid w:val="00633FE4"/>
    <w:rsid w:val="006342EE"/>
    <w:rsid w:val="006344EC"/>
    <w:rsid w:val="0063520C"/>
    <w:rsid w:val="006358E2"/>
    <w:rsid w:val="00636D8F"/>
    <w:rsid w:val="006406AE"/>
    <w:rsid w:val="0064086D"/>
    <w:rsid w:val="00640A39"/>
    <w:rsid w:val="00640C3D"/>
    <w:rsid w:val="0064102F"/>
    <w:rsid w:val="006410DF"/>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C87"/>
    <w:rsid w:val="00660FF3"/>
    <w:rsid w:val="00662125"/>
    <w:rsid w:val="00662597"/>
    <w:rsid w:val="0066261E"/>
    <w:rsid w:val="00662784"/>
    <w:rsid w:val="0066294E"/>
    <w:rsid w:val="006633BE"/>
    <w:rsid w:val="006636C4"/>
    <w:rsid w:val="0066397A"/>
    <w:rsid w:val="00663A2E"/>
    <w:rsid w:val="00663AC8"/>
    <w:rsid w:val="00663C6C"/>
    <w:rsid w:val="00663C9D"/>
    <w:rsid w:val="00664FD6"/>
    <w:rsid w:val="00665448"/>
    <w:rsid w:val="00665733"/>
    <w:rsid w:val="006658AC"/>
    <w:rsid w:val="00665AC9"/>
    <w:rsid w:val="00665DB4"/>
    <w:rsid w:val="00666DD1"/>
    <w:rsid w:val="00666E07"/>
    <w:rsid w:val="00666FB7"/>
    <w:rsid w:val="00667581"/>
    <w:rsid w:val="00670515"/>
    <w:rsid w:val="00670A9B"/>
    <w:rsid w:val="00670B14"/>
    <w:rsid w:val="00670C80"/>
    <w:rsid w:val="00671A8C"/>
    <w:rsid w:val="00671E18"/>
    <w:rsid w:val="00672159"/>
    <w:rsid w:val="006723F1"/>
    <w:rsid w:val="00672E48"/>
    <w:rsid w:val="0067382B"/>
    <w:rsid w:val="00673EF7"/>
    <w:rsid w:val="00674EE6"/>
    <w:rsid w:val="00674FFA"/>
    <w:rsid w:val="00675577"/>
    <w:rsid w:val="00676082"/>
    <w:rsid w:val="006761FB"/>
    <w:rsid w:val="0067620A"/>
    <w:rsid w:val="006764ED"/>
    <w:rsid w:val="006769C6"/>
    <w:rsid w:val="00676CBA"/>
    <w:rsid w:val="00677032"/>
    <w:rsid w:val="00677078"/>
    <w:rsid w:val="0067715A"/>
    <w:rsid w:val="00677545"/>
    <w:rsid w:val="006779D5"/>
    <w:rsid w:val="00677EB7"/>
    <w:rsid w:val="0068045C"/>
    <w:rsid w:val="00681F46"/>
    <w:rsid w:val="00681FF5"/>
    <w:rsid w:val="00682AAD"/>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0518"/>
    <w:rsid w:val="006927A9"/>
    <w:rsid w:val="00692C15"/>
    <w:rsid w:val="00692CD8"/>
    <w:rsid w:val="00693C54"/>
    <w:rsid w:val="00693EE7"/>
    <w:rsid w:val="00694F37"/>
    <w:rsid w:val="0069676B"/>
    <w:rsid w:val="00696A98"/>
    <w:rsid w:val="00696B98"/>
    <w:rsid w:val="006970C6"/>
    <w:rsid w:val="006973A0"/>
    <w:rsid w:val="00697481"/>
    <w:rsid w:val="00697F80"/>
    <w:rsid w:val="006A0E70"/>
    <w:rsid w:val="006A14AD"/>
    <w:rsid w:val="006A1E70"/>
    <w:rsid w:val="006A31FE"/>
    <w:rsid w:val="006A3D3D"/>
    <w:rsid w:val="006A3E1C"/>
    <w:rsid w:val="006A4F2D"/>
    <w:rsid w:val="006A689B"/>
    <w:rsid w:val="006A729C"/>
    <w:rsid w:val="006A7369"/>
    <w:rsid w:val="006A7420"/>
    <w:rsid w:val="006A7C45"/>
    <w:rsid w:val="006A7D1C"/>
    <w:rsid w:val="006B05D9"/>
    <w:rsid w:val="006B07FA"/>
    <w:rsid w:val="006B1451"/>
    <w:rsid w:val="006B1E46"/>
    <w:rsid w:val="006B264E"/>
    <w:rsid w:val="006B271C"/>
    <w:rsid w:val="006B2F1C"/>
    <w:rsid w:val="006B319C"/>
    <w:rsid w:val="006B33A6"/>
    <w:rsid w:val="006B42BD"/>
    <w:rsid w:val="006B42FC"/>
    <w:rsid w:val="006B4CE4"/>
    <w:rsid w:val="006B4F99"/>
    <w:rsid w:val="006B5E1D"/>
    <w:rsid w:val="006B610C"/>
    <w:rsid w:val="006B654E"/>
    <w:rsid w:val="006B701F"/>
    <w:rsid w:val="006B702C"/>
    <w:rsid w:val="006B72CA"/>
    <w:rsid w:val="006B7882"/>
    <w:rsid w:val="006B7B97"/>
    <w:rsid w:val="006B7BD0"/>
    <w:rsid w:val="006B7C2B"/>
    <w:rsid w:val="006C0E68"/>
    <w:rsid w:val="006C0F09"/>
    <w:rsid w:val="006C1327"/>
    <w:rsid w:val="006C1876"/>
    <w:rsid w:val="006C1E77"/>
    <w:rsid w:val="006C1F79"/>
    <w:rsid w:val="006C2746"/>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D0525"/>
    <w:rsid w:val="006D0A22"/>
    <w:rsid w:val="006D0D4C"/>
    <w:rsid w:val="006D0F96"/>
    <w:rsid w:val="006D14AF"/>
    <w:rsid w:val="006D1E00"/>
    <w:rsid w:val="006D2590"/>
    <w:rsid w:val="006D3B92"/>
    <w:rsid w:val="006D3CFA"/>
    <w:rsid w:val="006D3D0D"/>
    <w:rsid w:val="006D513A"/>
    <w:rsid w:val="006D5C87"/>
    <w:rsid w:val="006D63AA"/>
    <w:rsid w:val="006D69A4"/>
    <w:rsid w:val="006D69E0"/>
    <w:rsid w:val="006D6C5F"/>
    <w:rsid w:val="006D6EEE"/>
    <w:rsid w:val="006D733C"/>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144"/>
    <w:rsid w:val="006F25A6"/>
    <w:rsid w:val="006F28DF"/>
    <w:rsid w:val="006F3106"/>
    <w:rsid w:val="006F34AA"/>
    <w:rsid w:val="006F36E3"/>
    <w:rsid w:val="006F3FC5"/>
    <w:rsid w:val="006F49F2"/>
    <w:rsid w:val="006F4ABB"/>
    <w:rsid w:val="006F5021"/>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C47"/>
    <w:rsid w:val="00701D8B"/>
    <w:rsid w:val="00701F68"/>
    <w:rsid w:val="0070241F"/>
    <w:rsid w:val="00703006"/>
    <w:rsid w:val="007031D2"/>
    <w:rsid w:val="007037F5"/>
    <w:rsid w:val="0070388D"/>
    <w:rsid w:val="007038B4"/>
    <w:rsid w:val="0070401F"/>
    <w:rsid w:val="00704CD4"/>
    <w:rsid w:val="00705D81"/>
    <w:rsid w:val="007060BB"/>
    <w:rsid w:val="00706160"/>
    <w:rsid w:val="00706746"/>
    <w:rsid w:val="00706775"/>
    <w:rsid w:val="0070748E"/>
    <w:rsid w:val="007074C3"/>
    <w:rsid w:val="00707752"/>
    <w:rsid w:val="00707C8F"/>
    <w:rsid w:val="00707E9E"/>
    <w:rsid w:val="00710234"/>
    <w:rsid w:val="00710783"/>
    <w:rsid w:val="00710B95"/>
    <w:rsid w:val="00711073"/>
    <w:rsid w:val="0071137C"/>
    <w:rsid w:val="00711A53"/>
    <w:rsid w:val="00712311"/>
    <w:rsid w:val="00712498"/>
    <w:rsid w:val="00712963"/>
    <w:rsid w:val="00712A37"/>
    <w:rsid w:val="00712D39"/>
    <w:rsid w:val="00713099"/>
    <w:rsid w:val="00713260"/>
    <w:rsid w:val="007132B5"/>
    <w:rsid w:val="00713454"/>
    <w:rsid w:val="007134C4"/>
    <w:rsid w:val="007135C9"/>
    <w:rsid w:val="00713FA6"/>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0DFC"/>
    <w:rsid w:val="007213B3"/>
    <w:rsid w:val="0072256B"/>
    <w:rsid w:val="00722D14"/>
    <w:rsid w:val="00723129"/>
    <w:rsid w:val="00723239"/>
    <w:rsid w:val="007235D1"/>
    <w:rsid w:val="007242BA"/>
    <w:rsid w:val="00724614"/>
    <w:rsid w:val="007249E5"/>
    <w:rsid w:val="00724ECE"/>
    <w:rsid w:val="00726902"/>
    <w:rsid w:val="007269E9"/>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479"/>
    <w:rsid w:val="00735DB6"/>
    <w:rsid w:val="00735F03"/>
    <w:rsid w:val="00736660"/>
    <w:rsid w:val="00736808"/>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501F9"/>
    <w:rsid w:val="0075035C"/>
    <w:rsid w:val="0075063C"/>
    <w:rsid w:val="00750918"/>
    <w:rsid w:val="00751498"/>
    <w:rsid w:val="00751E75"/>
    <w:rsid w:val="007524C7"/>
    <w:rsid w:val="00752F99"/>
    <w:rsid w:val="00753028"/>
    <w:rsid w:val="007531D9"/>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2C48"/>
    <w:rsid w:val="0076343E"/>
    <w:rsid w:val="00763598"/>
    <w:rsid w:val="007635D5"/>
    <w:rsid w:val="00763849"/>
    <w:rsid w:val="0076488A"/>
    <w:rsid w:val="00764CDE"/>
    <w:rsid w:val="00764DD7"/>
    <w:rsid w:val="007668F4"/>
    <w:rsid w:val="00766E29"/>
    <w:rsid w:val="00766F3C"/>
    <w:rsid w:val="00766F91"/>
    <w:rsid w:val="00767005"/>
    <w:rsid w:val="00767156"/>
    <w:rsid w:val="007675A6"/>
    <w:rsid w:val="007678B9"/>
    <w:rsid w:val="00770377"/>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CEC"/>
    <w:rsid w:val="007850AE"/>
    <w:rsid w:val="00785DBE"/>
    <w:rsid w:val="00786800"/>
    <w:rsid w:val="0078766E"/>
    <w:rsid w:val="0079038D"/>
    <w:rsid w:val="007907E7"/>
    <w:rsid w:val="00790D9E"/>
    <w:rsid w:val="00791146"/>
    <w:rsid w:val="00791AD5"/>
    <w:rsid w:val="00791D08"/>
    <w:rsid w:val="00792561"/>
    <w:rsid w:val="00793E4C"/>
    <w:rsid w:val="007942DD"/>
    <w:rsid w:val="00794C03"/>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9E1"/>
    <w:rsid w:val="007A1E38"/>
    <w:rsid w:val="007A350F"/>
    <w:rsid w:val="007A36E3"/>
    <w:rsid w:val="007A3B86"/>
    <w:rsid w:val="007A3F56"/>
    <w:rsid w:val="007A4D38"/>
    <w:rsid w:val="007A5595"/>
    <w:rsid w:val="007A5B4F"/>
    <w:rsid w:val="007A66CC"/>
    <w:rsid w:val="007A6ED7"/>
    <w:rsid w:val="007A705D"/>
    <w:rsid w:val="007A729D"/>
    <w:rsid w:val="007A72A8"/>
    <w:rsid w:val="007A7471"/>
    <w:rsid w:val="007A7BFC"/>
    <w:rsid w:val="007B017D"/>
    <w:rsid w:val="007B0777"/>
    <w:rsid w:val="007B0C6D"/>
    <w:rsid w:val="007B12D9"/>
    <w:rsid w:val="007B19D3"/>
    <w:rsid w:val="007B1A59"/>
    <w:rsid w:val="007B1C0C"/>
    <w:rsid w:val="007B1C2C"/>
    <w:rsid w:val="007B1C69"/>
    <w:rsid w:val="007B2151"/>
    <w:rsid w:val="007B3364"/>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1244"/>
    <w:rsid w:val="007C12E2"/>
    <w:rsid w:val="007C1677"/>
    <w:rsid w:val="007C16D7"/>
    <w:rsid w:val="007C1A3F"/>
    <w:rsid w:val="007C1E9A"/>
    <w:rsid w:val="007C21DA"/>
    <w:rsid w:val="007C2B1A"/>
    <w:rsid w:val="007C3152"/>
    <w:rsid w:val="007C3667"/>
    <w:rsid w:val="007C3EA6"/>
    <w:rsid w:val="007C449F"/>
    <w:rsid w:val="007C47EC"/>
    <w:rsid w:val="007C4F19"/>
    <w:rsid w:val="007C5170"/>
    <w:rsid w:val="007C5FBC"/>
    <w:rsid w:val="007C66B4"/>
    <w:rsid w:val="007C72A0"/>
    <w:rsid w:val="007C7CDB"/>
    <w:rsid w:val="007D03B0"/>
    <w:rsid w:val="007D0465"/>
    <w:rsid w:val="007D08BA"/>
    <w:rsid w:val="007D1464"/>
    <w:rsid w:val="007D1864"/>
    <w:rsid w:val="007D1BA8"/>
    <w:rsid w:val="007D2F0E"/>
    <w:rsid w:val="007D3065"/>
    <w:rsid w:val="007D39E9"/>
    <w:rsid w:val="007D488A"/>
    <w:rsid w:val="007D4926"/>
    <w:rsid w:val="007D4E03"/>
    <w:rsid w:val="007D5780"/>
    <w:rsid w:val="007D5BAF"/>
    <w:rsid w:val="007D6EFA"/>
    <w:rsid w:val="007D724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6E95"/>
    <w:rsid w:val="007E7145"/>
    <w:rsid w:val="007E799E"/>
    <w:rsid w:val="007E7EA7"/>
    <w:rsid w:val="007F06D2"/>
    <w:rsid w:val="007F0AA2"/>
    <w:rsid w:val="007F0AA3"/>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FCB"/>
    <w:rsid w:val="007F722F"/>
    <w:rsid w:val="007F7370"/>
    <w:rsid w:val="007F748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4FF6"/>
    <w:rsid w:val="008069FF"/>
    <w:rsid w:val="00807321"/>
    <w:rsid w:val="0080736E"/>
    <w:rsid w:val="0080744A"/>
    <w:rsid w:val="008074CF"/>
    <w:rsid w:val="00807C1C"/>
    <w:rsid w:val="00807E1B"/>
    <w:rsid w:val="008109CA"/>
    <w:rsid w:val="0081107A"/>
    <w:rsid w:val="0081127C"/>
    <w:rsid w:val="00811CCD"/>
    <w:rsid w:val="00812EA4"/>
    <w:rsid w:val="00813A88"/>
    <w:rsid w:val="00813BDE"/>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F8C"/>
    <w:rsid w:val="008270E4"/>
    <w:rsid w:val="0082768E"/>
    <w:rsid w:val="008276E5"/>
    <w:rsid w:val="00830AC3"/>
    <w:rsid w:val="00830E41"/>
    <w:rsid w:val="00831017"/>
    <w:rsid w:val="00831047"/>
    <w:rsid w:val="00831185"/>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6DC9"/>
    <w:rsid w:val="008372D8"/>
    <w:rsid w:val="00837386"/>
    <w:rsid w:val="00837E15"/>
    <w:rsid w:val="00840327"/>
    <w:rsid w:val="00840729"/>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7F9"/>
    <w:rsid w:val="008519DA"/>
    <w:rsid w:val="00851B8C"/>
    <w:rsid w:val="00851DA1"/>
    <w:rsid w:val="00852191"/>
    <w:rsid w:val="008522A3"/>
    <w:rsid w:val="00852F3D"/>
    <w:rsid w:val="008530D5"/>
    <w:rsid w:val="00853137"/>
    <w:rsid w:val="008532BD"/>
    <w:rsid w:val="008537CF"/>
    <w:rsid w:val="0085383E"/>
    <w:rsid w:val="00853A01"/>
    <w:rsid w:val="00853B2B"/>
    <w:rsid w:val="008549B6"/>
    <w:rsid w:val="00855325"/>
    <w:rsid w:val="0085551E"/>
    <w:rsid w:val="0085564E"/>
    <w:rsid w:val="00856260"/>
    <w:rsid w:val="0085632E"/>
    <w:rsid w:val="008563CE"/>
    <w:rsid w:val="00857539"/>
    <w:rsid w:val="0085763D"/>
    <w:rsid w:val="00857970"/>
    <w:rsid w:val="00857AAA"/>
    <w:rsid w:val="00857B20"/>
    <w:rsid w:val="00857D2D"/>
    <w:rsid w:val="00860FE2"/>
    <w:rsid w:val="00861194"/>
    <w:rsid w:val="00861F14"/>
    <w:rsid w:val="00861FD7"/>
    <w:rsid w:val="0086210D"/>
    <w:rsid w:val="00862454"/>
    <w:rsid w:val="0086268F"/>
    <w:rsid w:val="0086277A"/>
    <w:rsid w:val="00862FC4"/>
    <w:rsid w:val="008651F5"/>
    <w:rsid w:val="00865425"/>
    <w:rsid w:val="00865A41"/>
    <w:rsid w:val="00865AA7"/>
    <w:rsid w:val="00866564"/>
    <w:rsid w:val="00867215"/>
    <w:rsid w:val="0086738A"/>
    <w:rsid w:val="00867460"/>
    <w:rsid w:val="008675B5"/>
    <w:rsid w:val="00867C78"/>
    <w:rsid w:val="00870C7C"/>
    <w:rsid w:val="00872193"/>
    <w:rsid w:val="00872754"/>
    <w:rsid w:val="0087332B"/>
    <w:rsid w:val="00873EF9"/>
    <w:rsid w:val="00874405"/>
    <w:rsid w:val="00874B8F"/>
    <w:rsid w:val="00874B92"/>
    <w:rsid w:val="00874C16"/>
    <w:rsid w:val="00875278"/>
    <w:rsid w:val="0087561C"/>
    <w:rsid w:val="008768DB"/>
    <w:rsid w:val="0087698A"/>
    <w:rsid w:val="00876C08"/>
    <w:rsid w:val="00877AEF"/>
    <w:rsid w:val="00880611"/>
    <w:rsid w:val="008816C1"/>
    <w:rsid w:val="00881EEB"/>
    <w:rsid w:val="008822EB"/>
    <w:rsid w:val="008826E1"/>
    <w:rsid w:val="00882F17"/>
    <w:rsid w:val="00883733"/>
    <w:rsid w:val="0088418B"/>
    <w:rsid w:val="008853F5"/>
    <w:rsid w:val="0088556D"/>
    <w:rsid w:val="00886B53"/>
    <w:rsid w:val="00886E9B"/>
    <w:rsid w:val="00887162"/>
    <w:rsid w:val="00890B43"/>
    <w:rsid w:val="00890F43"/>
    <w:rsid w:val="0089192B"/>
    <w:rsid w:val="008919F6"/>
    <w:rsid w:val="00891EE3"/>
    <w:rsid w:val="00893120"/>
    <w:rsid w:val="00893315"/>
    <w:rsid w:val="008933CE"/>
    <w:rsid w:val="008944F3"/>
    <w:rsid w:val="0089453D"/>
    <w:rsid w:val="008948C7"/>
    <w:rsid w:val="00894B95"/>
    <w:rsid w:val="00894D7B"/>
    <w:rsid w:val="00895855"/>
    <w:rsid w:val="00895DEA"/>
    <w:rsid w:val="0089610A"/>
    <w:rsid w:val="008966DD"/>
    <w:rsid w:val="008967A0"/>
    <w:rsid w:val="00896D3A"/>
    <w:rsid w:val="00897801"/>
    <w:rsid w:val="008A1E74"/>
    <w:rsid w:val="008A25D4"/>
    <w:rsid w:val="008A2BA7"/>
    <w:rsid w:val="008A2F68"/>
    <w:rsid w:val="008A35A6"/>
    <w:rsid w:val="008A42D0"/>
    <w:rsid w:val="008A4DEC"/>
    <w:rsid w:val="008A50FB"/>
    <w:rsid w:val="008A521A"/>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A6E"/>
    <w:rsid w:val="008C5B98"/>
    <w:rsid w:val="008C5C2A"/>
    <w:rsid w:val="008C6ACC"/>
    <w:rsid w:val="008C6BBF"/>
    <w:rsid w:val="008C7421"/>
    <w:rsid w:val="008C7693"/>
    <w:rsid w:val="008C7A72"/>
    <w:rsid w:val="008C7AF6"/>
    <w:rsid w:val="008C7DA7"/>
    <w:rsid w:val="008D0082"/>
    <w:rsid w:val="008D0290"/>
    <w:rsid w:val="008D05C3"/>
    <w:rsid w:val="008D0CD2"/>
    <w:rsid w:val="008D0CFD"/>
    <w:rsid w:val="008D0DD8"/>
    <w:rsid w:val="008D14AE"/>
    <w:rsid w:val="008D17F6"/>
    <w:rsid w:val="008D21FD"/>
    <w:rsid w:val="008D28A0"/>
    <w:rsid w:val="008D36F9"/>
    <w:rsid w:val="008D3DF0"/>
    <w:rsid w:val="008D408A"/>
    <w:rsid w:val="008D43A5"/>
    <w:rsid w:val="008D46E0"/>
    <w:rsid w:val="008D491E"/>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2FD7"/>
    <w:rsid w:val="008E2FF1"/>
    <w:rsid w:val="008E3155"/>
    <w:rsid w:val="008E3397"/>
    <w:rsid w:val="008E38B5"/>
    <w:rsid w:val="008E3EB1"/>
    <w:rsid w:val="008E4C46"/>
    <w:rsid w:val="008E5B66"/>
    <w:rsid w:val="008E5B8E"/>
    <w:rsid w:val="008E64A4"/>
    <w:rsid w:val="008E6C72"/>
    <w:rsid w:val="008E728B"/>
    <w:rsid w:val="008E77B4"/>
    <w:rsid w:val="008E78A1"/>
    <w:rsid w:val="008F0D2E"/>
    <w:rsid w:val="008F0E6F"/>
    <w:rsid w:val="008F0F2F"/>
    <w:rsid w:val="008F14C8"/>
    <w:rsid w:val="008F2165"/>
    <w:rsid w:val="008F27FB"/>
    <w:rsid w:val="008F3333"/>
    <w:rsid w:val="008F3C90"/>
    <w:rsid w:val="008F45CE"/>
    <w:rsid w:val="008F47C9"/>
    <w:rsid w:val="008F4B50"/>
    <w:rsid w:val="008F53B9"/>
    <w:rsid w:val="008F5405"/>
    <w:rsid w:val="008F5AE6"/>
    <w:rsid w:val="008F5C59"/>
    <w:rsid w:val="008F615F"/>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D85"/>
    <w:rsid w:val="00907D5D"/>
    <w:rsid w:val="00907D78"/>
    <w:rsid w:val="00907DD1"/>
    <w:rsid w:val="00907EBB"/>
    <w:rsid w:val="009100D0"/>
    <w:rsid w:val="009101AD"/>
    <w:rsid w:val="00910725"/>
    <w:rsid w:val="009108AC"/>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7389"/>
    <w:rsid w:val="009177CA"/>
    <w:rsid w:val="00917960"/>
    <w:rsid w:val="00917F1E"/>
    <w:rsid w:val="009200B5"/>
    <w:rsid w:val="009207B7"/>
    <w:rsid w:val="00920F4B"/>
    <w:rsid w:val="00921049"/>
    <w:rsid w:val="009216E2"/>
    <w:rsid w:val="00921B43"/>
    <w:rsid w:val="0092212F"/>
    <w:rsid w:val="00922DC9"/>
    <w:rsid w:val="00923002"/>
    <w:rsid w:val="0092344E"/>
    <w:rsid w:val="0092364D"/>
    <w:rsid w:val="00923898"/>
    <w:rsid w:val="00923BBF"/>
    <w:rsid w:val="00923E3D"/>
    <w:rsid w:val="00923E66"/>
    <w:rsid w:val="00924424"/>
    <w:rsid w:val="0092520A"/>
    <w:rsid w:val="0092520D"/>
    <w:rsid w:val="00925408"/>
    <w:rsid w:val="009254F7"/>
    <w:rsid w:val="00925BFA"/>
    <w:rsid w:val="00925D66"/>
    <w:rsid w:val="00926206"/>
    <w:rsid w:val="009272FA"/>
    <w:rsid w:val="0092738A"/>
    <w:rsid w:val="0092769C"/>
    <w:rsid w:val="00927B9A"/>
    <w:rsid w:val="009306D4"/>
    <w:rsid w:val="00930C90"/>
    <w:rsid w:val="00930E7F"/>
    <w:rsid w:val="00931455"/>
    <w:rsid w:val="009318B3"/>
    <w:rsid w:val="009318E0"/>
    <w:rsid w:val="00931911"/>
    <w:rsid w:val="00931AA1"/>
    <w:rsid w:val="00932952"/>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F42"/>
    <w:rsid w:val="0094173C"/>
    <w:rsid w:val="009418C3"/>
    <w:rsid w:val="00941B60"/>
    <w:rsid w:val="00942279"/>
    <w:rsid w:val="00942D8A"/>
    <w:rsid w:val="0094313F"/>
    <w:rsid w:val="00943420"/>
    <w:rsid w:val="009434BA"/>
    <w:rsid w:val="009434E7"/>
    <w:rsid w:val="0094361C"/>
    <w:rsid w:val="00943975"/>
    <w:rsid w:val="00944367"/>
    <w:rsid w:val="009447D9"/>
    <w:rsid w:val="009454EF"/>
    <w:rsid w:val="0094714E"/>
    <w:rsid w:val="00947916"/>
    <w:rsid w:val="00947C72"/>
    <w:rsid w:val="00947CC6"/>
    <w:rsid w:val="009501BF"/>
    <w:rsid w:val="00950728"/>
    <w:rsid w:val="009507FE"/>
    <w:rsid w:val="00950F44"/>
    <w:rsid w:val="009513EC"/>
    <w:rsid w:val="00951916"/>
    <w:rsid w:val="00951EF7"/>
    <w:rsid w:val="0095200B"/>
    <w:rsid w:val="00952221"/>
    <w:rsid w:val="0095342C"/>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1B9F"/>
    <w:rsid w:val="0096259D"/>
    <w:rsid w:val="009629C4"/>
    <w:rsid w:val="00962E3E"/>
    <w:rsid w:val="00962EA4"/>
    <w:rsid w:val="009634F6"/>
    <w:rsid w:val="0096368E"/>
    <w:rsid w:val="0096384E"/>
    <w:rsid w:val="0096386C"/>
    <w:rsid w:val="00964DD9"/>
    <w:rsid w:val="0096509B"/>
    <w:rsid w:val="009651DC"/>
    <w:rsid w:val="009653EA"/>
    <w:rsid w:val="0096568C"/>
    <w:rsid w:val="00965926"/>
    <w:rsid w:val="009659AB"/>
    <w:rsid w:val="009659AC"/>
    <w:rsid w:val="0096705D"/>
    <w:rsid w:val="00967A86"/>
    <w:rsid w:val="00970384"/>
    <w:rsid w:val="009706A5"/>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779B0"/>
    <w:rsid w:val="00980342"/>
    <w:rsid w:val="009803A6"/>
    <w:rsid w:val="0098093B"/>
    <w:rsid w:val="009814C5"/>
    <w:rsid w:val="009821BE"/>
    <w:rsid w:val="009822AD"/>
    <w:rsid w:val="009825D5"/>
    <w:rsid w:val="00982B71"/>
    <w:rsid w:val="009833AD"/>
    <w:rsid w:val="0098344D"/>
    <w:rsid w:val="0098474A"/>
    <w:rsid w:val="00984AEB"/>
    <w:rsid w:val="00985A91"/>
    <w:rsid w:val="00985C9B"/>
    <w:rsid w:val="00986DA7"/>
    <w:rsid w:val="00986EAB"/>
    <w:rsid w:val="00987A67"/>
    <w:rsid w:val="0099063B"/>
    <w:rsid w:val="009908ED"/>
    <w:rsid w:val="009918C9"/>
    <w:rsid w:val="009919BC"/>
    <w:rsid w:val="00991EB1"/>
    <w:rsid w:val="00992C6B"/>
    <w:rsid w:val="00992D38"/>
    <w:rsid w:val="00992F17"/>
    <w:rsid w:val="009931CE"/>
    <w:rsid w:val="0099359A"/>
    <w:rsid w:val="00993BCA"/>
    <w:rsid w:val="00993DDE"/>
    <w:rsid w:val="0099401E"/>
    <w:rsid w:val="0099563D"/>
    <w:rsid w:val="00995871"/>
    <w:rsid w:val="00995C6C"/>
    <w:rsid w:val="00995F4C"/>
    <w:rsid w:val="00996966"/>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3F12"/>
    <w:rsid w:val="009A599D"/>
    <w:rsid w:val="009A6889"/>
    <w:rsid w:val="009A6E88"/>
    <w:rsid w:val="009A7017"/>
    <w:rsid w:val="009A7A4F"/>
    <w:rsid w:val="009B0116"/>
    <w:rsid w:val="009B028D"/>
    <w:rsid w:val="009B0354"/>
    <w:rsid w:val="009B1250"/>
    <w:rsid w:val="009B1AE6"/>
    <w:rsid w:val="009B295A"/>
    <w:rsid w:val="009B405E"/>
    <w:rsid w:val="009B44A0"/>
    <w:rsid w:val="009B46E3"/>
    <w:rsid w:val="009B4F86"/>
    <w:rsid w:val="009B6748"/>
    <w:rsid w:val="009B68FF"/>
    <w:rsid w:val="009B6C97"/>
    <w:rsid w:val="009B6E86"/>
    <w:rsid w:val="009B71EA"/>
    <w:rsid w:val="009C00EB"/>
    <w:rsid w:val="009C0156"/>
    <w:rsid w:val="009C02D8"/>
    <w:rsid w:val="009C0640"/>
    <w:rsid w:val="009C0E0B"/>
    <w:rsid w:val="009C1A1D"/>
    <w:rsid w:val="009C3471"/>
    <w:rsid w:val="009C36EB"/>
    <w:rsid w:val="009C3B68"/>
    <w:rsid w:val="009C3FA5"/>
    <w:rsid w:val="009C4AD2"/>
    <w:rsid w:val="009C5D93"/>
    <w:rsid w:val="009C5E52"/>
    <w:rsid w:val="009C65D4"/>
    <w:rsid w:val="009C7326"/>
    <w:rsid w:val="009C752F"/>
    <w:rsid w:val="009D03D1"/>
    <w:rsid w:val="009D097C"/>
    <w:rsid w:val="009D0C42"/>
    <w:rsid w:val="009D136D"/>
    <w:rsid w:val="009D169C"/>
    <w:rsid w:val="009D1B08"/>
    <w:rsid w:val="009D22CF"/>
    <w:rsid w:val="009D2CC0"/>
    <w:rsid w:val="009D2E6F"/>
    <w:rsid w:val="009D363B"/>
    <w:rsid w:val="009D3D8F"/>
    <w:rsid w:val="009D42E4"/>
    <w:rsid w:val="009D4B7D"/>
    <w:rsid w:val="009D4C9B"/>
    <w:rsid w:val="009D4EE6"/>
    <w:rsid w:val="009D4F1C"/>
    <w:rsid w:val="009D522B"/>
    <w:rsid w:val="009D52D4"/>
    <w:rsid w:val="009D6E1A"/>
    <w:rsid w:val="009D75D8"/>
    <w:rsid w:val="009E00AE"/>
    <w:rsid w:val="009E0236"/>
    <w:rsid w:val="009E07C4"/>
    <w:rsid w:val="009E0C48"/>
    <w:rsid w:val="009E1108"/>
    <w:rsid w:val="009E1976"/>
    <w:rsid w:val="009E1EA9"/>
    <w:rsid w:val="009E2A31"/>
    <w:rsid w:val="009E2F1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52F"/>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500"/>
    <w:rsid w:val="00A22D37"/>
    <w:rsid w:val="00A22D47"/>
    <w:rsid w:val="00A235EF"/>
    <w:rsid w:val="00A242CC"/>
    <w:rsid w:val="00A24C26"/>
    <w:rsid w:val="00A250B2"/>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38"/>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92B"/>
    <w:rsid w:val="00A45C51"/>
    <w:rsid w:val="00A45F4F"/>
    <w:rsid w:val="00A46211"/>
    <w:rsid w:val="00A4686E"/>
    <w:rsid w:val="00A471F8"/>
    <w:rsid w:val="00A478F1"/>
    <w:rsid w:val="00A47A09"/>
    <w:rsid w:val="00A504F8"/>
    <w:rsid w:val="00A50B43"/>
    <w:rsid w:val="00A51C0C"/>
    <w:rsid w:val="00A522CA"/>
    <w:rsid w:val="00A524AC"/>
    <w:rsid w:val="00A53660"/>
    <w:rsid w:val="00A536FB"/>
    <w:rsid w:val="00A54D76"/>
    <w:rsid w:val="00A554DD"/>
    <w:rsid w:val="00A55870"/>
    <w:rsid w:val="00A558D2"/>
    <w:rsid w:val="00A56472"/>
    <w:rsid w:val="00A566B4"/>
    <w:rsid w:val="00A56BF9"/>
    <w:rsid w:val="00A57185"/>
    <w:rsid w:val="00A57333"/>
    <w:rsid w:val="00A5745B"/>
    <w:rsid w:val="00A57CFC"/>
    <w:rsid w:val="00A60207"/>
    <w:rsid w:val="00A60516"/>
    <w:rsid w:val="00A61AD8"/>
    <w:rsid w:val="00A62C3B"/>
    <w:rsid w:val="00A639D7"/>
    <w:rsid w:val="00A64168"/>
    <w:rsid w:val="00A6438A"/>
    <w:rsid w:val="00A644B2"/>
    <w:rsid w:val="00A6481F"/>
    <w:rsid w:val="00A64CAE"/>
    <w:rsid w:val="00A654DA"/>
    <w:rsid w:val="00A677CB"/>
    <w:rsid w:val="00A67B8E"/>
    <w:rsid w:val="00A70B9E"/>
    <w:rsid w:val="00A71ACF"/>
    <w:rsid w:val="00A71D4C"/>
    <w:rsid w:val="00A71EF2"/>
    <w:rsid w:val="00A71F7D"/>
    <w:rsid w:val="00A72196"/>
    <w:rsid w:val="00A73222"/>
    <w:rsid w:val="00A74319"/>
    <w:rsid w:val="00A74594"/>
    <w:rsid w:val="00A747DE"/>
    <w:rsid w:val="00A74B3D"/>
    <w:rsid w:val="00A74C1E"/>
    <w:rsid w:val="00A74E31"/>
    <w:rsid w:val="00A74EFF"/>
    <w:rsid w:val="00A7564D"/>
    <w:rsid w:val="00A760B9"/>
    <w:rsid w:val="00A763D8"/>
    <w:rsid w:val="00A76D2C"/>
    <w:rsid w:val="00A7743F"/>
    <w:rsid w:val="00A774ED"/>
    <w:rsid w:val="00A77CF4"/>
    <w:rsid w:val="00A80934"/>
    <w:rsid w:val="00A80BA5"/>
    <w:rsid w:val="00A8140A"/>
    <w:rsid w:val="00A816B8"/>
    <w:rsid w:val="00A82063"/>
    <w:rsid w:val="00A82948"/>
    <w:rsid w:val="00A831F3"/>
    <w:rsid w:val="00A83638"/>
    <w:rsid w:val="00A83AD8"/>
    <w:rsid w:val="00A83E78"/>
    <w:rsid w:val="00A84384"/>
    <w:rsid w:val="00A845FB"/>
    <w:rsid w:val="00A84842"/>
    <w:rsid w:val="00A85CC8"/>
    <w:rsid w:val="00A861F0"/>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7F"/>
    <w:rsid w:val="00A944CD"/>
    <w:rsid w:val="00A945A2"/>
    <w:rsid w:val="00A94F9C"/>
    <w:rsid w:val="00A95FCD"/>
    <w:rsid w:val="00A961F6"/>
    <w:rsid w:val="00A962BA"/>
    <w:rsid w:val="00A96A6A"/>
    <w:rsid w:val="00A970FB"/>
    <w:rsid w:val="00A9722E"/>
    <w:rsid w:val="00A9765B"/>
    <w:rsid w:val="00A97BC7"/>
    <w:rsid w:val="00AA00D0"/>
    <w:rsid w:val="00AA0359"/>
    <w:rsid w:val="00AA0414"/>
    <w:rsid w:val="00AA0F69"/>
    <w:rsid w:val="00AA0F8C"/>
    <w:rsid w:val="00AA185F"/>
    <w:rsid w:val="00AA2113"/>
    <w:rsid w:val="00AA2250"/>
    <w:rsid w:val="00AA2392"/>
    <w:rsid w:val="00AA24C3"/>
    <w:rsid w:val="00AA2843"/>
    <w:rsid w:val="00AA2FFC"/>
    <w:rsid w:val="00AA3035"/>
    <w:rsid w:val="00AA33E8"/>
    <w:rsid w:val="00AA444E"/>
    <w:rsid w:val="00AA4596"/>
    <w:rsid w:val="00AA4608"/>
    <w:rsid w:val="00AA4DB3"/>
    <w:rsid w:val="00AA5252"/>
    <w:rsid w:val="00AA5319"/>
    <w:rsid w:val="00AA5572"/>
    <w:rsid w:val="00AA56D8"/>
    <w:rsid w:val="00AA5938"/>
    <w:rsid w:val="00AA5F4B"/>
    <w:rsid w:val="00AA63E5"/>
    <w:rsid w:val="00AA665D"/>
    <w:rsid w:val="00AA6689"/>
    <w:rsid w:val="00AA6A29"/>
    <w:rsid w:val="00AA7633"/>
    <w:rsid w:val="00AA78E1"/>
    <w:rsid w:val="00AA7FE5"/>
    <w:rsid w:val="00AB0C02"/>
    <w:rsid w:val="00AB11FE"/>
    <w:rsid w:val="00AB1DE1"/>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AAF"/>
    <w:rsid w:val="00AB7B62"/>
    <w:rsid w:val="00AC02D2"/>
    <w:rsid w:val="00AC0630"/>
    <w:rsid w:val="00AC0644"/>
    <w:rsid w:val="00AC15D9"/>
    <w:rsid w:val="00AC163B"/>
    <w:rsid w:val="00AC193A"/>
    <w:rsid w:val="00AC2733"/>
    <w:rsid w:val="00AC3DC6"/>
    <w:rsid w:val="00AC4072"/>
    <w:rsid w:val="00AC425B"/>
    <w:rsid w:val="00AC48D1"/>
    <w:rsid w:val="00AC4D9E"/>
    <w:rsid w:val="00AC4FFD"/>
    <w:rsid w:val="00AC5688"/>
    <w:rsid w:val="00AC5A6D"/>
    <w:rsid w:val="00AC5D51"/>
    <w:rsid w:val="00AC627E"/>
    <w:rsid w:val="00AC6836"/>
    <w:rsid w:val="00AC6869"/>
    <w:rsid w:val="00AC700A"/>
    <w:rsid w:val="00AC7979"/>
    <w:rsid w:val="00AC7993"/>
    <w:rsid w:val="00AC7A9C"/>
    <w:rsid w:val="00AC7E0F"/>
    <w:rsid w:val="00AD0351"/>
    <w:rsid w:val="00AD04A8"/>
    <w:rsid w:val="00AD117E"/>
    <w:rsid w:val="00AD1670"/>
    <w:rsid w:val="00AD1740"/>
    <w:rsid w:val="00AD1B45"/>
    <w:rsid w:val="00AD1D77"/>
    <w:rsid w:val="00AD1DDF"/>
    <w:rsid w:val="00AD3236"/>
    <w:rsid w:val="00AD3DC0"/>
    <w:rsid w:val="00AD42B2"/>
    <w:rsid w:val="00AD559F"/>
    <w:rsid w:val="00AD595C"/>
    <w:rsid w:val="00AD5B6F"/>
    <w:rsid w:val="00AD5C7C"/>
    <w:rsid w:val="00AD602D"/>
    <w:rsid w:val="00AD6096"/>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25A"/>
    <w:rsid w:val="00AE5836"/>
    <w:rsid w:val="00AE5D3C"/>
    <w:rsid w:val="00AE69BB"/>
    <w:rsid w:val="00AE72F8"/>
    <w:rsid w:val="00AE7548"/>
    <w:rsid w:val="00AE7D51"/>
    <w:rsid w:val="00AE7D62"/>
    <w:rsid w:val="00AE7EA8"/>
    <w:rsid w:val="00AF0418"/>
    <w:rsid w:val="00AF06C4"/>
    <w:rsid w:val="00AF0D38"/>
    <w:rsid w:val="00AF1078"/>
    <w:rsid w:val="00AF1777"/>
    <w:rsid w:val="00AF1BFB"/>
    <w:rsid w:val="00AF2417"/>
    <w:rsid w:val="00AF2E85"/>
    <w:rsid w:val="00AF2F5C"/>
    <w:rsid w:val="00AF3116"/>
    <w:rsid w:val="00AF3555"/>
    <w:rsid w:val="00AF35F9"/>
    <w:rsid w:val="00AF3B2C"/>
    <w:rsid w:val="00AF3D76"/>
    <w:rsid w:val="00AF3FEA"/>
    <w:rsid w:val="00AF448E"/>
    <w:rsid w:val="00AF49E9"/>
    <w:rsid w:val="00AF4AB5"/>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3C53"/>
    <w:rsid w:val="00B04CEF"/>
    <w:rsid w:val="00B04DBA"/>
    <w:rsid w:val="00B04F47"/>
    <w:rsid w:val="00B063F4"/>
    <w:rsid w:val="00B07301"/>
    <w:rsid w:val="00B07B00"/>
    <w:rsid w:val="00B07DA8"/>
    <w:rsid w:val="00B100CC"/>
    <w:rsid w:val="00B10312"/>
    <w:rsid w:val="00B10D61"/>
    <w:rsid w:val="00B10FED"/>
    <w:rsid w:val="00B11FE5"/>
    <w:rsid w:val="00B120BD"/>
    <w:rsid w:val="00B12205"/>
    <w:rsid w:val="00B12426"/>
    <w:rsid w:val="00B12677"/>
    <w:rsid w:val="00B12FF9"/>
    <w:rsid w:val="00B137A8"/>
    <w:rsid w:val="00B13F24"/>
    <w:rsid w:val="00B142F5"/>
    <w:rsid w:val="00B14AA1"/>
    <w:rsid w:val="00B14C0A"/>
    <w:rsid w:val="00B14E54"/>
    <w:rsid w:val="00B15298"/>
    <w:rsid w:val="00B153A5"/>
    <w:rsid w:val="00B1557B"/>
    <w:rsid w:val="00B15781"/>
    <w:rsid w:val="00B1591E"/>
    <w:rsid w:val="00B15EC4"/>
    <w:rsid w:val="00B164C2"/>
    <w:rsid w:val="00B167EB"/>
    <w:rsid w:val="00B16EB6"/>
    <w:rsid w:val="00B17515"/>
    <w:rsid w:val="00B176F1"/>
    <w:rsid w:val="00B1775C"/>
    <w:rsid w:val="00B17920"/>
    <w:rsid w:val="00B20860"/>
    <w:rsid w:val="00B20EA9"/>
    <w:rsid w:val="00B214FF"/>
    <w:rsid w:val="00B221B0"/>
    <w:rsid w:val="00B2305A"/>
    <w:rsid w:val="00B23EB6"/>
    <w:rsid w:val="00B24A9E"/>
    <w:rsid w:val="00B24C74"/>
    <w:rsid w:val="00B257E8"/>
    <w:rsid w:val="00B25DA1"/>
    <w:rsid w:val="00B26897"/>
    <w:rsid w:val="00B26C0E"/>
    <w:rsid w:val="00B275D7"/>
    <w:rsid w:val="00B27845"/>
    <w:rsid w:val="00B27AC5"/>
    <w:rsid w:val="00B27AFF"/>
    <w:rsid w:val="00B27BA0"/>
    <w:rsid w:val="00B27EEB"/>
    <w:rsid w:val="00B27F6B"/>
    <w:rsid w:val="00B30B49"/>
    <w:rsid w:val="00B30CC8"/>
    <w:rsid w:val="00B31E0E"/>
    <w:rsid w:val="00B321E5"/>
    <w:rsid w:val="00B3325C"/>
    <w:rsid w:val="00B33D01"/>
    <w:rsid w:val="00B33D6E"/>
    <w:rsid w:val="00B33D71"/>
    <w:rsid w:val="00B340AE"/>
    <w:rsid w:val="00B340DF"/>
    <w:rsid w:val="00B34B18"/>
    <w:rsid w:val="00B35234"/>
    <w:rsid w:val="00B3594C"/>
    <w:rsid w:val="00B3623B"/>
    <w:rsid w:val="00B3699D"/>
    <w:rsid w:val="00B36B43"/>
    <w:rsid w:val="00B36D54"/>
    <w:rsid w:val="00B37943"/>
    <w:rsid w:val="00B37A7E"/>
    <w:rsid w:val="00B40652"/>
    <w:rsid w:val="00B407B5"/>
    <w:rsid w:val="00B40FAD"/>
    <w:rsid w:val="00B417B3"/>
    <w:rsid w:val="00B41B9F"/>
    <w:rsid w:val="00B42BE2"/>
    <w:rsid w:val="00B43134"/>
    <w:rsid w:val="00B4334F"/>
    <w:rsid w:val="00B4335F"/>
    <w:rsid w:val="00B43463"/>
    <w:rsid w:val="00B440C8"/>
    <w:rsid w:val="00B44761"/>
    <w:rsid w:val="00B448BB"/>
    <w:rsid w:val="00B44CB9"/>
    <w:rsid w:val="00B454E9"/>
    <w:rsid w:val="00B455F4"/>
    <w:rsid w:val="00B45AEC"/>
    <w:rsid w:val="00B460A0"/>
    <w:rsid w:val="00B46E74"/>
    <w:rsid w:val="00B47137"/>
    <w:rsid w:val="00B47FB0"/>
    <w:rsid w:val="00B50137"/>
    <w:rsid w:val="00B5048A"/>
    <w:rsid w:val="00B50623"/>
    <w:rsid w:val="00B5073C"/>
    <w:rsid w:val="00B50C7C"/>
    <w:rsid w:val="00B50F13"/>
    <w:rsid w:val="00B512F9"/>
    <w:rsid w:val="00B517A3"/>
    <w:rsid w:val="00B51D43"/>
    <w:rsid w:val="00B524EB"/>
    <w:rsid w:val="00B52683"/>
    <w:rsid w:val="00B528A1"/>
    <w:rsid w:val="00B53137"/>
    <w:rsid w:val="00B536E5"/>
    <w:rsid w:val="00B537EC"/>
    <w:rsid w:val="00B53EF6"/>
    <w:rsid w:val="00B54834"/>
    <w:rsid w:val="00B54CB5"/>
    <w:rsid w:val="00B55BAA"/>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7167"/>
    <w:rsid w:val="00B77723"/>
    <w:rsid w:val="00B77776"/>
    <w:rsid w:val="00B77C60"/>
    <w:rsid w:val="00B80749"/>
    <w:rsid w:val="00B80FD0"/>
    <w:rsid w:val="00B8107D"/>
    <w:rsid w:val="00B81092"/>
    <w:rsid w:val="00B811EE"/>
    <w:rsid w:val="00B81CAE"/>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1A2"/>
    <w:rsid w:val="00B93B0C"/>
    <w:rsid w:val="00B9476C"/>
    <w:rsid w:val="00B947FD"/>
    <w:rsid w:val="00B953CD"/>
    <w:rsid w:val="00B957A5"/>
    <w:rsid w:val="00B95BC4"/>
    <w:rsid w:val="00B95DC4"/>
    <w:rsid w:val="00B95EC0"/>
    <w:rsid w:val="00B969A8"/>
    <w:rsid w:val="00B972A1"/>
    <w:rsid w:val="00B976F9"/>
    <w:rsid w:val="00B97BA5"/>
    <w:rsid w:val="00BA0A53"/>
    <w:rsid w:val="00BA0F05"/>
    <w:rsid w:val="00BA1193"/>
    <w:rsid w:val="00BA1EDD"/>
    <w:rsid w:val="00BA25A6"/>
    <w:rsid w:val="00BA274B"/>
    <w:rsid w:val="00BA29EC"/>
    <w:rsid w:val="00BA3356"/>
    <w:rsid w:val="00BA3A00"/>
    <w:rsid w:val="00BA3B7C"/>
    <w:rsid w:val="00BA4E47"/>
    <w:rsid w:val="00BA53A9"/>
    <w:rsid w:val="00BA5A54"/>
    <w:rsid w:val="00BA5AF6"/>
    <w:rsid w:val="00BA5AFF"/>
    <w:rsid w:val="00BA609E"/>
    <w:rsid w:val="00BA61D5"/>
    <w:rsid w:val="00BA627F"/>
    <w:rsid w:val="00BA6421"/>
    <w:rsid w:val="00BA6941"/>
    <w:rsid w:val="00BA7248"/>
    <w:rsid w:val="00BA7567"/>
    <w:rsid w:val="00BA7725"/>
    <w:rsid w:val="00BB043E"/>
    <w:rsid w:val="00BB0B9E"/>
    <w:rsid w:val="00BB146B"/>
    <w:rsid w:val="00BB1667"/>
    <w:rsid w:val="00BB19AC"/>
    <w:rsid w:val="00BB23B2"/>
    <w:rsid w:val="00BB248A"/>
    <w:rsid w:val="00BB2F28"/>
    <w:rsid w:val="00BB3648"/>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8C8"/>
    <w:rsid w:val="00BC6EFE"/>
    <w:rsid w:val="00BC71D5"/>
    <w:rsid w:val="00BC71F4"/>
    <w:rsid w:val="00BC781C"/>
    <w:rsid w:val="00BC781E"/>
    <w:rsid w:val="00BC7B33"/>
    <w:rsid w:val="00BD0606"/>
    <w:rsid w:val="00BD09EB"/>
    <w:rsid w:val="00BD1FB4"/>
    <w:rsid w:val="00BD2D90"/>
    <w:rsid w:val="00BD317E"/>
    <w:rsid w:val="00BD34AA"/>
    <w:rsid w:val="00BD3B9A"/>
    <w:rsid w:val="00BD40A6"/>
    <w:rsid w:val="00BD531B"/>
    <w:rsid w:val="00BD55C0"/>
    <w:rsid w:val="00BD5D9A"/>
    <w:rsid w:val="00BD6907"/>
    <w:rsid w:val="00BD6916"/>
    <w:rsid w:val="00BD6C18"/>
    <w:rsid w:val="00BD6D1D"/>
    <w:rsid w:val="00BD78FF"/>
    <w:rsid w:val="00BD7A76"/>
    <w:rsid w:val="00BD7F1A"/>
    <w:rsid w:val="00BE003A"/>
    <w:rsid w:val="00BE0D86"/>
    <w:rsid w:val="00BE0E40"/>
    <w:rsid w:val="00BE1622"/>
    <w:rsid w:val="00BE1C2B"/>
    <w:rsid w:val="00BE1E1F"/>
    <w:rsid w:val="00BE2045"/>
    <w:rsid w:val="00BE2287"/>
    <w:rsid w:val="00BE228D"/>
    <w:rsid w:val="00BE24FC"/>
    <w:rsid w:val="00BE2BC1"/>
    <w:rsid w:val="00BE32AD"/>
    <w:rsid w:val="00BE346C"/>
    <w:rsid w:val="00BE384D"/>
    <w:rsid w:val="00BE3A94"/>
    <w:rsid w:val="00BE46DE"/>
    <w:rsid w:val="00BE4C10"/>
    <w:rsid w:val="00BE525F"/>
    <w:rsid w:val="00BE569A"/>
    <w:rsid w:val="00BE5893"/>
    <w:rsid w:val="00BE593D"/>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286"/>
    <w:rsid w:val="00BF7D85"/>
    <w:rsid w:val="00C00DB1"/>
    <w:rsid w:val="00C013BE"/>
    <w:rsid w:val="00C016A4"/>
    <w:rsid w:val="00C01ED4"/>
    <w:rsid w:val="00C0217A"/>
    <w:rsid w:val="00C02377"/>
    <w:rsid w:val="00C0239F"/>
    <w:rsid w:val="00C0244D"/>
    <w:rsid w:val="00C02BB4"/>
    <w:rsid w:val="00C02D0B"/>
    <w:rsid w:val="00C038A7"/>
    <w:rsid w:val="00C03C9C"/>
    <w:rsid w:val="00C03E7A"/>
    <w:rsid w:val="00C04308"/>
    <w:rsid w:val="00C04B58"/>
    <w:rsid w:val="00C05744"/>
    <w:rsid w:val="00C05BA4"/>
    <w:rsid w:val="00C05E74"/>
    <w:rsid w:val="00C05FBA"/>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CAB"/>
    <w:rsid w:val="00C15FBF"/>
    <w:rsid w:val="00C1614F"/>
    <w:rsid w:val="00C16571"/>
    <w:rsid w:val="00C165D6"/>
    <w:rsid w:val="00C168A6"/>
    <w:rsid w:val="00C16DB2"/>
    <w:rsid w:val="00C17BA8"/>
    <w:rsid w:val="00C2022E"/>
    <w:rsid w:val="00C2114A"/>
    <w:rsid w:val="00C21767"/>
    <w:rsid w:val="00C217F3"/>
    <w:rsid w:val="00C21937"/>
    <w:rsid w:val="00C2240F"/>
    <w:rsid w:val="00C227B5"/>
    <w:rsid w:val="00C22BBA"/>
    <w:rsid w:val="00C23531"/>
    <w:rsid w:val="00C23A0E"/>
    <w:rsid w:val="00C244FE"/>
    <w:rsid w:val="00C24AC3"/>
    <w:rsid w:val="00C24F43"/>
    <w:rsid w:val="00C24F53"/>
    <w:rsid w:val="00C257DC"/>
    <w:rsid w:val="00C2585D"/>
    <w:rsid w:val="00C26231"/>
    <w:rsid w:val="00C268F8"/>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4C5"/>
    <w:rsid w:val="00C41855"/>
    <w:rsid w:val="00C4263D"/>
    <w:rsid w:val="00C4267D"/>
    <w:rsid w:val="00C428BA"/>
    <w:rsid w:val="00C42C87"/>
    <w:rsid w:val="00C438C0"/>
    <w:rsid w:val="00C438D1"/>
    <w:rsid w:val="00C43928"/>
    <w:rsid w:val="00C4394D"/>
    <w:rsid w:val="00C4465A"/>
    <w:rsid w:val="00C44D07"/>
    <w:rsid w:val="00C44FCC"/>
    <w:rsid w:val="00C454FB"/>
    <w:rsid w:val="00C45CAE"/>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3B42"/>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676D9"/>
    <w:rsid w:val="00C67BC4"/>
    <w:rsid w:val="00C702D6"/>
    <w:rsid w:val="00C705A9"/>
    <w:rsid w:val="00C707A1"/>
    <w:rsid w:val="00C70B08"/>
    <w:rsid w:val="00C70F75"/>
    <w:rsid w:val="00C71271"/>
    <w:rsid w:val="00C7136A"/>
    <w:rsid w:val="00C72D45"/>
    <w:rsid w:val="00C72E70"/>
    <w:rsid w:val="00C73321"/>
    <w:rsid w:val="00C736ED"/>
    <w:rsid w:val="00C73A25"/>
    <w:rsid w:val="00C73E72"/>
    <w:rsid w:val="00C74996"/>
    <w:rsid w:val="00C74CC4"/>
    <w:rsid w:val="00C766BC"/>
    <w:rsid w:val="00C771F2"/>
    <w:rsid w:val="00C7741D"/>
    <w:rsid w:val="00C8075E"/>
    <w:rsid w:val="00C80D42"/>
    <w:rsid w:val="00C81092"/>
    <w:rsid w:val="00C8244A"/>
    <w:rsid w:val="00C834E1"/>
    <w:rsid w:val="00C83528"/>
    <w:rsid w:val="00C83804"/>
    <w:rsid w:val="00C83BAB"/>
    <w:rsid w:val="00C83EC0"/>
    <w:rsid w:val="00C8537C"/>
    <w:rsid w:val="00C8623A"/>
    <w:rsid w:val="00C8664E"/>
    <w:rsid w:val="00C869D7"/>
    <w:rsid w:val="00C86E80"/>
    <w:rsid w:val="00C87855"/>
    <w:rsid w:val="00C902B1"/>
    <w:rsid w:val="00C904D2"/>
    <w:rsid w:val="00C90A5B"/>
    <w:rsid w:val="00C9172C"/>
    <w:rsid w:val="00C9196A"/>
    <w:rsid w:val="00C9206E"/>
    <w:rsid w:val="00C924B3"/>
    <w:rsid w:val="00C927A4"/>
    <w:rsid w:val="00C93420"/>
    <w:rsid w:val="00C93F23"/>
    <w:rsid w:val="00C9429A"/>
    <w:rsid w:val="00C9440F"/>
    <w:rsid w:val="00C9469B"/>
    <w:rsid w:val="00C94785"/>
    <w:rsid w:val="00C947B4"/>
    <w:rsid w:val="00C9559B"/>
    <w:rsid w:val="00C95942"/>
    <w:rsid w:val="00C95DDE"/>
    <w:rsid w:val="00C96430"/>
    <w:rsid w:val="00C96620"/>
    <w:rsid w:val="00C9694C"/>
    <w:rsid w:val="00C96B5A"/>
    <w:rsid w:val="00C96B65"/>
    <w:rsid w:val="00C972E4"/>
    <w:rsid w:val="00C9764E"/>
    <w:rsid w:val="00CA0080"/>
    <w:rsid w:val="00CA0AA7"/>
    <w:rsid w:val="00CA1632"/>
    <w:rsid w:val="00CA20B9"/>
    <w:rsid w:val="00CA2B32"/>
    <w:rsid w:val="00CA340F"/>
    <w:rsid w:val="00CA3803"/>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536"/>
    <w:rsid w:val="00CB665D"/>
    <w:rsid w:val="00CB6E2A"/>
    <w:rsid w:val="00CB7E6A"/>
    <w:rsid w:val="00CB7E86"/>
    <w:rsid w:val="00CB7EBF"/>
    <w:rsid w:val="00CC0585"/>
    <w:rsid w:val="00CC06B5"/>
    <w:rsid w:val="00CC0701"/>
    <w:rsid w:val="00CC094F"/>
    <w:rsid w:val="00CC0B6F"/>
    <w:rsid w:val="00CC0FC9"/>
    <w:rsid w:val="00CC1002"/>
    <w:rsid w:val="00CC1534"/>
    <w:rsid w:val="00CC2FB1"/>
    <w:rsid w:val="00CC3787"/>
    <w:rsid w:val="00CC3A87"/>
    <w:rsid w:val="00CC3CF0"/>
    <w:rsid w:val="00CC3F8D"/>
    <w:rsid w:val="00CC4200"/>
    <w:rsid w:val="00CC4C37"/>
    <w:rsid w:val="00CC4D74"/>
    <w:rsid w:val="00CC564A"/>
    <w:rsid w:val="00CC5ABC"/>
    <w:rsid w:val="00CC5B29"/>
    <w:rsid w:val="00CC5CC2"/>
    <w:rsid w:val="00CC6220"/>
    <w:rsid w:val="00CC6309"/>
    <w:rsid w:val="00CC6673"/>
    <w:rsid w:val="00CC7FC3"/>
    <w:rsid w:val="00CD0005"/>
    <w:rsid w:val="00CD0121"/>
    <w:rsid w:val="00CD0550"/>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0D4F"/>
    <w:rsid w:val="00CE153C"/>
    <w:rsid w:val="00CE1646"/>
    <w:rsid w:val="00CE1678"/>
    <w:rsid w:val="00CE23EE"/>
    <w:rsid w:val="00CE2FE9"/>
    <w:rsid w:val="00CE422E"/>
    <w:rsid w:val="00CE42F1"/>
    <w:rsid w:val="00CE5208"/>
    <w:rsid w:val="00CE53E0"/>
    <w:rsid w:val="00CE58AC"/>
    <w:rsid w:val="00CE5944"/>
    <w:rsid w:val="00CE5F01"/>
    <w:rsid w:val="00CE5F7E"/>
    <w:rsid w:val="00CE6428"/>
    <w:rsid w:val="00CE6CAC"/>
    <w:rsid w:val="00CE70FC"/>
    <w:rsid w:val="00CE7A0A"/>
    <w:rsid w:val="00CF0CF1"/>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858"/>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CD2"/>
    <w:rsid w:val="00D17061"/>
    <w:rsid w:val="00D173B3"/>
    <w:rsid w:val="00D17C92"/>
    <w:rsid w:val="00D21209"/>
    <w:rsid w:val="00D21647"/>
    <w:rsid w:val="00D21A46"/>
    <w:rsid w:val="00D21C4A"/>
    <w:rsid w:val="00D220EA"/>
    <w:rsid w:val="00D2296B"/>
    <w:rsid w:val="00D23F56"/>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B72"/>
    <w:rsid w:val="00D36E2B"/>
    <w:rsid w:val="00D3712D"/>
    <w:rsid w:val="00D37799"/>
    <w:rsid w:val="00D37C95"/>
    <w:rsid w:val="00D37F9F"/>
    <w:rsid w:val="00D40047"/>
    <w:rsid w:val="00D403CC"/>
    <w:rsid w:val="00D41357"/>
    <w:rsid w:val="00D41377"/>
    <w:rsid w:val="00D4158D"/>
    <w:rsid w:val="00D4199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578C9"/>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B08"/>
    <w:rsid w:val="00D70FA0"/>
    <w:rsid w:val="00D710B3"/>
    <w:rsid w:val="00D71253"/>
    <w:rsid w:val="00D712C0"/>
    <w:rsid w:val="00D7150E"/>
    <w:rsid w:val="00D723E5"/>
    <w:rsid w:val="00D725B9"/>
    <w:rsid w:val="00D74513"/>
    <w:rsid w:val="00D7499F"/>
    <w:rsid w:val="00D760F3"/>
    <w:rsid w:val="00D763A6"/>
    <w:rsid w:val="00D766A3"/>
    <w:rsid w:val="00D76FA3"/>
    <w:rsid w:val="00D80207"/>
    <w:rsid w:val="00D808D5"/>
    <w:rsid w:val="00D80A4C"/>
    <w:rsid w:val="00D810ED"/>
    <w:rsid w:val="00D819F4"/>
    <w:rsid w:val="00D81F52"/>
    <w:rsid w:val="00D8270E"/>
    <w:rsid w:val="00D82EE2"/>
    <w:rsid w:val="00D83750"/>
    <w:rsid w:val="00D84375"/>
    <w:rsid w:val="00D84BEF"/>
    <w:rsid w:val="00D84D5D"/>
    <w:rsid w:val="00D8585D"/>
    <w:rsid w:val="00D85CB2"/>
    <w:rsid w:val="00D85D14"/>
    <w:rsid w:val="00D86290"/>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816"/>
    <w:rsid w:val="00D97B7F"/>
    <w:rsid w:val="00DA0357"/>
    <w:rsid w:val="00DA0816"/>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1335"/>
    <w:rsid w:val="00DB15C3"/>
    <w:rsid w:val="00DB15EF"/>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3A1"/>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85C"/>
    <w:rsid w:val="00DD0A5C"/>
    <w:rsid w:val="00DD10FE"/>
    <w:rsid w:val="00DD17FB"/>
    <w:rsid w:val="00DD254E"/>
    <w:rsid w:val="00DD267A"/>
    <w:rsid w:val="00DD291A"/>
    <w:rsid w:val="00DD2D8D"/>
    <w:rsid w:val="00DD3275"/>
    <w:rsid w:val="00DD3EB1"/>
    <w:rsid w:val="00DD43E8"/>
    <w:rsid w:val="00DD483B"/>
    <w:rsid w:val="00DD4A70"/>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5B6"/>
    <w:rsid w:val="00DE1646"/>
    <w:rsid w:val="00DE1D84"/>
    <w:rsid w:val="00DE2FE7"/>
    <w:rsid w:val="00DE3080"/>
    <w:rsid w:val="00DE3277"/>
    <w:rsid w:val="00DE33A6"/>
    <w:rsid w:val="00DE38DF"/>
    <w:rsid w:val="00DE4480"/>
    <w:rsid w:val="00DE4525"/>
    <w:rsid w:val="00DE4820"/>
    <w:rsid w:val="00DE4DE6"/>
    <w:rsid w:val="00DE519E"/>
    <w:rsid w:val="00DE5FC4"/>
    <w:rsid w:val="00DE6431"/>
    <w:rsid w:val="00DE6813"/>
    <w:rsid w:val="00DE6BD8"/>
    <w:rsid w:val="00DE72A5"/>
    <w:rsid w:val="00DE75C9"/>
    <w:rsid w:val="00DE7915"/>
    <w:rsid w:val="00DE7F86"/>
    <w:rsid w:val="00DF0039"/>
    <w:rsid w:val="00DF086D"/>
    <w:rsid w:val="00DF1094"/>
    <w:rsid w:val="00DF1174"/>
    <w:rsid w:val="00DF18BB"/>
    <w:rsid w:val="00DF1B61"/>
    <w:rsid w:val="00DF1E62"/>
    <w:rsid w:val="00DF22DA"/>
    <w:rsid w:val="00DF2C2B"/>
    <w:rsid w:val="00DF33BA"/>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3A70"/>
    <w:rsid w:val="00E0402E"/>
    <w:rsid w:val="00E0475C"/>
    <w:rsid w:val="00E04FF9"/>
    <w:rsid w:val="00E05038"/>
    <w:rsid w:val="00E055D0"/>
    <w:rsid w:val="00E0584E"/>
    <w:rsid w:val="00E05C5E"/>
    <w:rsid w:val="00E06C47"/>
    <w:rsid w:val="00E06E96"/>
    <w:rsid w:val="00E06FA2"/>
    <w:rsid w:val="00E071BC"/>
    <w:rsid w:val="00E0733C"/>
    <w:rsid w:val="00E07961"/>
    <w:rsid w:val="00E10380"/>
    <w:rsid w:val="00E10555"/>
    <w:rsid w:val="00E10AA4"/>
    <w:rsid w:val="00E10ABC"/>
    <w:rsid w:val="00E113F4"/>
    <w:rsid w:val="00E1194E"/>
    <w:rsid w:val="00E11B1B"/>
    <w:rsid w:val="00E12189"/>
    <w:rsid w:val="00E139AF"/>
    <w:rsid w:val="00E13C66"/>
    <w:rsid w:val="00E145EC"/>
    <w:rsid w:val="00E15662"/>
    <w:rsid w:val="00E1622C"/>
    <w:rsid w:val="00E169B3"/>
    <w:rsid w:val="00E16D64"/>
    <w:rsid w:val="00E16D74"/>
    <w:rsid w:val="00E171FC"/>
    <w:rsid w:val="00E17637"/>
    <w:rsid w:val="00E17CE8"/>
    <w:rsid w:val="00E17FC2"/>
    <w:rsid w:val="00E206BD"/>
    <w:rsid w:val="00E20876"/>
    <w:rsid w:val="00E210D3"/>
    <w:rsid w:val="00E21137"/>
    <w:rsid w:val="00E2134B"/>
    <w:rsid w:val="00E21FE9"/>
    <w:rsid w:val="00E2243A"/>
    <w:rsid w:val="00E22AE5"/>
    <w:rsid w:val="00E2310C"/>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A16"/>
    <w:rsid w:val="00E32C23"/>
    <w:rsid w:val="00E32E4D"/>
    <w:rsid w:val="00E33031"/>
    <w:rsid w:val="00E33080"/>
    <w:rsid w:val="00E338EB"/>
    <w:rsid w:val="00E33CC0"/>
    <w:rsid w:val="00E348D2"/>
    <w:rsid w:val="00E34928"/>
    <w:rsid w:val="00E34A08"/>
    <w:rsid w:val="00E35813"/>
    <w:rsid w:val="00E359A5"/>
    <w:rsid w:val="00E35A82"/>
    <w:rsid w:val="00E366F6"/>
    <w:rsid w:val="00E369C7"/>
    <w:rsid w:val="00E369DF"/>
    <w:rsid w:val="00E36D27"/>
    <w:rsid w:val="00E3713B"/>
    <w:rsid w:val="00E4009E"/>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DB1"/>
    <w:rsid w:val="00E8214D"/>
    <w:rsid w:val="00E821AC"/>
    <w:rsid w:val="00E822F4"/>
    <w:rsid w:val="00E82346"/>
    <w:rsid w:val="00E82775"/>
    <w:rsid w:val="00E8377E"/>
    <w:rsid w:val="00E83F1A"/>
    <w:rsid w:val="00E843EB"/>
    <w:rsid w:val="00E84CB7"/>
    <w:rsid w:val="00E84DD0"/>
    <w:rsid w:val="00E8529D"/>
    <w:rsid w:val="00E85AB9"/>
    <w:rsid w:val="00E85C78"/>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381"/>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5CA6"/>
    <w:rsid w:val="00EB7022"/>
    <w:rsid w:val="00EB7176"/>
    <w:rsid w:val="00EC05D2"/>
    <w:rsid w:val="00EC07C5"/>
    <w:rsid w:val="00EC0C78"/>
    <w:rsid w:val="00EC1F33"/>
    <w:rsid w:val="00EC246A"/>
    <w:rsid w:val="00EC274C"/>
    <w:rsid w:val="00EC2E63"/>
    <w:rsid w:val="00EC348D"/>
    <w:rsid w:val="00EC3739"/>
    <w:rsid w:val="00EC3935"/>
    <w:rsid w:val="00EC3CA5"/>
    <w:rsid w:val="00EC4C75"/>
    <w:rsid w:val="00EC4CCA"/>
    <w:rsid w:val="00EC531A"/>
    <w:rsid w:val="00EC5775"/>
    <w:rsid w:val="00EC579E"/>
    <w:rsid w:val="00EC5BE1"/>
    <w:rsid w:val="00EC638C"/>
    <w:rsid w:val="00EC63F8"/>
    <w:rsid w:val="00EC6417"/>
    <w:rsid w:val="00EC64D5"/>
    <w:rsid w:val="00EC6F82"/>
    <w:rsid w:val="00EC7067"/>
    <w:rsid w:val="00ED05BF"/>
    <w:rsid w:val="00ED082D"/>
    <w:rsid w:val="00ED148B"/>
    <w:rsid w:val="00ED1E4D"/>
    <w:rsid w:val="00ED212C"/>
    <w:rsid w:val="00ED23A4"/>
    <w:rsid w:val="00ED24B9"/>
    <w:rsid w:val="00ED36D7"/>
    <w:rsid w:val="00ED3BAB"/>
    <w:rsid w:val="00ED52E2"/>
    <w:rsid w:val="00ED5714"/>
    <w:rsid w:val="00ED5ADE"/>
    <w:rsid w:val="00ED5FA6"/>
    <w:rsid w:val="00ED605C"/>
    <w:rsid w:val="00ED6F65"/>
    <w:rsid w:val="00ED7AB4"/>
    <w:rsid w:val="00ED7AF1"/>
    <w:rsid w:val="00EE0D1D"/>
    <w:rsid w:val="00EE104E"/>
    <w:rsid w:val="00EE188A"/>
    <w:rsid w:val="00EE1AED"/>
    <w:rsid w:val="00EE1FB2"/>
    <w:rsid w:val="00EE2097"/>
    <w:rsid w:val="00EE22EA"/>
    <w:rsid w:val="00EE2B1A"/>
    <w:rsid w:val="00EE3A51"/>
    <w:rsid w:val="00EE46F4"/>
    <w:rsid w:val="00EE47CC"/>
    <w:rsid w:val="00EE4B60"/>
    <w:rsid w:val="00EE4E01"/>
    <w:rsid w:val="00EE4F2D"/>
    <w:rsid w:val="00EE51B4"/>
    <w:rsid w:val="00EE5BF7"/>
    <w:rsid w:val="00EE6176"/>
    <w:rsid w:val="00EE70CE"/>
    <w:rsid w:val="00EE727B"/>
    <w:rsid w:val="00EE7B8C"/>
    <w:rsid w:val="00EF0723"/>
    <w:rsid w:val="00EF0DDD"/>
    <w:rsid w:val="00EF15B0"/>
    <w:rsid w:val="00EF196D"/>
    <w:rsid w:val="00EF1FB0"/>
    <w:rsid w:val="00EF2080"/>
    <w:rsid w:val="00EF291D"/>
    <w:rsid w:val="00EF2D0B"/>
    <w:rsid w:val="00EF327E"/>
    <w:rsid w:val="00EF38D6"/>
    <w:rsid w:val="00EF3C54"/>
    <w:rsid w:val="00EF4207"/>
    <w:rsid w:val="00EF445A"/>
    <w:rsid w:val="00EF472A"/>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F5C"/>
    <w:rsid w:val="00F0447C"/>
    <w:rsid w:val="00F0452D"/>
    <w:rsid w:val="00F04612"/>
    <w:rsid w:val="00F04669"/>
    <w:rsid w:val="00F04682"/>
    <w:rsid w:val="00F04F62"/>
    <w:rsid w:val="00F056B2"/>
    <w:rsid w:val="00F05A8C"/>
    <w:rsid w:val="00F069D6"/>
    <w:rsid w:val="00F06FB5"/>
    <w:rsid w:val="00F07074"/>
    <w:rsid w:val="00F108AF"/>
    <w:rsid w:val="00F10E59"/>
    <w:rsid w:val="00F11154"/>
    <w:rsid w:val="00F11535"/>
    <w:rsid w:val="00F11965"/>
    <w:rsid w:val="00F11B5C"/>
    <w:rsid w:val="00F11F78"/>
    <w:rsid w:val="00F12256"/>
    <w:rsid w:val="00F12866"/>
    <w:rsid w:val="00F12B0D"/>
    <w:rsid w:val="00F13386"/>
    <w:rsid w:val="00F1376A"/>
    <w:rsid w:val="00F13857"/>
    <w:rsid w:val="00F13BC7"/>
    <w:rsid w:val="00F142B2"/>
    <w:rsid w:val="00F14966"/>
    <w:rsid w:val="00F14F70"/>
    <w:rsid w:val="00F1576E"/>
    <w:rsid w:val="00F15A68"/>
    <w:rsid w:val="00F15DF5"/>
    <w:rsid w:val="00F1685E"/>
    <w:rsid w:val="00F16C23"/>
    <w:rsid w:val="00F16DE8"/>
    <w:rsid w:val="00F174ED"/>
    <w:rsid w:val="00F17A62"/>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83A"/>
    <w:rsid w:val="00F34D03"/>
    <w:rsid w:val="00F34DE9"/>
    <w:rsid w:val="00F3519E"/>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B73"/>
    <w:rsid w:val="00F46D45"/>
    <w:rsid w:val="00F46D76"/>
    <w:rsid w:val="00F46D92"/>
    <w:rsid w:val="00F46F30"/>
    <w:rsid w:val="00F47146"/>
    <w:rsid w:val="00F4760C"/>
    <w:rsid w:val="00F503AD"/>
    <w:rsid w:val="00F50B48"/>
    <w:rsid w:val="00F50EED"/>
    <w:rsid w:val="00F52526"/>
    <w:rsid w:val="00F5253B"/>
    <w:rsid w:val="00F5320A"/>
    <w:rsid w:val="00F535DA"/>
    <w:rsid w:val="00F53816"/>
    <w:rsid w:val="00F54B9D"/>
    <w:rsid w:val="00F54BD7"/>
    <w:rsid w:val="00F561B8"/>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134A"/>
    <w:rsid w:val="00F9146F"/>
    <w:rsid w:val="00F914AF"/>
    <w:rsid w:val="00F91977"/>
    <w:rsid w:val="00F92024"/>
    <w:rsid w:val="00F92611"/>
    <w:rsid w:val="00F927D1"/>
    <w:rsid w:val="00F92A1F"/>
    <w:rsid w:val="00F92BA0"/>
    <w:rsid w:val="00F92EDF"/>
    <w:rsid w:val="00F93B3B"/>
    <w:rsid w:val="00F93C82"/>
    <w:rsid w:val="00F93D11"/>
    <w:rsid w:val="00F93D53"/>
    <w:rsid w:val="00F93E4B"/>
    <w:rsid w:val="00F93FF0"/>
    <w:rsid w:val="00F94300"/>
    <w:rsid w:val="00F94400"/>
    <w:rsid w:val="00F946F1"/>
    <w:rsid w:val="00F94833"/>
    <w:rsid w:val="00F94B6E"/>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4A98"/>
    <w:rsid w:val="00FA534F"/>
    <w:rsid w:val="00FA62CC"/>
    <w:rsid w:val="00FA67DC"/>
    <w:rsid w:val="00FA68A7"/>
    <w:rsid w:val="00FA69F2"/>
    <w:rsid w:val="00FA6A4C"/>
    <w:rsid w:val="00FA6AB2"/>
    <w:rsid w:val="00FA6C10"/>
    <w:rsid w:val="00FA6EDE"/>
    <w:rsid w:val="00FB0473"/>
    <w:rsid w:val="00FB05B6"/>
    <w:rsid w:val="00FB09F4"/>
    <w:rsid w:val="00FB10B6"/>
    <w:rsid w:val="00FB1941"/>
    <w:rsid w:val="00FB1F11"/>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CC2"/>
    <w:rsid w:val="00FC0CD1"/>
    <w:rsid w:val="00FC1293"/>
    <w:rsid w:val="00FC16E8"/>
    <w:rsid w:val="00FC1E52"/>
    <w:rsid w:val="00FC276D"/>
    <w:rsid w:val="00FC2A49"/>
    <w:rsid w:val="00FC2CB8"/>
    <w:rsid w:val="00FC37AC"/>
    <w:rsid w:val="00FC3C68"/>
    <w:rsid w:val="00FC3F34"/>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7E3"/>
    <w:rsid w:val="00FD184F"/>
    <w:rsid w:val="00FD24AD"/>
    <w:rsid w:val="00FD2820"/>
    <w:rsid w:val="00FD3EF8"/>
    <w:rsid w:val="00FD4AAB"/>
    <w:rsid w:val="00FD4C38"/>
    <w:rsid w:val="00FD4FAC"/>
    <w:rsid w:val="00FD6040"/>
    <w:rsid w:val="00FD62F1"/>
    <w:rsid w:val="00FD6804"/>
    <w:rsid w:val="00FD6E85"/>
    <w:rsid w:val="00FD7065"/>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32E"/>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D9E"/>
    <w:rsid w:val="00FF1E4B"/>
    <w:rsid w:val="00FF22B2"/>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23B"/>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65227404">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7</Pages>
  <Words>1473</Words>
  <Characters>8402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9856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36</cp:revision>
  <cp:lastPrinted>2025-03-20T07:40:00Z</cp:lastPrinted>
  <dcterms:created xsi:type="dcterms:W3CDTF">2025-05-15T09:40:00Z</dcterms:created>
  <dcterms:modified xsi:type="dcterms:W3CDTF">2025-05-23T07:11:00Z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