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C383D5B"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4A11C5">
        <w:rPr>
          <w:rFonts w:ascii="Segoe UI Light" w:hAnsi="Segoe UI Light" w:cs="Segoe UI Light"/>
          <w:sz w:val="32"/>
          <w:szCs w:val="32"/>
        </w:rPr>
        <w:t>1</w:t>
      </w:r>
      <w:r w:rsidR="0066294E">
        <w:rPr>
          <w:rFonts w:ascii="Segoe UI Light" w:hAnsi="Segoe UI Light" w:cs="Segoe UI Light"/>
          <w:sz w:val="32"/>
          <w:szCs w:val="32"/>
        </w:rPr>
        <w:t>6</w:t>
      </w:r>
    </w:p>
    <w:p w14:paraId="2B2516E2" w14:textId="77777777" w:rsidR="0018391D" w:rsidRPr="00DD0A5C" w:rsidRDefault="0018391D" w:rsidP="00342CD2">
      <w:pPr>
        <w:rPr>
          <w:rFonts w:ascii="Segoe UI Light" w:hAnsi="Segoe UI Light" w:cs="Segoe UI Light"/>
          <w:sz w:val="22"/>
          <w:szCs w:val="22"/>
        </w:rPr>
      </w:pPr>
    </w:p>
    <w:p w14:paraId="48EBA8FA" w14:textId="1B91DDAD"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720DFC">
        <w:rPr>
          <w:rFonts w:ascii="Segoe UI Light" w:hAnsi="Segoe UI Light" w:cs="Segoe UI Light"/>
          <w:caps/>
          <w:sz w:val="22"/>
          <w:szCs w:val="22"/>
        </w:rPr>
        <w:t>5</w:t>
      </w:r>
      <w:r w:rsidR="000354B4">
        <w:rPr>
          <w:rFonts w:ascii="Segoe UI Light" w:hAnsi="Segoe UI Light" w:cs="Segoe UI Light"/>
          <w:caps/>
          <w:sz w:val="22"/>
          <w:szCs w:val="22"/>
        </w:rPr>
        <w:t>-</w:t>
      </w:r>
      <w:r w:rsidR="0066294E">
        <w:rPr>
          <w:rFonts w:ascii="Segoe UI Light" w:hAnsi="Segoe UI Light" w:cs="Segoe UI Light"/>
          <w:caps/>
          <w:sz w:val="22"/>
          <w:szCs w:val="22"/>
        </w:rPr>
        <w:t>14</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7098D865"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4A11C5">
        <w:rPr>
          <w:rFonts w:ascii="Segoe UI Light" w:hAnsi="Segoe UI Light" w:cs="Segoe UI Light"/>
          <w:sz w:val="24"/>
          <w:lang w:val="en-ZA"/>
        </w:rPr>
        <w:t>1</w:t>
      </w:r>
      <w:r w:rsidR="0066294E">
        <w:rPr>
          <w:rFonts w:ascii="Segoe UI Light" w:hAnsi="Segoe UI Light" w:cs="Segoe UI Light"/>
          <w:sz w:val="24"/>
          <w:lang w:val="en-ZA"/>
        </w:rPr>
        <w:t>6</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6A6297E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7E6E95">
              <w:rPr>
                <w:rFonts w:ascii="Segoe UI Light" w:hAnsi="Segoe UI Light" w:cs="Segoe UI Light"/>
                <w:sz w:val="22"/>
                <w:szCs w:val="22"/>
              </w:rPr>
              <w:t>2</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E7DF49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7E6E95">
              <w:rPr>
                <w:rFonts w:ascii="Segoe UI Light" w:hAnsi="Segoe UI Light" w:cs="Segoe UI Light"/>
                <w:sz w:val="22"/>
                <w:szCs w:val="22"/>
              </w:rPr>
              <w:t>6</w:t>
            </w:r>
          </w:p>
        </w:tc>
        <w:tc>
          <w:tcPr>
            <w:tcW w:w="0" w:type="auto"/>
          </w:tcPr>
          <w:p w14:paraId="6A009449" w14:textId="7C37349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7452.66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EF0723">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3766CD" w:rsidRPr="002B58D2" w14:paraId="75EC3734" w14:textId="77777777" w:rsidTr="00EF072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9264E" w14:textId="5667D9A6" w:rsidR="003766CD" w:rsidRPr="0066294E" w:rsidRDefault="000C0095" w:rsidP="00131518">
            <w:pPr>
              <w:rPr>
                <w:rFonts w:ascii="Segoe UI Light" w:hAnsi="Segoe UI Light" w:cs="Segoe UI Light"/>
                <w:color w:val="000000" w:themeColor="text1"/>
                <w:sz w:val="22"/>
                <w:szCs w:val="22"/>
                <w:lang w:val="en-ZA" w:eastAsia="en-ZA"/>
              </w:rPr>
            </w:pPr>
            <w:r w:rsidRPr="0066294E">
              <w:rPr>
                <w:rFonts w:ascii="Segoe UI Light" w:hAnsi="Segoe UI Light" w:cs="Segoe UI Light"/>
                <w:color w:val="000000" w:themeColor="text1"/>
                <w:sz w:val="22"/>
                <w:szCs w:val="22"/>
                <w:lang w:val="en-ZA" w:eastAsia="en-ZA"/>
              </w:rPr>
              <w:t>Tender</w:t>
            </w:r>
            <w:r w:rsidR="003766CD" w:rsidRPr="0066294E">
              <w:rPr>
                <w:rFonts w:ascii="Segoe UI Light" w:hAnsi="Segoe UI Light" w:cs="Segoe UI Light"/>
                <w:color w:val="000000" w:themeColor="text1"/>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9AB36EA" w14:textId="77777777" w:rsidR="00432AF7" w:rsidRDefault="00432AF7" w:rsidP="00432AF7">
            <w:pPr>
              <w:pStyle w:val="ListParagraph"/>
              <w:numPr>
                <w:ilvl w:val="0"/>
                <w:numId w:val="38"/>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8933CE">
              <w:rPr>
                <w:rFonts w:ascii="Segoe UI Light" w:hAnsi="Segoe UI Light" w:cs="Segoe UI Light"/>
                <w:b/>
                <w:bCs/>
                <w:color w:val="000000" w:themeColor="text1"/>
                <w:sz w:val="22"/>
                <w:szCs w:val="22"/>
                <w:lang w:eastAsia="en-ZA"/>
              </w:rPr>
              <w:t>Edit manage replies</w:t>
            </w:r>
            <w:r>
              <w:rPr>
                <w:rFonts w:ascii="Segoe UI Light" w:hAnsi="Segoe UI Light" w:cs="Segoe UI Light"/>
                <w:color w:val="000000" w:themeColor="text1"/>
                <w:sz w:val="22"/>
                <w:szCs w:val="22"/>
                <w:lang w:eastAsia="en-ZA"/>
              </w:rPr>
              <w:t xml:space="preserve"> and on the </w:t>
            </w:r>
            <w:r w:rsidRPr="008933CE">
              <w:rPr>
                <w:rFonts w:ascii="Segoe UI Light" w:hAnsi="Segoe UI Light" w:cs="Segoe UI Light"/>
                <w:b/>
                <w:bCs/>
                <w:color w:val="000000" w:themeColor="text1"/>
                <w:sz w:val="22"/>
                <w:szCs w:val="22"/>
                <w:lang w:eastAsia="en-ZA"/>
              </w:rPr>
              <w:t>Vendor portal</w:t>
            </w:r>
            <w:r>
              <w:rPr>
                <w:rFonts w:ascii="Segoe UI Light" w:hAnsi="Segoe UI Light" w:cs="Segoe UI Light"/>
                <w:b/>
                <w:bCs/>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under the </w:t>
            </w:r>
            <w:r>
              <w:rPr>
                <w:rFonts w:ascii="Segoe UI Light" w:hAnsi="Segoe UI Light" w:cs="Segoe UI Light"/>
                <w:b/>
                <w:bCs/>
                <w:color w:val="000000" w:themeColor="text1"/>
                <w:sz w:val="22"/>
                <w:szCs w:val="22"/>
                <w:lang w:eastAsia="en-ZA"/>
              </w:rPr>
              <w:t>Negotiations (header level)</w:t>
            </w:r>
            <w:r>
              <w:rPr>
                <w:rFonts w:ascii="Segoe UI Light" w:hAnsi="Segoe UI Light" w:cs="Segoe UI Light"/>
                <w:color w:val="000000" w:themeColor="text1"/>
                <w:sz w:val="22"/>
                <w:szCs w:val="22"/>
                <w:lang w:eastAsia="en-ZA"/>
              </w:rPr>
              <w:t xml:space="preserve"> Fast tab:</w:t>
            </w:r>
          </w:p>
          <w:p w14:paraId="28668554" w14:textId="77777777" w:rsidR="00432AF7" w:rsidRDefault="00432AF7" w:rsidP="00432AF7">
            <w:pPr>
              <w:pStyle w:val="ListParagraph"/>
              <w:numPr>
                <w:ilvl w:val="1"/>
                <w:numId w:val="38"/>
              </w:numPr>
              <w:ind w:left="73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B27AFF">
              <w:rPr>
                <w:rFonts w:ascii="Segoe UI Light" w:hAnsi="Segoe UI Light" w:cs="Segoe UI Light"/>
                <w:b/>
                <w:bCs/>
                <w:color w:val="000000" w:themeColor="text1"/>
                <w:sz w:val="22"/>
                <w:szCs w:val="22"/>
                <w:lang w:eastAsia="en-ZA"/>
              </w:rPr>
              <w:t xml:space="preserve">Item number </w:t>
            </w:r>
            <w:r>
              <w:rPr>
                <w:rFonts w:ascii="Segoe UI Light" w:hAnsi="Segoe UI Light" w:cs="Segoe UI Light"/>
                <w:color w:val="000000" w:themeColor="text1"/>
                <w:sz w:val="22"/>
                <w:szCs w:val="22"/>
                <w:lang w:eastAsia="en-ZA"/>
              </w:rPr>
              <w:t>field is hidden</w:t>
            </w:r>
          </w:p>
          <w:p w14:paraId="0015A496" w14:textId="77777777" w:rsidR="00432AF7" w:rsidRDefault="00432AF7" w:rsidP="00432AF7">
            <w:pPr>
              <w:pStyle w:val="ListParagraph"/>
              <w:numPr>
                <w:ilvl w:val="1"/>
                <w:numId w:val="38"/>
              </w:numPr>
              <w:ind w:left="73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B27AFF">
              <w:rPr>
                <w:rFonts w:ascii="Segoe UI Light" w:hAnsi="Segoe UI Light" w:cs="Segoe UI Light"/>
                <w:b/>
                <w:bCs/>
                <w:color w:val="000000" w:themeColor="text1"/>
                <w:sz w:val="22"/>
                <w:szCs w:val="22"/>
                <w:lang w:eastAsia="en-ZA"/>
              </w:rPr>
              <w:t>Original bid value total</w:t>
            </w:r>
            <w:r w:rsidRPr="00B27AFF">
              <w:rPr>
                <w:rFonts w:ascii="Segoe UI Light" w:hAnsi="Segoe UI Light" w:cs="Segoe UI Light"/>
                <w:color w:val="000000" w:themeColor="text1"/>
                <w:sz w:val="22"/>
                <w:szCs w:val="22"/>
                <w:lang w:eastAsia="en-ZA"/>
              </w:rPr>
              <w:t> display</w:t>
            </w:r>
            <w:r>
              <w:rPr>
                <w:rFonts w:ascii="Segoe UI Light" w:hAnsi="Segoe UI Light" w:cs="Segoe UI Light"/>
                <w:color w:val="000000" w:themeColor="text1"/>
                <w:sz w:val="22"/>
                <w:szCs w:val="22"/>
                <w:lang w:eastAsia="en-ZA"/>
              </w:rPr>
              <w:t xml:space="preserve"> was copied from the Lines.</w:t>
            </w:r>
          </w:p>
          <w:p w14:paraId="7B054B79" w14:textId="0A3D69A6" w:rsidR="00690518" w:rsidRDefault="00690518" w:rsidP="00690518">
            <w:pPr>
              <w:pStyle w:val="ListParagraph"/>
              <w:numPr>
                <w:ilvl w:val="0"/>
                <w:numId w:val="38"/>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8933CE">
              <w:rPr>
                <w:rFonts w:ascii="Segoe UI Light" w:hAnsi="Segoe UI Light" w:cs="Segoe UI Light"/>
                <w:b/>
                <w:bCs/>
                <w:color w:val="000000" w:themeColor="text1"/>
                <w:sz w:val="22"/>
                <w:szCs w:val="22"/>
                <w:lang w:eastAsia="en-ZA"/>
              </w:rPr>
              <w:t xml:space="preserve">Edit manage </w:t>
            </w:r>
            <w:r w:rsidR="008933CE" w:rsidRPr="008933CE">
              <w:rPr>
                <w:rFonts w:ascii="Segoe UI Light" w:hAnsi="Segoe UI Light" w:cs="Segoe UI Light"/>
                <w:b/>
                <w:bCs/>
                <w:color w:val="000000" w:themeColor="text1"/>
                <w:sz w:val="22"/>
                <w:szCs w:val="22"/>
                <w:lang w:eastAsia="en-ZA"/>
              </w:rPr>
              <w:t>replies</w:t>
            </w:r>
            <w:r>
              <w:rPr>
                <w:rFonts w:ascii="Segoe UI Light" w:hAnsi="Segoe UI Light" w:cs="Segoe UI Light"/>
                <w:color w:val="000000" w:themeColor="text1"/>
                <w:sz w:val="22"/>
                <w:szCs w:val="22"/>
                <w:lang w:eastAsia="en-ZA"/>
              </w:rPr>
              <w:t xml:space="preserve"> and on the</w:t>
            </w:r>
            <w:r w:rsidR="008933CE">
              <w:rPr>
                <w:rFonts w:ascii="Segoe UI Light" w:hAnsi="Segoe UI Light" w:cs="Segoe UI Light"/>
                <w:color w:val="000000" w:themeColor="text1"/>
                <w:sz w:val="22"/>
                <w:szCs w:val="22"/>
                <w:lang w:eastAsia="en-ZA"/>
              </w:rPr>
              <w:t xml:space="preserve"> </w:t>
            </w:r>
            <w:r w:rsidR="008933CE" w:rsidRPr="008933CE">
              <w:rPr>
                <w:rFonts w:ascii="Segoe UI Light" w:hAnsi="Segoe UI Light" w:cs="Segoe UI Light"/>
                <w:b/>
                <w:bCs/>
                <w:color w:val="000000" w:themeColor="text1"/>
                <w:sz w:val="22"/>
                <w:szCs w:val="22"/>
                <w:lang w:eastAsia="en-ZA"/>
              </w:rPr>
              <w:t>Vendor portal</w:t>
            </w:r>
            <w:r w:rsidR="008933CE">
              <w:rPr>
                <w:rFonts w:ascii="Segoe UI Light" w:hAnsi="Segoe UI Light" w:cs="Segoe UI Light"/>
                <w:b/>
                <w:bCs/>
                <w:color w:val="000000" w:themeColor="text1"/>
                <w:sz w:val="22"/>
                <w:szCs w:val="22"/>
                <w:lang w:eastAsia="en-ZA"/>
              </w:rPr>
              <w:t xml:space="preserve"> </w:t>
            </w:r>
            <w:r w:rsidR="008933CE">
              <w:rPr>
                <w:rFonts w:ascii="Segoe UI Light" w:hAnsi="Segoe UI Light" w:cs="Segoe UI Light"/>
                <w:color w:val="000000" w:themeColor="text1"/>
                <w:sz w:val="22"/>
                <w:szCs w:val="22"/>
                <w:lang w:eastAsia="en-ZA"/>
              </w:rPr>
              <w:t xml:space="preserve">under the </w:t>
            </w:r>
            <w:r w:rsidR="008933CE" w:rsidRPr="008933CE">
              <w:rPr>
                <w:rFonts w:ascii="Segoe UI Light" w:hAnsi="Segoe UI Light" w:cs="Segoe UI Light"/>
                <w:b/>
                <w:bCs/>
                <w:color w:val="000000" w:themeColor="text1"/>
                <w:sz w:val="22"/>
                <w:szCs w:val="22"/>
                <w:lang w:eastAsia="en-ZA"/>
              </w:rPr>
              <w:t>Lines</w:t>
            </w:r>
            <w:r w:rsidR="008933CE">
              <w:rPr>
                <w:rFonts w:ascii="Segoe UI Light" w:hAnsi="Segoe UI Light" w:cs="Segoe UI Light"/>
                <w:color w:val="000000" w:themeColor="text1"/>
                <w:sz w:val="22"/>
                <w:szCs w:val="22"/>
                <w:lang w:eastAsia="en-ZA"/>
              </w:rPr>
              <w:t xml:space="preserve"> Fast tab:</w:t>
            </w:r>
          </w:p>
          <w:p w14:paraId="3DCB474B" w14:textId="39127126" w:rsidR="00595CF6" w:rsidRDefault="00595CF6" w:rsidP="00595CF6">
            <w:pPr>
              <w:pStyle w:val="ListParagraph"/>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w:t>
            </w:r>
            <w:proofErr w:type="gramStart"/>
            <w:r w:rsidR="00432AF7">
              <w:rPr>
                <w:rFonts w:ascii="Segoe UI Light" w:hAnsi="Segoe UI Light" w:cs="Segoe UI Light"/>
                <w:color w:val="000000" w:themeColor="text1"/>
                <w:sz w:val="22"/>
                <w:szCs w:val="22"/>
                <w:lang w:eastAsia="en-ZA"/>
              </w:rPr>
              <w:t>a</w:t>
            </w:r>
            <w:r>
              <w:rPr>
                <w:rFonts w:ascii="Segoe UI Light" w:hAnsi="Segoe UI Light" w:cs="Segoe UI Light"/>
                <w:color w:val="000000" w:themeColor="text1"/>
                <w:sz w:val="22"/>
                <w:szCs w:val="22"/>
                <w:lang w:eastAsia="en-ZA"/>
              </w:rPr>
              <w:t>lso</w:t>
            </w:r>
            <w:proofErr w:type="gramEnd"/>
            <w:r>
              <w:rPr>
                <w:rFonts w:ascii="Segoe UI Light" w:hAnsi="Segoe UI Light" w:cs="Segoe UI Light"/>
                <w:color w:val="000000" w:themeColor="text1"/>
                <w:sz w:val="22"/>
                <w:szCs w:val="22"/>
                <w:lang w:eastAsia="en-ZA"/>
              </w:rPr>
              <w:t xml:space="preserve"> on the Manage </w:t>
            </w:r>
            <w:proofErr w:type="gramStart"/>
            <w:r>
              <w:rPr>
                <w:rFonts w:ascii="Segoe UI Light" w:hAnsi="Segoe UI Light" w:cs="Segoe UI Light"/>
                <w:color w:val="000000" w:themeColor="text1"/>
                <w:sz w:val="22"/>
                <w:szCs w:val="22"/>
                <w:lang w:eastAsia="en-ZA"/>
              </w:rPr>
              <w:t>replies</w:t>
            </w:r>
            <w:proofErr w:type="gramEnd"/>
            <w:r>
              <w:rPr>
                <w:rFonts w:ascii="Segoe UI Light" w:hAnsi="Segoe UI Light" w:cs="Segoe UI Light"/>
                <w:color w:val="000000" w:themeColor="text1"/>
                <w:sz w:val="22"/>
                <w:szCs w:val="22"/>
                <w:lang w:eastAsia="en-ZA"/>
              </w:rPr>
              <w:t xml:space="preserve"> lines under the Purchase quotation lines grid)</w:t>
            </w:r>
          </w:p>
          <w:p w14:paraId="4B93FDB5" w14:textId="3896791C" w:rsidR="008933CE" w:rsidRPr="008933CE" w:rsidRDefault="008933CE" w:rsidP="008933CE">
            <w:pPr>
              <w:pStyle w:val="ListParagraph"/>
              <w:numPr>
                <w:ilvl w:val="1"/>
                <w:numId w:val="38"/>
              </w:numPr>
              <w:ind w:left="73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8933CE">
              <w:rPr>
                <w:rFonts w:ascii="Segoe UI Light" w:hAnsi="Segoe UI Light" w:cs="Segoe UI Light"/>
                <w:b/>
                <w:bCs/>
                <w:color w:val="000000" w:themeColor="text1"/>
                <w:sz w:val="22"/>
                <w:szCs w:val="22"/>
                <w:lang w:val="en-GB" w:eastAsia="en-ZA"/>
              </w:rPr>
              <w:t>Negotiation request</w:t>
            </w:r>
            <w:r w:rsidRPr="008933CE">
              <w:rPr>
                <w:rFonts w:ascii="Segoe UI Light" w:hAnsi="Segoe UI Light" w:cs="Segoe UI Light"/>
                <w:color w:val="000000" w:themeColor="text1"/>
                <w:sz w:val="22"/>
                <w:szCs w:val="22"/>
                <w:lang w:val="en-GB" w:eastAsia="en-ZA"/>
              </w:rPr>
              <w:t xml:space="preserve"> and </w:t>
            </w:r>
            <w:r w:rsidRPr="008933CE">
              <w:rPr>
                <w:rFonts w:ascii="Segoe UI Light" w:hAnsi="Segoe UI Light" w:cs="Segoe UI Light"/>
                <w:b/>
                <w:bCs/>
                <w:color w:val="000000" w:themeColor="text1"/>
                <w:sz w:val="22"/>
                <w:szCs w:val="22"/>
                <w:lang w:val="en-GB" w:eastAsia="en-ZA"/>
              </w:rPr>
              <w:t>Negotiation response</w:t>
            </w:r>
            <w:r w:rsidRPr="008933CE">
              <w:rPr>
                <w:rFonts w:ascii="Segoe UI Light" w:hAnsi="Segoe UI Light" w:cs="Segoe UI Light"/>
                <w:color w:val="000000" w:themeColor="text1"/>
                <w:sz w:val="22"/>
                <w:szCs w:val="22"/>
                <w:lang w:val="en-GB" w:eastAsia="en-ZA"/>
              </w:rPr>
              <w:t xml:space="preserve"> columns</w:t>
            </w:r>
            <w:r>
              <w:rPr>
                <w:rFonts w:ascii="Segoe UI Light" w:hAnsi="Segoe UI Light" w:cs="Segoe UI Light"/>
                <w:color w:val="000000" w:themeColor="text1"/>
                <w:sz w:val="22"/>
                <w:szCs w:val="22"/>
                <w:lang w:val="en-GB" w:eastAsia="en-ZA"/>
              </w:rPr>
              <w:t xml:space="preserve"> were moved to the end of the grid.</w:t>
            </w:r>
          </w:p>
          <w:p w14:paraId="68083690" w14:textId="521BA7D0" w:rsidR="00B27AFF" w:rsidRPr="00432AF7" w:rsidRDefault="008933CE" w:rsidP="00EC7A86">
            <w:pPr>
              <w:pStyle w:val="ListParagraph"/>
              <w:numPr>
                <w:ilvl w:val="1"/>
                <w:numId w:val="38"/>
              </w:numPr>
              <w:ind w:left="738"/>
              <w:rPr>
                <w:rFonts w:ascii="Segoe UI Light" w:hAnsi="Segoe UI Light" w:cs="Segoe UI Light"/>
                <w:color w:val="000000" w:themeColor="text1"/>
                <w:sz w:val="22"/>
                <w:szCs w:val="22"/>
                <w:lang w:eastAsia="en-ZA"/>
              </w:rPr>
            </w:pPr>
            <w:r w:rsidRPr="00432AF7">
              <w:rPr>
                <w:rFonts w:ascii="Segoe UI Light" w:hAnsi="Segoe UI Light" w:cs="Segoe UI Light"/>
                <w:color w:val="000000" w:themeColor="text1"/>
                <w:sz w:val="22"/>
                <w:szCs w:val="22"/>
                <w:lang w:eastAsia="en-ZA"/>
              </w:rPr>
              <w:t xml:space="preserve">A new non-editable column, </w:t>
            </w:r>
            <w:r w:rsidRPr="00432AF7">
              <w:rPr>
                <w:rFonts w:ascii="Segoe UI Light" w:hAnsi="Segoe UI Light" w:cs="Segoe UI Light"/>
                <w:b/>
                <w:bCs/>
                <w:color w:val="000000" w:themeColor="text1"/>
                <w:sz w:val="22"/>
                <w:szCs w:val="22"/>
                <w:lang w:val="en-GB" w:eastAsia="en-ZA"/>
              </w:rPr>
              <w:t xml:space="preserve">Negotiation status, </w:t>
            </w:r>
            <w:r w:rsidRPr="00432AF7">
              <w:rPr>
                <w:rFonts w:ascii="Segoe UI Light" w:hAnsi="Segoe UI Light" w:cs="Segoe UI Light"/>
                <w:color w:val="000000" w:themeColor="text1"/>
                <w:sz w:val="22"/>
                <w:szCs w:val="22"/>
                <w:lang w:val="en-GB" w:eastAsia="en-ZA"/>
              </w:rPr>
              <w:t>was added to the end of the grid</w:t>
            </w:r>
            <w:r w:rsidR="00432AF7">
              <w:rPr>
                <w:rFonts w:ascii="Segoe UI Light" w:hAnsi="Segoe UI Light" w:cs="Segoe UI Light"/>
                <w:color w:val="000000" w:themeColor="text1"/>
                <w:sz w:val="22"/>
                <w:szCs w:val="22"/>
                <w:lang w:val="en-GB" w:eastAsia="en-ZA"/>
              </w:rPr>
              <w:t>, as well as</w:t>
            </w:r>
            <w:r w:rsidR="00432AF7" w:rsidRPr="00432AF7">
              <w:rPr>
                <w:rFonts w:ascii="Segoe UI Light" w:hAnsi="Segoe UI Light" w:cs="Segoe UI Light"/>
                <w:color w:val="000000" w:themeColor="text1"/>
                <w:sz w:val="22"/>
                <w:szCs w:val="22"/>
                <w:lang w:val="en-GB" w:eastAsia="en-ZA"/>
              </w:rPr>
              <w:t xml:space="preserve"> </w:t>
            </w:r>
            <w:r w:rsidR="00432AF7">
              <w:rPr>
                <w:rFonts w:ascii="Segoe UI Light" w:hAnsi="Segoe UI Light" w:cs="Segoe UI Light"/>
                <w:color w:val="000000" w:themeColor="text1"/>
                <w:sz w:val="22"/>
                <w:szCs w:val="22"/>
                <w:lang w:val="en-GB" w:eastAsia="en-ZA"/>
              </w:rPr>
              <w:t>a</w:t>
            </w:r>
            <w:r w:rsidR="00B27AFF" w:rsidRPr="00432AF7">
              <w:rPr>
                <w:rFonts w:ascii="Segoe UI Light" w:hAnsi="Segoe UI Light" w:cs="Segoe UI Light"/>
                <w:color w:val="000000" w:themeColor="text1"/>
                <w:sz w:val="22"/>
                <w:szCs w:val="22"/>
                <w:lang w:val="en-GB" w:eastAsia="en-ZA"/>
              </w:rPr>
              <w:t xml:space="preserve"> new </w:t>
            </w:r>
            <w:proofErr w:type="gramStart"/>
            <w:r w:rsidR="00B27AFF" w:rsidRPr="00432AF7">
              <w:rPr>
                <w:rFonts w:ascii="Segoe UI Light" w:hAnsi="Segoe UI Light" w:cs="Segoe UI Light"/>
                <w:b/>
                <w:bCs/>
                <w:color w:val="000000" w:themeColor="text1"/>
                <w:sz w:val="22"/>
                <w:szCs w:val="22"/>
                <w:lang w:val="en-GB" w:eastAsia="en-ZA"/>
              </w:rPr>
              <w:t>Round</w:t>
            </w:r>
            <w:proofErr w:type="gramEnd"/>
            <w:r w:rsidR="00B27AFF" w:rsidRPr="00432AF7">
              <w:rPr>
                <w:rFonts w:ascii="Segoe UI Light" w:hAnsi="Segoe UI Light" w:cs="Segoe UI Light"/>
                <w:color w:val="000000" w:themeColor="text1"/>
                <w:sz w:val="22"/>
                <w:szCs w:val="22"/>
                <w:lang w:val="en-GB" w:eastAsia="en-ZA"/>
              </w:rPr>
              <w:t xml:space="preserve"> column.</w:t>
            </w:r>
          </w:p>
          <w:p w14:paraId="493F46B6" w14:textId="77777777" w:rsidR="008933CE" w:rsidRDefault="008933CE" w:rsidP="008933CE">
            <w:pPr>
              <w:pStyle w:val="ListParagraph"/>
              <w:numPr>
                <w:ilvl w:val="1"/>
                <w:numId w:val="38"/>
              </w:numPr>
              <w:ind w:left="73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following fields were added below the grid:</w:t>
            </w:r>
          </w:p>
          <w:p w14:paraId="3D6EA5A9" w14:textId="77777777" w:rsidR="008933CE" w:rsidRPr="008933CE" w:rsidRDefault="008933CE" w:rsidP="008933CE">
            <w:pPr>
              <w:pStyle w:val="ListParagraph"/>
              <w:numPr>
                <w:ilvl w:val="2"/>
                <w:numId w:val="38"/>
              </w:numPr>
              <w:ind w:left="1164"/>
              <w:rPr>
                <w:rFonts w:ascii="Segoe UI Light" w:hAnsi="Segoe UI Light" w:cs="Segoe UI Light"/>
                <w:color w:val="000000" w:themeColor="text1"/>
                <w:sz w:val="22"/>
                <w:szCs w:val="22"/>
                <w:lang w:eastAsia="en-ZA"/>
              </w:rPr>
            </w:pPr>
            <w:r w:rsidRPr="008933CE">
              <w:rPr>
                <w:rFonts w:ascii="Segoe UI Light" w:hAnsi="Segoe UI Light" w:cs="Segoe UI Light"/>
                <w:b/>
                <w:bCs/>
                <w:color w:val="000000" w:themeColor="text1"/>
                <w:sz w:val="22"/>
                <w:szCs w:val="22"/>
                <w:lang w:val="en-GB" w:eastAsia="en-ZA"/>
              </w:rPr>
              <w:t>Original bid value total</w:t>
            </w:r>
            <w:r w:rsidRPr="008933CE">
              <w:rPr>
                <w:rFonts w:ascii="Segoe UI Light" w:hAnsi="Segoe UI Light" w:cs="Segoe UI Light"/>
                <w:color w:val="000000" w:themeColor="text1"/>
                <w:sz w:val="22"/>
                <w:szCs w:val="22"/>
                <w:lang w:val="en-GB" w:eastAsia="en-ZA"/>
              </w:rPr>
              <w:t xml:space="preserve">. (Sum of the </w:t>
            </w:r>
            <w:r w:rsidRPr="008933CE">
              <w:rPr>
                <w:rFonts w:ascii="Segoe UI Light" w:hAnsi="Segoe UI Light" w:cs="Segoe UI Light"/>
                <w:b/>
                <w:bCs/>
                <w:color w:val="000000" w:themeColor="text1"/>
                <w:sz w:val="22"/>
                <w:szCs w:val="22"/>
                <w:lang w:val="en-GB" w:eastAsia="en-ZA"/>
              </w:rPr>
              <w:t>Net amount</w:t>
            </w:r>
            <w:r w:rsidRPr="008933CE">
              <w:rPr>
                <w:rFonts w:ascii="Segoe UI Light" w:hAnsi="Segoe UI Light" w:cs="Segoe UI Light"/>
                <w:color w:val="000000" w:themeColor="text1"/>
                <w:sz w:val="22"/>
                <w:szCs w:val="22"/>
                <w:lang w:val="en-GB" w:eastAsia="en-ZA"/>
              </w:rPr>
              <w:t xml:space="preserve"> column</w:t>
            </w:r>
            <w:r>
              <w:rPr>
                <w:rFonts w:ascii="Segoe UI Light" w:hAnsi="Segoe UI Light" w:cs="Segoe UI Light"/>
                <w:color w:val="000000" w:themeColor="text1"/>
                <w:sz w:val="22"/>
                <w:szCs w:val="22"/>
                <w:lang w:val="en-GB" w:eastAsia="en-ZA"/>
              </w:rPr>
              <w:t>)</w:t>
            </w:r>
          </w:p>
          <w:p w14:paraId="78A17682" w14:textId="77777777" w:rsidR="008933CE" w:rsidRPr="00581861" w:rsidRDefault="008933CE" w:rsidP="008933CE">
            <w:pPr>
              <w:pStyle w:val="ListParagraph"/>
              <w:numPr>
                <w:ilvl w:val="2"/>
                <w:numId w:val="38"/>
              </w:numPr>
              <w:ind w:left="1164"/>
              <w:rPr>
                <w:rFonts w:ascii="Segoe UI Light" w:hAnsi="Segoe UI Light" w:cs="Segoe UI Light"/>
                <w:color w:val="000000" w:themeColor="text1"/>
                <w:sz w:val="22"/>
                <w:szCs w:val="22"/>
                <w:lang w:eastAsia="en-ZA"/>
              </w:rPr>
            </w:pPr>
            <w:r w:rsidRPr="008933CE">
              <w:rPr>
                <w:rFonts w:ascii="Segoe UI Light" w:hAnsi="Segoe UI Light" w:cs="Segoe UI Light"/>
                <w:b/>
                <w:bCs/>
                <w:color w:val="000000" w:themeColor="text1"/>
                <w:sz w:val="22"/>
                <w:szCs w:val="22"/>
                <w:lang w:val="en-GB" w:eastAsia="en-ZA"/>
              </w:rPr>
              <w:t>Negotiated bid value total</w:t>
            </w:r>
            <w:r w:rsidRPr="008933CE">
              <w:rPr>
                <w:rFonts w:ascii="Segoe UI Light" w:hAnsi="Segoe UI Light" w:cs="Segoe UI Light"/>
                <w:color w:val="000000" w:themeColor="text1"/>
                <w:sz w:val="22"/>
                <w:szCs w:val="22"/>
                <w:lang w:val="en-GB" w:eastAsia="en-ZA"/>
              </w:rPr>
              <w:t xml:space="preserve">. (Sum of </w:t>
            </w:r>
            <w:r w:rsidRPr="008933CE">
              <w:rPr>
                <w:rFonts w:ascii="Segoe UI Light" w:hAnsi="Segoe UI Light" w:cs="Segoe UI Light"/>
                <w:b/>
                <w:bCs/>
                <w:color w:val="000000" w:themeColor="text1"/>
                <w:sz w:val="22"/>
                <w:szCs w:val="22"/>
                <w:lang w:val="en-GB" w:eastAsia="en-ZA"/>
              </w:rPr>
              <w:t>Negotiation response</w:t>
            </w:r>
            <w:r w:rsidRPr="008933CE">
              <w:rPr>
                <w:rFonts w:ascii="Segoe UI Light" w:hAnsi="Segoe UI Light" w:cs="Segoe UI Light"/>
                <w:color w:val="000000" w:themeColor="text1"/>
                <w:sz w:val="22"/>
                <w:szCs w:val="22"/>
                <w:lang w:val="en-GB" w:eastAsia="en-ZA"/>
              </w:rPr>
              <w:t xml:space="preserve"> column + sum of the </w:t>
            </w:r>
            <w:r w:rsidRPr="008933CE">
              <w:rPr>
                <w:rFonts w:ascii="Segoe UI Light" w:hAnsi="Segoe UI Light" w:cs="Segoe UI Light"/>
                <w:b/>
                <w:bCs/>
                <w:color w:val="000000" w:themeColor="text1"/>
                <w:sz w:val="22"/>
                <w:szCs w:val="22"/>
                <w:lang w:val="en-GB" w:eastAsia="en-ZA"/>
              </w:rPr>
              <w:t>Net amount</w:t>
            </w:r>
            <w:r w:rsidRPr="008933CE">
              <w:rPr>
                <w:rFonts w:ascii="Segoe UI Light" w:hAnsi="Segoe UI Light" w:cs="Segoe UI Light"/>
                <w:color w:val="000000" w:themeColor="text1"/>
                <w:sz w:val="22"/>
                <w:szCs w:val="22"/>
                <w:lang w:val="en-GB" w:eastAsia="en-ZA"/>
              </w:rPr>
              <w:t xml:space="preserve"> column excluding the </w:t>
            </w:r>
            <w:r w:rsidRPr="008933CE">
              <w:rPr>
                <w:rFonts w:ascii="Segoe UI Light" w:hAnsi="Segoe UI Light" w:cs="Segoe UI Light"/>
                <w:b/>
                <w:bCs/>
                <w:color w:val="000000" w:themeColor="text1"/>
                <w:sz w:val="22"/>
                <w:szCs w:val="22"/>
                <w:lang w:val="en-GB" w:eastAsia="en-ZA"/>
              </w:rPr>
              <w:t>Net amount</w:t>
            </w:r>
            <w:r w:rsidRPr="008933CE">
              <w:rPr>
                <w:rFonts w:ascii="Segoe UI Light" w:hAnsi="Segoe UI Light" w:cs="Segoe UI Light"/>
                <w:color w:val="000000" w:themeColor="text1"/>
                <w:sz w:val="22"/>
                <w:szCs w:val="22"/>
                <w:lang w:val="en-GB" w:eastAsia="en-ZA"/>
              </w:rPr>
              <w:t xml:space="preserve"> value where the </w:t>
            </w:r>
            <w:r w:rsidRPr="008933CE">
              <w:rPr>
                <w:rFonts w:ascii="Segoe UI Light" w:hAnsi="Segoe UI Light" w:cs="Segoe UI Light"/>
                <w:b/>
                <w:bCs/>
                <w:color w:val="000000" w:themeColor="text1"/>
                <w:sz w:val="22"/>
                <w:szCs w:val="22"/>
                <w:lang w:val="en-GB" w:eastAsia="en-ZA"/>
              </w:rPr>
              <w:t xml:space="preserve">Negotiation response </w:t>
            </w:r>
            <w:r w:rsidRPr="008933CE">
              <w:rPr>
                <w:rFonts w:ascii="Segoe UI Light" w:hAnsi="Segoe UI Light" w:cs="Segoe UI Light"/>
                <w:color w:val="000000" w:themeColor="text1"/>
                <w:sz w:val="22"/>
                <w:szCs w:val="22"/>
                <w:lang w:val="en-GB" w:eastAsia="en-ZA"/>
              </w:rPr>
              <w:t xml:space="preserve">enum </w:t>
            </w:r>
            <w:r w:rsidRPr="008933CE">
              <w:rPr>
                <w:rFonts w:ascii="Segoe UI Light" w:hAnsi="Segoe UI Light" w:cs="Segoe UI Light"/>
                <w:b/>
                <w:bCs/>
                <w:color w:val="000000" w:themeColor="text1"/>
                <w:sz w:val="22"/>
                <w:szCs w:val="22"/>
                <w:lang w:val="en-GB" w:eastAsia="en-ZA"/>
              </w:rPr>
              <w:t>= Yes</w:t>
            </w:r>
            <w:r w:rsidRPr="008933CE">
              <w:rPr>
                <w:rFonts w:ascii="Segoe UI Light" w:hAnsi="Segoe UI Light" w:cs="Segoe UI Light"/>
                <w:color w:val="000000" w:themeColor="text1"/>
                <w:sz w:val="22"/>
                <w:szCs w:val="22"/>
                <w:lang w:val="en-GB" w:eastAsia="en-ZA"/>
              </w:rPr>
              <w:t>)</w:t>
            </w:r>
          </w:p>
          <w:p w14:paraId="6134D028" w14:textId="50DB073E" w:rsidR="00581861" w:rsidRDefault="00581861" w:rsidP="00581861">
            <w:pPr>
              <w:pStyle w:val="ListParagraph"/>
              <w:numPr>
                <w:ilvl w:val="1"/>
                <w:numId w:val="38"/>
              </w:numPr>
              <w:ind w:left="73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831185">
              <w:rPr>
                <w:rFonts w:ascii="Segoe UI Light" w:hAnsi="Segoe UI Light" w:cs="Segoe UI Light"/>
                <w:b/>
                <w:bCs/>
                <w:color w:val="000000" w:themeColor="text1"/>
                <w:sz w:val="22"/>
                <w:szCs w:val="22"/>
                <w:lang w:eastAsia="en-ZA"/>
              </w:rPr>
              <w:t>Submit</w:t>
            </w:r>
            <w:r>
              <w:rPr>
                <w:rFonts w:ascii="Segoe UI Light" w:hAnsi="Segoe UI Light" w:cs="Segoe UI Light"/>
                <w:color w:val="000000" w:themeColor="text1"/>
                <w:sz w:val="22"/>
                <w:szCs w:val="22"/>
                <w:lang w:eastAsia="en-ZA"/>
              </w:rPr>
              <w:t xml:space="preserve"> button was added for </w:t>
            </w:r>
            <w:r w:rsidR="00432AF7">
              <w:rPr>
                <w:rFonts w:ascii="Segoe UI Light" w:hAnsi="Segoe UI Light" w:cs="Segoe UI Light"/>
                <w:color w:val="000000" w:themeColor="text1"/>
                <w:sz w:val="22"/>
                <w:szCs w:val="22"/>
                <w:lang w:eastAsia="en-ZA"/>
              </w:rPr>
              <w:t>confirming</w:t>
            </w:r>
            <w:r>
              <w:rPr>
                <w:rFonts w:ascii="Segoe UI Light" w:hAnsi="Segoe UI Light" w:cs="Segoe UI Light"/>
                <w:color w:val="000000" w:themeColor="text1"/>
                <w:sz w:val="22"/>
                <w:szCs w:val="22"/>
                <w:lang w:eastAsia="en-ZA"/>
              </w:rPr>
              <w:t xml:space="preserve"> the negotiation response. A message </w:t>
            </w:r>
            <w:r w:rsidR="00831185">
              <w:rPr>
                <w:rFonts w:ascii="Segoe UI Light" w:hAnsi="Segoe UI Light" w:cs="Segoe UI Light"/>
                <w:color w:val="000000" w:themeColor="text1"/>
                <w:sz w:val="22"/>
                <w:szCs w:val="22"/>
                <w:lang w:eastAsia="en-ZA"/>
              </w:rPr>
              <w:t xml:space="preserve">to warn the user </w:t>
            </w:r>
            <w:r w:rsidR="00432AF7">
              <w:rPr>
                <w:rFonts w:ascii="Segoe UI Light" w:hAnsi="Segoe UI Light" w:cs="Segoe UI Light"/>
                <w:color w:val="000000" w:themeColor="text1"/>
                <w:sz w:val="22"/>
                <w:szCs w:val="22"/>
                <w:lang w:eastAsia="en-ZA"/>
              </w:rPr>
              <w:t>that response submission is final</w:t>
            </w:r>
            <w:r w:rsidR="00831185">
              <w:rPr>
                <w:rFonts w:ascii="Segoe UI Light" w:hAnsi="Segoe UI Light" w:cs="Segoe UI Light"/>
                <w:color w:val="000000" w:themeColor="text1"/>
                <w:sz w:val="22"/>
                <w:szCs w:val="22"/>
                <w:lang w:eastAsia="en-ZA"/>
              </w:rPr>
              <w:t>.</w:t>
            </w:r>
          </w:p>
          <w:p w14:paraId="4541AEF5" w14:textId="77777777" w:rsidR="00831185" w:rsidRDefault="00831185" w:rsidP="00581861">
            <w:pPr>
              <w:pStyle w:val="ListParagraph"/>
              <w:numPr>
                <w:ilvl w:val="1"/>
                <w:numId w:val="38"/>
              </w:numPr>
              <w:ind w:left="73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following labels were changed:</w:t>
            </w:r>
          </w:p>
          <w:p w14:paraId="0B1B3AFA" w14:textId="77777777" w:rsidR="00831185" w:rsidRPr="00831185" w:rsidRDefault="00831185" w:rsidP="00831185">
            <w:pPr>
              <w:pStyle w:val="ListParagraph"/>
              <w:numPr>
                <w:ilvl w:val="2"/>
                <w:numId w:val="38"/>
              </w:numPr>
              <w:ind w:left="1164"/>
              <w:rPr>
                <w:rFonts w:ascii="Segoe UI Light" w:hAnsi="Segoe UI Light" w:cs="Segoe UI Light"/>
                <w:color w:val="000000" w:themeColor="text1"/>
                <w:sz w:val="22"/>
                <w:szCs w:val="22"/>
                <w:lang w:eastAsia="en-ZA"/>
              </w:rPr>
            </w:pPr>
            <w:r w:rsidRPr="00831185">
              <w:rPr>
                <w:rFonts w:ascii="Segoe UI Light" w:hAnsi="Segoe UI Light" w:cs="Segoe UI Light"/>
                <w:b/>
                <w:bCs/>
                <w:color w:val="000000" w:themeColor="text1"/>
                <w:sz w:val="22"/>
                <w:szCs w:val="22"/>
                <w:lang w:val="en-GB" w:eastAsia="en-ZA"/>
              </w:rPr>
              <w:t>Bafo response</w:t>
            </w:r>
            <w:r w:rsidRPr="00831185">
              <w:rPr>
                <w:rFonts w:ascii="Segoe UI Light" w:hAnsi="Segoe UI Light" w:cs="Segoe UI Light"/>
                <w:color w:val="000000" w:themeColor="text1"/>
                <w:sz w:val="22"/>
                <w:szCs w:val="22"/>
                <w:lang w:val="en-GB" w:eastAsia="en-ZA"/>
              </w:rPr>
              <w:t xml:space="preserve"> in the button strip </w:t>
            </w:r>
            <w:r>
              <w:rPr>
                <w:rFonts w:ascii="Segoe UI Light" w:hAnsi="Segoe UI Light" w:cs="Segoe UI Light"/>
                <w:color w:val="000000" w:themeColor="text1"/>
                <w:sz w:val="22"/>
                <w:szCs w:val="22"/>
                <w:lang w:val="en-GB" w:eastAsia="en-ZA"/>
              </w:rPr>
              <w:t>is now</w:t>
            </w:r>
            <w:r w:rsidRPr="00831185">
              <w:rPr>
                <w:rFonts w:ascii="Segoe UI Light" w:hAnsi="Segoe UI Light" w:cs="Segoe UI Light"/>
                <w:color w:val="000000" w:themeColor="text1"/>
                <w:sz w:val="22"/>
                <w:szCs w:val="22"/>
                <w:lang w:val="en-GB" w:eastAsia="en-ZA"/>
              </w:rPr>
              <w:t xml:space="preserve"> </w:t>
            </w:r>
            <w:r w:rsidRPr="00831185">
              <w:rPr>
                <w:rFonts w:ascii="Segoe UI Light" w:hAnsi="Segoe UI Light" w:cs="Segoe UI Light"/>
                <w:b/>
                <w:bCs/>
                <w:color w:val="000000" w:themeColor="text1"/>
                <w:sz w:val="22"/>
                <w:szCs w:val="22"/>
                <w:lang w:val="en-GB" w:eastAsia="en-ZA"/>
              </w:rPr>
              <w:t>Negotiation response</w:t>
            </w:r>
          </w:p>
          <w:p w14:paraId="19677152" w14:textId="77777777" w:rsidR="00831185" w:rsidRPr="00831185" w:rsidRDefault="00831185" w:rsidP="00831185">
            <w:pPr>
              <w:pStyle w:val="ListParagraph"/>
              <w:numPr>
                <w:ilvl w:val="2"/>
                <w:numId w:val="38"/>
              </w:numPr>
              <w:ind w:left="116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831185">
              <w:rPr>
                <w:rFonts w:ascii="Segoe UI Light" w:hAnsi="Segoe UI Light" w:cs="Segoe UI Light"/>
                <w:b/>
                <w:bCs/>
                <w:color w:val="000000" w:themeColor="text1"/>
                <w:sz w:val="22"/>
                <w:szCs w:val="22"/>
                <w:lang w:eastAsia="en-ZA"/>
              </w:rPr>
              <w:t>Negotiations</w:t>
            </w:r>
            <w:r>
              <w:rPr>
                <w:rFonts w:ascii="Segoe UI Light" w:hAnsi="Segoe UI Light" w:cs="Segoe UI Light"/>
                <w:color w:val="000000" w:themeColor="text1"/>
                <w:sz w:val="22"/>
                <w:szCs w:val="22"/>
                <w:lang w:eastAsia="en-ZA"/>
              </w:rPr>
              <w:t xml:space="preserve"> Fast tab is now </w:t>
            </w:r>
            <w:r w:rsidRPr="00831185">
              <w:rPr>
                <w:rFonts w:ascii="Segoe UI Light" w:hAnsi="Segoe UI Light" w:cs="Segoe UI Light"/>
                <w:b/>
                <w:bCs/>
                <w:color w:val="000000" w:themeColor="text1"/>
                <w:sz w:val="22"/>
                <w:szCs w:val="22"/>
                <w:lang w:val="en-GB" w:eastAsia="en-ZA"/>
              </w:rPr>
              <w:t>Negotiations (header level)</w:t>
            </w:r>
          </w:p>
          <w:p w14:paraId="6E28DA6C" w14:textId="77777777" w:rsidR="00831185" w:rsidRPr="00CC564A" w:rsidRDefault="00831185" w:rsidP="00831185">
            <w:pPr>
              <w:pStyle w:val="ListParagraph"/>
              <w:numPr>
                <w:ilvl w:val="2"/>
                <w:numId w:val="38"/>
              </w:numPr>
              <w:ind w:left="116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831185">
              <w:rPr>
                <w:rFonts w:ascii="Segoe UI Light" w:hAnsi="Segoe UI Light" w:cs="Segoe UI Light"/>
                <w:b/>
                <w:bCs/>
                <w:color w:val="000000" w:themeColor="text1"/>
                <w:sz w:val="22"/>
                <w:szCs w:val="22"/>
                <w:lang w:val="en-GB" w:eastAsia="en-ZA"/>
              </w:rPr>
              <w:t>Attach BAFO response</w:t>
            </w:r>
            <w:r w:rsidRPr="00831185">
              <w:rPr>
                <w:rFonts w:ascii="Segoe UI Light" w:hAnsi="Segoe UI Light" w:cs="Segoe UI Light"/>
                <w:color w:val="000000" w:themeColor="text1"/>
                <w:sz w:val="22"/>
                <w:szCs w:val="22"/>
                <w:lang w:val="en-GB" w:eastAsia="en-ZA"/>
              </w:rPr>
              <w:t xml:space="preserve"> </w:t>
            </w:r>
            <w:r>
              <w:rPr>
                <w:rFonts w:ascii="Segoe UI Light" w:hAnsi="Segoe UI Light" w:cs="Segoe UI Light"/>
                <w:color w:val="000000" w:themeColor="text1"/>
                <w:sz w:val="22"/>
                <w:szCs w:val="22"/>
                <w:lang w:val="en-GB" w:eastAsia="en-ZA"/>
              </w:rPr>
              <w:t xml:space="preserve">button’s </w:t>
            </w:r>
            <w:r w:rsidRPr="00831185">
              <w:rPr>
                <w:rFonts w:ascii="Segoe UI Light" w:hAnsi="Segoe UI Light" w:cs="Segoe UI Light"/>
                <w:color w:val="000000" w:themeColor="text1"/>
                <w:sz w:val="22"/>
                <w:szCs w:val="22"/>
                <w:lang w:val="en-GB" w:eastAsia="en-ZA"/>
              </w:rPr>
              <w:t xml:space="preserve">label </w:t>
            </w:r>
            <w:r>
              <w:rPr>
                <w:rFonts w:ascii="Segoe UI Light" w:hAnsi="Segoe UI Light" w:cs="Segoe UI Light"/>
                <w:color w:val="000000" w:themeColor="text1"/>
                <w:sz w:val="22"/>
                <w:szCs w:val="22"/>
                <w:lang w:val="en-GB" w:eastAsia="en-ZA"/>
              </w:rPr>
              <w:t xml:space="preserve">is now </w:t>
            </w:r>
            <w:r w:rsidRPr="00831185">
              <w:rPr>
                <w:rFonts w:ascii="Segoe UI Light" w:hAnsi="Segoe UI Light" w:cs="Segoe UI Light"/>
                <w:b/>
                <w:bCs/>
                <w:color w:val="000000" w:themeColor="text1"/>
                <w:sz w:val="22"/>
                <w:szCs w:val="22"/>
                <w:lang w:val="en-GB" w:eastAsia="en-ZA"/>
              </w:rPr>
              <w:t>Attach negotiation response</w:t>
            </w:r>
            <w:r w:rsidR="00CC564A">
              <w:rPr>
                <w:rFonts w:ascii="Segoe UI Light" w:hAnsi="Segoe UI Light" w:cs="Segoe UI Light"/>
                <w:b/>
                <w:bCs/>
                <w:color w:val="000000" w:themeColor="text1"/>
                <w:sz w:val="22"/>
                <w:szCs w:val="22"/>
                <w:lang w:val="en-GB" w:eastAsia="en-ZA"/>
              </w:rPr>
              <w:t>.</w:t>
            </w:r>
          </w:p>
          <w:p w14:paraId="56779E73" w14:textId="257A017D" w:rsidR="00CC564A" w:rsidRDefault="00CC564A" w:rsidP="00CC564A">
            <w:pPr>
              <w:pStyle w:val="ListParagraph"/>
              <w:numPr>
                <w:ilvl w:val="0"/>
                <w:numId w:val="38"/>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CC564A">
              <w:rPr>
                <w:rFonts w:ascii="Segoe UI Light" w:hAnsi="Segoe UI Light" w:cs="Segoe UI Light"/>
                <w:b/>
                <w:bCs/>
                <w:color w:val="000000" w:themeColor="text1"/>
                <w:sz w:val="22"/>
                <w:szCs w:val="22"/>
                <w:lang w:eastAsia="en-ZA"/>
              </w:rPr>
              <w:t xml:space="preserve">Manage </w:t>
            </w:r>
            <w:proofErr w:type="gramStart"/>
            <w:r w:rsidRPr="00CC564A">
              <w:rPr>
                <w:rFonts w:ascii="Segoe UI Light" w:hAnsi="Segoe UI Light" w:cs="Segoe UI Light"/>
                <w:b/>
                <w:bCs/>
                <w:color w:val="000000" w:themeColor="text1"/>
                <w:sz w:val="22"/>
                <w:szCs w:val="22"/>
                <w:lang w:eastAsia="en-ZA"/>
              </w:rPr>
              <w:t>replies</w:t>
            </w:r>
            <w:proofErr w:type="gramEnd"/>
            <w:r w:rsidRPr="00CC564A">
              <w:rPr>
                <w:rFonts w:ascii="Segoe UI Light" w:hAnsi="Segoe UI Light" w:cs="Segoe UI Light"/>
                <w:b/>
                <w:bCs/>
                <w:color w:val="000000" w:themeColor="text1"/>
                <w:sz w:val="22"/>
                <w:szCs w:val="22"/>
                <w:lang w:eastAsia="en-ZA"/>
              </w:rPr>
              <w:t xml:space="preserve"> </w:t>
            </w:r>
            <w:r w:rsidRPr="00432AF7">
              <w:rPr>
                <w:rFonts w:ascii="Segoe UI Light" w:hAnsi="Segoe UI Light" w:cs="Segoe UI Light"/>
                <w:color w:val="000000" w:themeColor="text1"/>
                <w:sz w:val="22"/>
                <w:szCs w:val="22"/>
                <w:lang w:eastAsia="en-ZA"/>
              </w:rPr>
              <w:t>Header</w:t>
            </w:r>
            <w:r w:rsidRPr="00CC564A">
              <w:rPr>
                <w:rFonts w:ascii="Segoe UI Light" w:hAnsi="Segoe UI Light" w:cs="Segoe UI Light"/>
                <w:b/>
                <w:bCs/>
                <w:color w:val="000000" w:themeColor="text1"/>
                <w:sz w:val="22"/>
                <w:szCs w:val="22"/>
                <w:lang w:eastAsia="en-ZA"/>
              </w:rPr>
              <w:t>, Quotation</w:t>
            </w:r>
            <w:r>
              <w:rPr>
                <w:rFonts w:ascii="Segoe UI Light" w:hAnsi="Segoe UI Light" w:cs="Segoe UI Light"/>
                <w:color w:val="000000" w:themeColor="text1"/>
                <w:sz w:val="22"/>
                <w:szCs w:val="22"/>
                <w:lang w:eastAsia="en-ZA"/>
              </w:rPr>
              <w:t xml:space="preserve"> Fast tab:</w:t>
            </w:r>
          </w:p>
          <w:p w14:paraId="094C3E84" w14:textId="77777777" w:rsidR="00CC564A" w:rsidRPr="00CC564A" w:rsidRDefault="00CC564A" w:rsidP="00CC564A">
            <w:pPr>
              <w:pStyle w:val="ListParagraph"/>
              <w:numPr>
                <w:ilvl w:val="1"/>
                <w:numId w:val="38"/>
              </w:numPr>
              <w:ind w:left="73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Help text was added to the </w:t>
            </w:r>
            <w:r w:rsidRPr="00CC564A">
              <w:rPr>
                <w:rFonts w:ascii="Segoe UI Light" w:hAnsi="Segoe UI Light" w:cs="Segoe UI Light"/>
                <w:b/>
                <w:bCs/>
                <w:color w:val="000000" w:themeColor="text1"/>
                <w:sz w:val="22"/>
                <w:szCs w:val="22"/>
                <w:lang w:val="en-GB" w:eastAsia="en-ZA"/>
              </w:rPr>
              <w:t>Total net price</w:t>
            </w:r>
            <w:r w:rsidRPr="00CC564A">
              <w:rPr>
                <w:rFonts w:ascii="Segoe UI Light" w:hAnsi="Segoe UI Light" w:cs="Segoe UI Light"/>
                <w:color w:val="000000" w:themeColor="text1"/>
                <w:sz w:val="22"/>
                <w:szCs w:val="22"/>
                <w:lang w:val="en-GB" w:eastAsia="en-ZA"/>
              </w:rPr>
              <w:t xml:space="preserve"> field</w:t>
            </w:r>
            <w:r>
              <w:rPr>
                <w:rFonts w:ascii="Segoe UI Light" w:hAnsi="Segoe UI Light" w:cs="Segoe UI Light"/>
                <w:color w:val="000000" w:themeColor="text1"/>
                <w:sz w:val="22"/>
                <w:szCs w:val="22"/>
                <w:lang w:val="en-GB" w:eastAsia="en-ZA"/>
              </w:rPr>
              <w:t>.</w:t>
            </w:r>
          </w:p>
          <w:p w14:paraId="170DDCB9" w14:textId="77777777" w:rsidR="00413757" w:rsidRPr="00984AEB" w:rsidRDefault="00CC564A" w:rsidP="00502A50">
            <w:pPr>
              <w:pStyle w:val="ListParagraph"/>
              <w:numPr>
                <w:ilvl w:val="1"/>
                <w:numId w:val="38"/>
              </w:numPr>
              <w:ind w:left="73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val="en-GB" w:eastAsia="en-ZA"/>
              </w:rPr>
              <w:t xml:space="preserve">A new </w:t>
            </w:r>
            <w:r w:rsidRPr="00CC564A">
              <w:rPr>
                <w:rFonts w:ascii="Segoe UI Light" w:hAnsi="Segoe UI Light" w:cs="Segoe UI Light"/>
                <w:b/>
                <w:bCs/>
                <w:color w:val="000000" w:themeColor="text1"/>
                <w:sz w:val="22"/>
                <w:szCs w:val="22"/>
                <w:lang w:val="en-GB" w:eastAsia="en-ZA"/>
              </w:rPr>
              <w:t>Gear icon</w:t>
            </w:r>
            <w:r w:rsidRPr="00CC564A">
              <w:rPr>
                <w:rFonts w:ascii="Segoe UI Light" w:hAnsi="Segoe UI Light" w:cs="Segoe UI Light"/>
                <w:color w:val="000000" w:themeColor="text1"/>
                <w:sz w:val="22"/>
                <w:szCs w:val="22"/>
                <w:lang w:val="en-GB" w:eastAsia="en-ZA"/>
              </w:rPr>
              <w:t xml:space="preserve"> </w:t>
            </w:r>
            <w:r>
              <w:rPr>
                <w:rFonts w:ascii="Segoe UI Light" w:hAnsi="Segoe UI Light" w:cs="Segoe UI Light"/>
                <w:color w:val="000000" w:themeColor="text1"/>
                <w:sz w:val="22"/>
                <w:szCs w:val="22"/>
                <w:lang w:val="en-GB" w:eastAsia="en-ZA"/>
              </w:rPr>
              <w:t xml:space="preserve">was added </w:t>
            </w:r>
            <w:r w:rsidRPr="00CC564A">
              <w:rPr>
                <w:rFonts w:ascii="Segoe UI Light" w:hAnsi="Segoe UI Light" w:cs="Segoe UI Light"/>
                <w:color w:val="000000" w:themeColor="text1"/>
                <w:sz w:val="22"/>
                <w:szCs w:val="22"/>
                <w:lang w:val="en-GB" w:eastAsia="en-ZA"/>
              </w:rPr>
              <w:t xml:space="preserve">next to the </w:t>
            </w:r>
            <w:r w:rsidRPr="00CC564A">
              <w:rPr>
                <w:rFonts w:ascii="Segoe UI Light" w:hAnsi="Segoe UI Light" w:cs="Segoe UI Light"/>
                <w:b/>
                <w:bCs/>
                <w:color w:val="000000" w:themeColor="text1"/>
                <w:sz w:val="22"/>
                <w:szCs w:val="22"/>
                <w:lang w:val="en-GB" w:eastAsia="en-ZA"/>
              </w:rPr>
              <w:t>Negotiated price</w:t>
            </w:r>
            <w:r w:rsidRPr="00CC564A">
              <w:rPr>
                <w:rFonts w:ascii="Segoe UI Light" w:hAnsi="Segoe UI Light" w:cs="Segoe UI Light"/>
                <w:color w:val="000000" w:themeColor="text1"/>
                <w:sz w:val="22"/>
                <w:szCs w:val="22"/>
                <w:lang w:val="en-GB" w:eastAsia="en-ZA"/>
              </w:rPr>
              <w:t xml:space="preserve"> field. </w:t>
            </w:r>
            <w:r>
              <w:rPr>
                <w:rFonts w:ascii="Segoe UI Light" w:hAnsi="Segoe UI Light" w:cs="Segoe UI Light"/>
                <w:color w:val="000000" w:themeColor="text1"/>
                <w:sz w:val="22"/>
                <w:szCs w:val="22"/>
                <w:lang w:val="en-GB" w:eastAsia="en-ZA"/>
              </w:rPr>
              <w:t xml:space="preserve">When clicked, </w:t>
            </w:r>
            <w:r w:rsidRPr="00CC564A">
              <w:rPr>
                <w:rFonts w:ascii="Segoe UI Light" w:hAnsi="Segoe UI Light" w:cs="Segoe UI Light"/>
                <w:color w:val="000000" w:themeColor="text1"/>
                <w:sz w:val="22"/>
                <w:szCs w:val="22"/>
                <w:lang w:val="en-GB" w:eastAsia="en-ZA"/>
              </w:rPr>
              <w:t xml:space="preserve">the negotiated item </w:t>
            </w:r>
            <w:r w:rsidR="00984AEB">
              <w:rPr>
                <w:rFonts w:ascii="Segoe UI Light" w:hAnsi="Segoe UI Light" w:cs="Segoe UI Light"/>
                <w:color w:val="000000" w:themeColor="text1"/>
                <w:sz w:val="22"/>
                <w:szCs w:val="22"/>
                <w:lang w:val="en-GB" w:eastAsia="en-ZA"/>
              </w:rPr>
              <w:t xml:space="preserve">line </w:t>
            </w:r>
            <w:r w:rsidRPr="00CC564A">
              <w:rPr>
                <w:rFonts w:ascii="Segoe UI Light" w:hAnsi="Segoe UI Light" w:cs="Segoe UI Light"/>
                <w:color w:val="000000" w:themeColor="text1"/>
                <w:sz w:val="22"/>
                <w:szCs w:val="22"/>
                <w:lang w:val="en-GB" w:eastAsia="en-ZA"/>
              </w:rPr>
              <w:t xml:space="preserve">prices </w:t>
            </w:r>
            <w:r>
              <w:rPr>
                <w:rFonts w:ascii="Segoe UI Light" w:hAnsi="Segoe UI Light" w:cs="Segoe UI Light"/>
                <w:color w:val="000000" w:themeColor="text1"/>
                <w:sz w:val="22"/>
                <w:szCs w:val="22"/>
                <w:lang w:val="en-GB" w:eastAsia="en-ZA"/>
              </w:rPr>
              <w:t xml:space="preserve">will be updated </w:t>
            </w:r>
            <w:r w:rsidRPr="00CC564A">
              <w:rPr>
                <w:rFonts w:ascii="Segoe UI Light" w:hAnsi="Segoe UI Light" w:cs="Segoe UI Light"/>
                <w:color w:val="000000" w:themeColor="text1"/>
                <w:sz w:val="22"/>
                <w:szCs w:val="22"/>
                <w:lang w:val="en-GB" w:eastAsia="en-ZA"/>
              </w:rPr>
              <w:t>to the quotation header based on Negotiated bid value total</w:t>
            </w:r>
            <w:r>
              <w:rPr>
                <w:rFonts w:ascii="Segoe UI Light" w:hAnsi="Segoe UI Light" w:cs="Segoe UI Light"/>
                <w:color w:val="000000" w:themeColor="text1"/>
                <w:sz w:val="22"/>
                <w:szCs w:val="22"/>
                <w:lang w:val="en-GB" w:eastAsia="en-ZA"/>
              </w:rPr>
              <w:t>.</w:t>
            </w:r>
          </w:p>
          <w:p w14:paraId="73CF61EA" w14:textId="5D9DC0B8" w:rsidR="00984AEB" w:rsidRPr="00984AEB" w:rsidRDefault="00984AEB" w:rsidP="00984AEB">
            <w:pPr>
              <w:pStyle w:val="ListParagraph"/>
              <w:numPr>
                <w:ilvl w:val="0"/>
                <w:numId w:val="38"/>
              </w:numPr>
              <w:ind w:left="313"/>
              <w:rPr>
                <w:rFonts w:ascii="Segoe UI Light" w:hAnsi="Segoe UI Light" w:cs="Segoe UI Light"/>
                <w:color w:val="000000" w:themeColor="text1"/>
                <w:sz w:val="22"/>
                <w:szCs w:val="22"/>
                <w:lang w:eastAsia="en-ZA"/>
              </w:rPr>
            </w:pPr>
            <w:r w:rsidRPr="00B1591E">
              <w:rPr>
                <w:rFonts w:ascii="Segoe UI Light" w:hAnsi="Segoe UI Light" w:cs="Segoe UI Light"/>
                <w:b/>
                <w:bCs/>
                <w:color w:val="000000" w:themeColor="text1"/>
                <w:sz w:val="22"/>
                <w:szCs w:val="22"/>
                <w:lang w:eastAsia="en-ZA"/>
              </w:rPr>
              <w:t>Icons</w:t>
            </w:r>
            <w:r>
              <w:rPr>
                <w:rFonts w:ascii="Segoe UI Light" w:hAnsi="Segoe UI Light" w:cs="Segoe UI Light"/>
                <w:color w:val="000000" w:themeColor="text1"/>
                <w:sz w:val="22"/>
                <w:szCs w:val="22"/>
                <w:lang w:eastAsia="en-ZA"/>
              </w:rPr>
              <w:t xml:space="preserve"> were added on the cards on the </w:t>
            </w:r>
            <w:r w:rsidRPr="00B1591E">
              <w:rPr>
                <w:rFonts w:ascii="Segoe UI Light" w:hAnsi="Segoe UI Light" w:cs="Segoe UI Light"/>
                <w:b/>
                <w:bCs/>
                <w:color w:val="000000" w:themeColor="text1"/>
                <w:sz w:val="22"/>
                <w:szCs w:val="22"/>
                <w:lang w:eastAsia="en-ZA"/>
              </w:rPr>
              <w:t>Manage replies</w:t>
            </w:r>
            <w:r>
              <w:rPr>
                <w:rFonts w:ascii="Segoe UI Light" w:hAnsi="Segoe UI Light" w:cs="Segoe UI Light"/>
                <w:color w:val="000000" w:themeColor="text1"/>
                <w:sz w:val="22"/>
                <w:szCs w:val="22"/>
                <w:lang w:eastAsia="en-ZA"/>
              </w:rPr>
              <w:t>. This makes it easier for users to identify vendors that comply or that are disqualified based on the Process status.</w:t>
            </w:r>
          </w:p>
        </w:tc>
      </w:tr>
    </w:tbl>
    <w:p w14:paraId="79AD4E14" w14:textId="0C451BC4" w:rsidR="00C00DB1" w:rsidRDefault="00C00DB1"/>
    <w:p w14:paraId="4C2BFBAB" w14:textId="4AA1F837" w:rsidR="00502A50" w:rsidRDefault="00502A50">
      <w:r>
        <w:br w:type="page"/>
      </w:r>
    </w:p>
    <w:p w14:paraId="42BC3404" w14:textId="77777777" w:rsidR="003422A9" w:rsidRDefault="003422A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02A50" w:rsidRPr="002B58D2" w14:paraId="49DE6288" w14:textId="77777777" w:rsidTr="00B023A6">
        <w:trPr>
          <w:trHeight w:val="300"/>
        </w:trPr>
        <w:tc>
          <w:tcPr>
            <w:tcW w:w="1985" w:type="dxa"/>
            <w:shd w:val="clear" w:color="auto" w:fill="8DB3E2" w:themeFill="text2" w:themeFillTint="66"/>
            <w:noWrap/>
            <w:vAlign w:val="bottom"/>
            <w:hideMark/>
          </w:tcPr>
          <w:p w14:paraId="22ACC109" w14:textId="77777777" w:rsidR="00502A50" w:rsidRPr="002B58D2" w:rsidRDefault="00502A50" w:rsidP="00B023A6">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5876350F" w14:textId="77777777" w:rsidR="00502A50" w:rsidRPr="002B58D2" w:rsidRDefault="00502A50" w:rsidP="00B023A6">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502A50" w:rsidRPr="00413757" w14:paraId="0DE88861" w14:textId="77777777" w:rsidTr="00B023A6">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6CC53" w14:textId="77777777" w:rsidR="00502A50" w:rsidRPr="0066294E" w:rsidRDefault="00502A50" w:rsidP="00B023A6">
            <w:pPr>
              <w:rPr>
                <w:rFonts w:ascii="Segoe UI Light" w:hAnsi="Segoe UI Light" w:cs="Segoe UI Light"/>
                <w:color w:val="000000" w:themeColor="text1"/>
                <w:sz w:val="22"/>
                <w:szCs w:val="22"/>
                <w:lang w:val="en-ZA" w:eastAsia="en-ZA"/>
              </w:rPr>
            </w:pPr>
            <w:r w:rsidRPr="0066294E">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FF38DEE" w14:textId="77777777" w:rsidR="00984AEB" w:rsidRDefault="00984AEB" w:rsidP="00984AEB">
            <w:pPr>
              <w:pStyle w:val="ListParagraph"/>
              <w:numPr>
                <w:ilvl w:val="0"/>
                <w:numId w:val="38"/>
              </w:numPr>
              <w:ind w:left="31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Vendors that have been </w:t>
            </w:r>
            <w:r w:rsidRPr="0066294E">
              <w:rPr>
                <w:rFonts w:ascii="Segoe UI Light" w:hAnsi="Segoe UI Light" w:cs="Segoe UI Light"/>
                <w:b/>
                <w:bCs/>
                <w:color w:val="000000" w:themeColor="text1"/>
                <w:sz w:val="22"/>
                <w:szCs w:val="22"/>
                <w:lang w:eastAsia="en-ZA"/>
              </w:rPr>
              <w:t>disqualified</w:t>
            </w:r>
            <w:r>
              <w:rPr>
                <w:rFonts w:ascii="Segoe UI Light" w:hAnsi="Segoe UI Light" w:cs="Segoe UI Light"/>
                <w:color w:val="000000" w:themeColor="text1"/>
                <w:sz w:val="22"/>
                <w:szCs w:val="22"/>
                <w:lang w:eastAsia="en-ZA"/>
              </w:rPr>
              <w:t xml:space="preserve"> on the RFQ:</w:t>
            </w:r>
          </w:p>
          <w:p w14:paraId="0D98AB2C" w14:textId="77777777" w:rsidR="00984AEB" w:rsidRDefault="00984AEB" w:rsidP="00984AEB">
            <w:pPr>
              <w:pStyle w:val="ListParagraph"/>
              <w:numPr>
                <w:ilvl w:val="1"/>
                <w:numId w:val="38"/>
              </w:numPr>
              <w:ind w:left="73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are now </w:t>
            </w:r>
            <w:r w:rsidRPr="0066294E">
              <w:rPr>
                <w:rFonts w:ascii="Segoe UI Light" w:hAnsi="Segoe UI Light" w:cs="Segoe UI Light"/>
                <w:b/>
                <w:bCs/>
                <w:color w:val="000000" w:themeColor="text1"/>
                <w:sz w:val="22"/>
                <w:szCs w:val="22"/>
                <w:lang w:eastAsia="en-ZA"/>
              </w:rPr>
              <w:t>excluded</w:t>
            </w:r>
            <w:r>
              <w:rPr>
                <w:rFonts w:ascii="Segoe UI Light" w:hAnsi="Segoe UI Light" w:cs="Segoe UI Light"/>
                <w:color w:val="000000" w:themeColor="text1"/>
                <w:sz w:val="22"/>
                <w:szCs w:val="22"/>
                <w:lang w:eastAsia="en-ZA"/>
              </w:rPr>
              <w:t xml:space="preserve"> on the </w:t>
            </w:r>
            <w:r w:rsidRPr="0066294E">
              <w:rPr>
                <w:rFonts w:ascii="Segoe UI Light" w:hAnsi="Segoe UI Light" w:cs="Segoe UI Light"/>
                <w:b/>
                <w:bCs/>
                <w:color w:val="000000" w:themeColor="text1"/>
                <w:sz w:val="22"/>
                <w:szCs w:val="22"/>
                <w:lang w:eastAsia="en-ZA"/>
              </w:rPr>
              <w:t>Compare replies</w:t>
            </w:r>
            <w:r>
              <w:rPr>
                <w:rFonts w:ascii="Segoe UI Light" w:hAnsi="Segoe UI Light" w:cs="Segoe UI Light"/>
                <w:color w:val="000000" w:themeColor="text1"/>
                <w:sz w:val="22"/>
                <w:szCs w:val="22"/>
                <w:lang w:eastAsia="en-ZA"/>
              </w:rPr>
              <w:t>.</w:t>
            </w:r>
          </w:p>
          <w:p w14:paraId="34EB7AF2" w14:textId="77777777" w:rsidR="00984AEB" w:rsidRDefault="00984AEB" w:rsidP="00984AEB">
            <w:pPr>
              <w:pStyle w:val="ListParagraph"/>
              <w:numPr>
                <w:ilvl w:val="1"/>
                <w:numId w:val="38"/>
              </w:numPr>
              <w:ind w:left="73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Are </w:t>
            </w:r>
            <w:r w:rsidRPr="005965A3">
              <w:rPr>
                <w:rFonts w:ascii="Segoe UI Light" w:hAnsi="Segoe UI Light" w:cs="Segoe UI Light"/>
                <w:b/>
                <w:bCs/>
                <w:color w:val="000000" w:themeColor="text1"/>
                <w:sz w:val="22"/>
                <w:szCs w:val="22"/>
                <w:lang w:eastAsia="en-ZA"/>
              </w:rPr>
              <w:t>excluded</w:t>
            </w:r>
            <w:r>
              <w:rPr>
                <w:rFonts w:ascii="Segoe UI Light" w:hAnsi="Segoe UI Light" w:cs="Segoe UI Light"/>
                <w:color w:val="000000" w:themeColor="text1"/>
                <w:sz w:val="22"/>
                <w:szCs w:val="22"/>
                <w:lang w:eastAsia="en-ZA"/>
              </w:rPr>
              <w:t xml:space="preserve"> when </w:t>
            </w:r>
            <w:r>
              <w:rPr>
                <w:rFonts w:ascii="Segoe UI Light" w:hAnsi="Segoe UI Light" w:cs="Segoe UI Light"/>
                <w:b/>
                <w:bCs/>
                <w:color w:val="000000" w:themeColor="text1"/>
                <w:sz w:val="22"/>
                <w:szCs w:val="22"/>
                <w:lang w:eastAsia="en-ZA"/>
              </w:rPr>
              <w:t>N</w:t>
            </w:r>
            <w:r w:rsidRPr="005965A3">
              <w:rPr>
                <w:rFonts w:ascii="Segoe UI Light" w:hAnsi="Segoe UI Light" w:cs="Segoe UI Light"/>
                <w:b/>
                <w:bCs/>
                <w:color w:val="000000" w:themeColor="text1"/>
                <w:sz w:val="22"/>
                <w:szCs w:val="22"/>
                <w:lang w:eastAsia="en-ZA"/>
              </w:rPr>
              <w:t>egotiation checklists</w:t>
            </w:r>
            <w:r>
              <w:rPr>
                <w:rFonts w:ascii="Segoe UI Light" w:hAnsi="Segoe UI Light" w:cs="Segoe UI Light"/>
                <w:color w:val="000000" w:themeColor="text1"/>
                <w:sz w:val="22"/>
                <w:szCs w:val="22"/>
                <w:lang w:eastAsia="en-ZA"/>
              </w:rPr>
              <w:t xml:space="preserve"> are created.</w:t>
            </w:r>
          </w:p>
          <w:p w14:paraId="0FE5BBAE" w14:textId="77777777" w:rsidR="00502A50" w:rsidRPr="00413757" w:rsidRDefault="00502A50" w:rsidP="00B023A6">
            <w:pPr>
              <w:pStyle w:val="ListParagraph"/>
              <w:numPr>
                <w:ilvl w:val="0"/>
                <w:numId w:val="38"/>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val="en-GB" w:eastAsia="en-ZA"/>
              </w:rPr>
              <w:t xml:space="preserve">The following fields and buttons are disabled for </w:t>
            </w:r>
            <w:r w:rsidRPr="00413757">
              <w:rPr>
                <w:rFonts w:ascii="Segoe UI Light" w:hAnsi="Segoe UI Light" w:cs="Segoe UI Light"/>
                <w:b/>
                <w:bCs/>
                <w:color w:val="000000" w:themeColor="text1"/>
                <w:sz w:val="22"/>
                <w:szCs w:val="22"/>
                <w:lang w:val="en-GB" w:eastAsia="en-ZA"/>
              </w:rPr>
              <w:t>disqualified vendors</w:t>
            </w:r>
            <w:r>
              <w:rPr>
                <w:rFonts w:ascii="Segoe UI Light" w:hAnsi="Segoe UI Light" w:cs="Segoe UI Light"/>
                <w:color w:val="000000" w:themeColor="text1"/>
                <w:sz w:val="22"/>
                <w:szCs w:val="22"/>
                <w:lang w:val="en-GB" w:eastAsia="en-ZA"/>
              </w:rPr>
              <w:t xml:space="preserve"> on the </w:t>
            </w:r>
            <w:r w:rsidRPr="00413757">
              <w:rPr>
                <w:rFonts w:ascii="Segoe UI Light" w:hAnsi="Segoe UI Light" w:cs="Segoe UI Light"/>
                <w:b/>
                <w:bCs/>
                <w:color w:val="000000" w:themeColor="text1"/>
                <w:sz w:val="22"/>
                <w:szCs w:val="22"/>
                <w:lang w:val="en-GB" w:eastAsia="en-ZA"/>
              </w:rPr>
              <w:t>Manage replies</w:t>
            </w:r>
            <w:r>
              <w:rPr>
                <w:rFonts w:ascii="Segoe UI Light" w:hAnsi="Segoe UI Light" w:cs="Segoe UI Light"/>
                <w:color w:val="000000" w:themeColor="text1"/>
                <w:sz w:val="22"/>
                <w:szCs w:val="22"/>
                <w:lang w:val="en-GB" w:eastAsia="en-ZA"/>
              </w:rPr>
              <w:t>:</w:t>
            </w:r>
          </w:p>
          <w:p w14:paraId="7B5DAE31" w14:textId="77777777" w:rsidR="00502A50" w:rsidRDefault="00502A50" w:rsidP="00B023A6">
            <w:pPr>
              <w:pStyle w:val="ListParagraph"/>
              <w:numPr>
                <w:ilvl w:val="1"/>
                <w:numId w:val="38"/>
              </w:numPr>
              <w:ind w:left="73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All fields under the Quotation and Price/discount Fast tabs</w:t>
            </w:r>
          </w:p>
          <w:p w14:paraId="53F07F8B" w14:textId="77777777" w:rsidR="00502A50" w:rsidRDefault="00502A50" w:rsidP="00B023A6">
            <w:pPr>
              <w:pStyle w:val="ListParagraph"/>
              <w:numPr>
                <w:ilvl w:val="1"/>
                <w:numId w:val="38"/>
              </w:numPr>
              <w:ind w:left="73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following buttons under the </w:t>
            </w:r>
            <w:r w:rsidRPr="00413757">
              <w:rPr>
                <w:rFonts w:ascii="Segoe UI Light" w:hAnsi="Segoe UI Light" w:cs="Segoe UI Light"/>
                <w:color w:val="000000" w:themeColor="text1"/>
                <w:sz w:val="22"/>
                <w:szCs w:val="22"/>
                <w:lang w:eastAsia="en-ZA"/>
              </w:rPr>
              <w:t>Purchase quotation lines Fast tab</w:t>
            </w:r>
            <w:r>
              <w:rPr>
                <w:rFonts w:ascii="Segoe UI Light" w:hAnsi="Segoe UI Light" w:cs="Segoe UI Light"/>
                <w:color w:val="000000" w:themeColor="text1"/>
                <w:sz w:val="22"/>
                <w:szCs w:val="22"/>
                <w:lang w:eastAsia="en-ZA"/>
              </w:rPr>
              <w:t>:</w:t>
            </w:r>
          </w:p>
          <w:p w14:paraId="4C59C6FF" w14:textId="77777777" w:rsidR="00502A50" w:rsidRDefault="00502A50" w:rsidP="00B023A6">
            <w:pPr>
              <w:pStyle w:val="ListParagraph"/>
              <w:numPr>
                <w:ilvl w:val="2"/>
                <w:numId w:val="38"/>
              </w:numPr>
              <w:ind w:left="116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Add line, Attach commercial bid response</w:t>
            </w:r>
          </w:p>
          <w:p w14:paraId="2B33F3C3" w14:textId="77777777" w:rsidR="00502A50" w:rsidRPr="00413757" w:rsidRDefault="00502A50" w:rsidP="00B023A6">
            <w:pPr>
              <w:pStyle w:val="ListParagraph"/>
              <w:numPr>
                <w:ilvl w:val="2"/>
                <w:numId w:val="38"/>
              </w:numPr>
              <w:ind w:left="116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Negotiation, Send email to supplier</w:t>
            </w:r>
          </w:p>
          <w:p w14:paraId="031B527D" w14:textId="77777777" w:rsidR="00502A50" w:rsidRDefault="00502A50" w:rsidP="00B023A6">
            <w:pPr>
              <w:pStyle w:val="ListParagraph"/>
              <w:numPr>
                <w:ilvl w:val="0"/>
                <w:numId w:val="38"/>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CC564A">
              <w:rPr>
                <w:rFonts w:ascii="Segoe UI Light" w:hAnsi="Segoe UI Light" w:cs="Segoe UI Light"/>
                <w:b/>
                <w:bCs/>
                <w:color w:val="000000" w:themeColor="text1"/>
                <w:sz w:val="22"/>
                <w:szCs w:val="22"/>
                <w:lang w:eastAsia="en-ZA"/>
              </w:rPr>
              <w:t xml:space="preserve">RFQ </w:t>
            </w:r>
            <w:r w:rsidRPr="00984AEB">
              <w:rPr>
                <w:rFonts w:ascii="Segoe UI Light" w:hAnsi="Segoe UI Light" w:cs="Segoe UI Light"/>
                <w:color w:val="000000" w:themeColor="text1"/>
                <w:sz w:val="22"/>
                <w:szCs w:val="22"/>
                <w:lang w:eastAsia="en-ZA"/>
              </w:rPr>
              <w:t>Header</w:t>
            </w:r>
            <w:r w:rsidRPr="00CC564A">
              <w:rPr>
                <w:rFonts w:ascii="Segoe UI Light" w:hAnsi="Segoe UI Light" w:cs="Segoe UI Light"/>
                <w:b/>
                <w:bCs/>
                <w:color w:val="000000" w:themeColor="text1"/>
                <w:sz w:val="22"/>
                <w:szCs w:val="22"/>
                <w:lang w:eastAsia="en-ZA"/>
              </w:rPr>
              <w:t>, Governance Fast tab, Negotiations</w:t>
            </w:r>
            <w:r>
              <w:rPr>
                <w:rFonts w:ascii="Segoe UI Light" w:hAnsi="Segoe UI Light" w:cs="Segoe UI Light"/>
                <w:color w:val="000000" w:themeColor="text1"/>
                <w:sz w:val="22"/>
                <w:szCs w:val="22"/>
                <w:lang w:eastAsia="en-ZA"/>
              </w:rPr>
              <w:t xml:space="preserve"> Index tab:</w:t>
            </w:r>
          </w:p>
          <w:p w14:paraId="4A38464C" w14:textId="77777777" w:rsidR="00502A50" w:rsidRDefault="00502A50" w:rsidP="00B023A6">
            <w:pPr>
              <w:pStyle w:val="ListParagraph"/>
              <w:numPr>
                <w:ilvl w:val="1"/>
                <w:numId w:val="38"/>
              </w:numPr>
              <w:ind w:left="73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Two new field groups were created. One for </w:t>
            </w:r>
            <w:r w:rsidRPr="005758C0">
              <w:rPr>
                <w:rFonts w:ascii="Segoe UI Light" w:hAnsi="Segoe UI Light" w:cs="Segoe UI Light"/>
                <w:b/>
                <w:bCs/>
                <w:color w:val="000000" w:themeColor="text1"/>
                <w:sz w:val="22"/>
                <w:szCs w:val="22"/>
                <w:lang w:eastAsia="en-ZA"/>
              </w:rPr>
              <w:t>Header</w:t>
            </w:r>
            <w:r>
              <w:rPr>
                <w:rFonts w:ascii="Segoe UI Light" w:hAnsi="Segoe UI Light" w:cs="Segoe UI Light"/>
                <w:color w:val="000000" w:themeColor="text1"/>
                <w:sz w:val="22"/>
                <w:szCs w:val="22"/>
                <w:lang w:eastAsia="en-ZA"/>
              </w:rPr>
              <w:t xml:space="preserve"> level negotiation details and one for </w:t>
            </w:r>
            <w:r w:rsidRPr="00984AEB">
              <w:rPr>
                <w:rFonts w:ascii="Segoe UI Light" w:hAnsi="Segoe UI Light" w:cs="Segoe UI Light"/>
                <w:b/>
                <w:bCs/>
                <w:color w:val="000000" w:themeColor="text1"/>
                <w:sz w:val="22"/>
                <w:szCs w:val="22"/>
                <w:lang w:eastAsia="en-ZA"/>
              </w:rPr>
              <w:t>Line</w:t>
            </w:r>
            <w:r>
              <w:rPr>
                <w:rFonts w:ascii="Segoe UI Light" w:hAnsi="Segoe UI Light" w:cs="Segoe UI Light"/>
                <w:color w:val="000000" w:themeColor="text1"/>
                <w:sz w:val="22"/>
                <w:szCs w:val="22"/>
                <w:lang w:eastAsia="en-ZA"/>
              </w:rPr>
              <w:t xml:space="preserve"> level negotiation details. These two field groups are shown/hidden depending on the line that is selected in the grid above.</w:t>
            </w:r>
          </w:p>
          <w:p w14:paraId="1991EF8A" w14:textId="77777777" w:rsidR="00502A50" w:rsidRDefault="00502A50" w:rsidP="00B023A6">
            <w:pPr>
              <w:pStyle w:val="ListParagraph"/>
              <w:numPr>
                <w:ilvl w:val="0"/>
                <w:numId w:val="38"/>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677545">
              <w:rPr>
                <w:rFonts w:ascii="Segoe UI Light" w:hAnsi="Segoe UI Light" w:cs="Segoe UI Light"/>
                <w:b/>
                <w:bCs/>
                <w:color w:val="000000" w:themeColor="text1"/>
                <w:sz w:val="22"/>
                <w:szCs w:val="22"/>
                <w:lang w:eastAsia="en-ZA"/>
              </w:rPr>
              <w:t xml:space="preserve">Bid negotiation </w:t>
            </w:r>
            <w:r>
              <w:rPr>
                <w:rFonts w:ascii="Segoe UI Light" w:hAnsi="Segoe UI Light" w:cs="Segoe UI Light"/>
                <w:color w:val="000000" w:themeColor="text1"/>
                <w:sz w:val="22"/>
                <w:szCs w:val="22"/>
                <w:lang w:eastAsia="en-ZA"/>
              </w:rPr>
              <w:t>inquiry:</w:t>
            </w:r>
          </w:p>
          <w:p w14:paraId="0E9F3CB4" w14:textId="77777777" w:rsidR="00502A50" w:rsidRPr="00413757" w:rsidRDefault="00502A50" w:rsidP="00B023A6">
            <w:pPr>
              <w:pStyle w:val="ListParagraph"/>
              <w:numPr>
                <w:ilvl w:val="1"/>
                <w:numId w:val="38"/>
              </w:numPr>
              <w:ind w:left="73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7F7480">
              <w:rPr>
                <w:rFonts w:ascii="Segoe UI Light" w:hAnsi="Segoe UI Light" w:cs="Segoe UI Light"/>
                <w:b/>
                <w:bCs/>
                <w:color w:val="000000" w:themeColor="text1"/>
                <w:sz w:val="22"/>
                <w:szCs w:val="22"/>
                <w:lang w:eastAsia="en-ZA"/>
              </w:rPr>
              <w:t>Show line level negotiation</w:t>
            </w:r>
            <w:r>
              <w:rPr>
                <w:rFonts w:ascii="Segoe UI Light" w:hAnsi="Segoe UI Light" w:cs="Segoe UI Light"/>
                <w:color w:val="000000" w:themeColor="text1"/>
                <w:sz w:val="22"/>
                <w:szCs w:val="22"/>
                <w:lang w:eastAsia="en-ZA"/>
              </w:rPr>
              <w:t xml:space="preserve"> Yes/no slider was added. The new columns added to the </w:t>
            </w:r>
            <w:r w:rsidRPr="00B1591E">
              <w:rPr>
                <w:rFonts w:ascii="Segoe UI Light" w:hAnsi="Segoe UI Light" w:cs="Segoe UI Light"/>
                <w:b/>
                <w:bCs/>
                <w:color w:val="000000" w:themeColor="text1"/>
                <w:sz w:val="22"/>
                <w:szCs w:val="22"/>
                <w:lang w:eastAsia="en-ZA"/>
              </w:rPr>
              <w:t xml:space="preserve">Manage </w:t>
            </w:r>
            <w:proofErr w:type="gramStart"/>
            <w:r w:rsidRPr="00B1591E">
              <w:rPr>
                <w:rFonts w:ascii="Segoe UI Light" w:hAnsi="Segoe UI Light" w:cs="Segoe UI Light"/>
                <w:b/>
                <w:bCs/>
                <w:color w:val="000000" w:themeColor="text1"/>
                <w:sz w:val="22"/>
                <w:szCs w:val="22"/>
                <w:lang w:eastAsia="en-ZA"/>
              </w:rPr>
              <w:t>replies</w:t>
            </w:r>
            <w:proofErr w:type="gramEnd"/>
            <w:r w:rsidRPr="00B1591E">
              <w:rPr>
                <w:rFonts w:ascii="Segoe UI Light" w:hAnsi="Segoe UI Light" w:cs="Segoe UI Light"/>
                <w:b/>
                <w:bCs/>
                <w:color w:val="000000" w:themeColor="text1"/>
                <w:sz w:val="22"/>
                <w:szCs w:val="22"/>
                <w:lang w:eastAsia="en-ZA"/>
              </w:rPr>
              <w:t xml:space="preserve"> lines</w:t>
            </w:r>
            <w:r>
              <w:rPr>
                <w:rFonts w:ascii="Segoe UI Light" w:hAnsi="Segoe UI Light" w:cs="Segoe UI Light"/>
                <w:color w:val="000000" w:themeColor="text1"/>
                <w:sz w:val="22"/>
                <w:szCs w:val="22"/>
                <w:lang w:eastAsia="en-ZA"/>
              </w:rPr>
              <w:t xml:space="preserve"> under the </w:t>
            </w:r>
            <w:r w:rsidRPr="00B1591E">
              <w:rPr>
                <w:rFonts w:ascii="Segoe UI Light" w:hAnsi="Segoe UI Light" w:cs="Segoe UI Light"/>
                <w:b/>
                <w:bCs/>
                <w:color w:val="000000" w:themeColor="text1"/>
                <w:sz w:val="22"/>
                <w:szCs w:val="22"/>
                <w:lang w:eastAsia="en-ZA"/>
              </w:rPr>
              <w:t>Purchase quotation lines</w:t>
            </w:r>
            <w:r>
              <w:rPr>
                <w:rFonts w:ascii="Segoe UI Light" w:hAnsi="Segoe UI Light" w:cs="Segoe UI Light"/>
                <w:color w:val="000000" w:themeColor="text1"/>
                <w:sz w:val="22"/>
                <w:szCs w:val="22"/>
                <w:lang w:eastAsia="en-ZA"/>
              </w:rPr>
              <w:t xml:space="preserve"> grid (mentioned above) were also added to the inquiry and can now either be displayed/hidden.</w:t>
            </w:r>
          </w:p>
        </w:tc>
      </w:tr>
      <w:tr w:rsidR="00432AF7" w:rsidRPr="000C2543" w14:paraId="21E88261" w14:textId="77777777" w:rsidTr="00B023A6">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28FED" w14:textId="77777777" w:rsidR="00432AF7" w:rsidRDefault="00432AF7" w:rsidP="00B023A6">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C0859DA" w14:textId="53D0C204" w:rsidR="00432AF7" w:rsidRDefault="00432AF7" w:rsidP="00B023A6">
            <w:pPr>
              <w:pStyle w:val="ListParagraph"/>
              <w:numPr>
                <w:ilvl w:val="0"/>
                <w:numId w:val="5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default </w:t>
            </w:r>
            <w:r w:rsidR="007E7EA7">
              <w:rPr>
                <w:rFonts w:ascii="Segoe UI Light" w:hAnsi="Segoe UI Light" w:cs="Segoe UI Light"/>
                <w:color w:val="000000" w:themeColor="text1"/>
                <w:sz w:val="22"/>
                <w:szCs w:val="22"/>
                <w:lang w:eastAsia="en-ZA"/>
              </w:rPr>
              <w:t xml:space="preserve">value </w:t>
            </w:r>
            <w:r>
              <w:rPr>
                <w:rFonts w:ascii="Segoe UI Light" w:hAnsi="Segoe UI Light" w:cs="Segoe UI Light"/>
                <w:color w:val="000000" w:themeColor="text1"/>
                <w:sz w:val="22"/>
                <w:szCs w:val="22"/>
                <w:lang w:eastAsia="en-ZA"/>
              </w:rPr>
              <w:t xml:space="preserve">for the </w:t>
            </w:r>
            <w:r w:rsidRPr="00B1591E">
              <w:rPr>
                <w:rFonts w:ascii="Segoe UI Light" w:hAnsi="Segoe UI Light" w:cs="Segoe UI Light"/>
                <w:b/>
                <w:bCs/>
                <w:color w:val="000000" w:themeColor="text1"/>
                <w:sz w:val="22"/>
                <w:szCs w:val="22"/>
                <w:lang w:eastAsia="en-ZA"/>
              </w:rPr>
              <w:t xml:space="preserve">Auto </w:t>
            </w:r>
            <w:proofErr w:type="gramStart"/>
            <w:r w:rsidRPr="00B1591E">
              <w:rPr>
                <w:rFonts w:ascii="Segoe UI Light" w:hAnsi="Segoe UI Light" w:cs="Segoe UI Light"/>
                <w:b/>
                <w:bCs/>
                <w:color w:val="000000" w:themeColor="text1"/>
                <w:sz w:val="22"/>
                <w:szCs w:val="22"/>
                <w:lang w:eastAsia="en-ZA"/>
              </w:rPr>
              <w:t>create</w:t>
            </w:r>
            <w:proofErr w:type="gramEnd"/>
            <w:r w:rsidRPr="00B1591E">
              <w:rPr>
                <w:rFonts w:ascii="Segoe UI Light" w:hAnsi="Segoe UI Light" w:cs="Segoe UI Light"/>
                <w:b/>
                <w:bCs/>
                <w:color w:val="000000" w:themeColor="text1"/>
                <w:sz w:val="22"/>
                <w:szCs w:val="22"/>
                <w:lang w:eastAsia="en-ZA"/>
              </w:rPr>
              <w:t xml:space="preserve"> note</w:t>
            </w:r>
            <w:r>
              <w:rPr>
                <w:rFonts w:ascii="Segoe UI Light" w:hAnsi="Segoe UI Light" w:cs="Segoe UI Light"/>
                <w:color w:val="000000" w:themeColor="text1"/>
                <w:sz w:val="22"/>
                <w:szCs w:val="22"/>
                <w:lang w:eastAsia="en-ZA"/>
              </w:rPr>
              <w:t xml:space="preserve"> slider on the CR create dialog is now </w:t>
            </w:r>
            <w:r w:rsidRPr="00B1591E">
              <w:rPr>
                <w:rFonts w:ascii="Segoe UI Light" w:hAnsi="Segoe UI Light" w:cs="Segoe UI Light"/>
                <w:b/>
                <w:bCs/>
                <w:color w:val="000000" w:themeColor="text1"/>
                <w:sz w:val="22"/>
                <w:szCs w:val="22"/>
                <w:lang w:eastAsia="en-ZA"/>
              </w:rPr>
              <w:t>Yes</w:t>
            </w:r>
            <w:r>
              <w:rPr>
                <w:rFonts w:ascii="Segoe UI Light" w:hAnsi="Segoe UI Light" w:cs="Segoe UI Light"/>
                <w:color w:val="000000" w:themeColor="text1"/>
                <w:sz w:val="22"/>
                <w:szCs w:val="22"/>
                <w:lang w:eastAsia="en-ZA"/>
              </w:rPr>
              <w:t>.</w:t>
            </w:r>
          </w:p>
          <w:p w14:paraId="176BE979" w14:textId="77777777" w:rsidR="00432AF7" w:rsidRPr="000C2543" w:rsidRDefault="00432AF7" w:rsidP="00B023A6">
            <w:pPr>
              <w:pStyle w:val="ListParagraph"/>
              <w:numPr>
                <w:ilvl w:val="0"/>
                <w:numId w:val="50"/>
              </w:numPr>
              <w:ind w:left="313"/>
              <w:rPr>
                <w:rFonts w:ascii="Segoe UI Light" w:hAnsi="Segoe UI Light" w:cs="Segoe UI Light"/>
                <w:color w:val="000000" w:themeColor="text1"/>
                <w:sz w:val="22"/>
                <w:szCs w:val="22"/>
                <w:lang w:eastAsia="en-ZA"/>
              </w:rPr>
            </w:pPr>
            <w:r w:rsidRPr="000C2543">
              <w:rPr>
                <w:rFonts w:ascii="Segoe UI Light" w:hAnsi="Segoe UI Light" w:cs="Segoe UI Light"/>
                <w:color w:val="000000" w:themeColor="text1"/>
                <w:sz w:val="22"/>
                <w:szCs w:val="22"/>
                <w:lang w:eastAsia="en-ZA"/>
              </w:rPr>
              <w:t>An adjustment was made to the </w:t>
            </w:r>
            <w:r w:rsidRPr="000C2543">
              <w:rPr>
                <w:rFonts w:ascii="Segoe UI Light" w:hAnsi="Segoe UI Light" w:cs="Segoe UI Light"/>
                <w:b/>
                <w:bCs/>
                <w:color w:val="000000" w:themeColor="text1"/>
                <w:sz w:val="22"/>
                <w:szCs w:val="22"/>
                <w:lang w:eastAsia="en-ZA"/>
              </w:rPr>
              <w:t>select</w:t>
            </w:r>
            <w:r w:rsidRPr="000C2543">
              <w:rPr>
                <w:rFonts w:ascii="Segoe UI Light" w:hAnsi="Segoe UI Light" w:cs="Segoe UI Light"/>
                <w:color w:val="000000" w:themeColor="text1"/>
                <w:sz w:val="22"/>
                <w:szCs w:val="22"/>
                <w:lang w:eastAsia="en-ZA"/>
              </w:rPr>
              <w:t xml:space="preserve"> conditions for </w:t>
            </w:r>
            <w:r w:rsidRPr="000C2543">
              <w:rPr>
                <w:rFonts w:ascii="Segoe UI Light" w:hAnsi="Segoe UI Light" w:cs="Segoe UI Light"/>
                <w:b/>
                <w:bCs/>
                <w:color w:val="000000" w:themeColor="text1"/>
                <w:sz w:val="22"/>
                <w:szCs w:val="22"/>
                <w:lang w:eastAsia="en-ZA"/>
              </w:rPr>
              <w:t>MOC Workflow</w:t>
            </w:r>
            <w:r w:rsidRPr="000C2543">
              <w:rPr>
                <w:rFonts w:ascii="Segoe UI Light" w:hAnsi="Segoe UI Light" w:cs="Segoe UI Light"/>
                <w:color w:val="000000" w:themeColor="text1"/>
                <w:sz w:val="22"/>
                <w:szCs w:val="22"/>
                <w:lang w:eastAsia="en-ZA"/>
              </w:rPr>
              <w:t xml:space="preserve"> for approval authority line matching.</w:t>
            </w:r>
          </w:p>
        </w:tc>
      </w:tr>
      <w:tr w:rsidR="00432AF7" w:rsidRPr="00B27AFF" w14:paraId="4A8EEFBD" w14:textId="77777777" w:rsidTr="00B023A6">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E7849" w14:textId="77777777" w:rsidR="00432AF7" w:rsidRDefault="00432AF7" w:rsidP="00B023A6">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4B97970" w14:textId="2D8D7C83" w:rsidR="00432AF7" w:rsidRDefault="00432AF7" w:rsidP="00B023A6">
            <w:pPr>
              <w:pStyle w:val="ListParagraph"/>
              <w:numPr>
                <w:ilvl w:val="0"/>
                <w:numId w:val="49"/>
              </w:numPr>
              <w:ind w:left="313"/>
              <w:rPr>
                <w:rFonts w:ascii="Segoe UI Light" w:hAnsi="Segoe UI Light" w:cs="Segoe UI Light"/>
                <w:color w:val="000000" w:themeColor="text1"/>
                <w:sz w:val="22"/>
                <w:szCs w:val="22"/>
                <w:lang w:eastAsia="en-ZA"/>
              </w:rPr>
            </w:pPr>
            <w:r w:rsidRPr="00B27AFF">
              <w:rPr>
                <w:rFonts w:ascii="Segoe UI Light" w:hAnsi="Segoe UI Light" w:cs="Segoe UI Light"/>
                <w:color w:val="000000" w:themeColor="text1"/>
                <w:sz w:val="22"/>
                <w:szCs w:val="22"/>
                <w:lang w:eastAsia="en-ZA"/>
              </w:rPr>
              <w:t xml:space="preserve">Help text </w:t>
            </w:r>
            <w:r>
              <w:rPr>
                <w:rFonts w:ascii="Segoe UI Light" w:hAnsi="Segoe UI Light" w:cs="Segoe UI Light"/>
                <w:color w:val="000000" w:themeColor="text1"/>
                <w:sz w:val="22"/>
                <w:szCs w:val="22"/>
                <w:lang w:eastAsia="en-ZA"/>
              </w:rPr>
              <w:t xml:space="preserve">to assist users, was added </w:t>
            </w:r>
            <w:r w:rsidRPr="00B27AFF">
              <w:rPr>
                <w:rFonts w:ascii="Segoe UI Light" w:hAnsi="Segoe UI Light" w:cs="Segoe UI Light"/>
                <w:color w:val="000000" w:themeColor="text1"/>
                <w:sz w:val="22"/>
                <w:szCs w:val="22"/>
                <w:lang w:eastAsia="en-ZA"/>
              </w:rPr>
              <w:t xml:space="preserve">to the fields listed </w:t>
            </w:r>
            <w:r>
              <w:rPr>
                <w:rFonts w:ascii="Segoe UI Light" w:hAnsi="Segoe UI Light" w:cs="Segoe UI Light"/>
                <w:color w:val="000000" w:themeColor="text1"/>
                <w:sz w:val="22"/>
                <w:szCs w:val="22"/>
                <w:lang w:eastAsia="en-ZA"/>
              </w:rPr>
              <w:t>under</w:t>
            </w:r>
            <w:r w:rsidRPr="00B27AFF">
              <w:rPr>
                <w:rFonts w:ascii="Segoe UI Light" w:hAnsi="Segoe UI Light" w:cs="Segoe UI Light"/>
                <w:color w:val="000000" w:themeColor="text1"/>
                <w:sz w:val="22"/>
                <w:szCs w:val="22"/>
                <w:lang w:eastAsia="en-ZA"/>
              </w:rPr>
              <w:t xml:space="preserve"> the Consumption </w:t>
            </w:r>
            <w:r w:rsidR="007E7EA7">
              <w:rPr>
                <w:rFonts w:ascii="Segoe UI Light" w:hAnsi="Segoe UI Light" w:cs="Segoe UI Light"/>
                <w:color w:val="000000" w:themeColor="text1"/>
                <w:sz w:val="22"/>
                <w:szCs w:val="22"/>
                <w:lang w:eastAsia="en-ZA"/>
              </w:rPr>
              <w:t xml:space="preserve">index </w:t>
            </w:r>
            <w:r w:rsidRPr="00B27AFF">
              <w:rPr>
                <w:rFonts w:ascii="Segoe UI Light" w:hAnsi="Segoe UI Light" w:cs="Segoe UI Light"/>
                <w:color w:val="000000" w:themeColor="text1"/>
                <w:sz w:val="22"/>
                <w:szCs w:val="22"/>
                <w:lang w:eastAsia="en-ZA"/>
              </w:rPr>
              <w:t xml:space="preserve">tab on the </w:t>
            </w:r>
            <w:r>
              <w:rPr>
                <w:rFonts w:ascii="Segoe UI Light" w:hAnsi="Segoe UI Light" w:cs="Segoe UI Light"/>
                <w:color w:val="000000" w:themeColor="text1"/>
                <w:sz w:val="22"/>
                <w:szCs w:val="22"/>
                <w:lang w:eastAsia="en-ZA"/>
              </w:rPr>
              <w:t>C</w:t>
            </w:r>
            <w:r w:rsidRPr="00B27AFF">
              <w:rPr>
                <w:rFonts w:ascii="Segoe UI Light" w:hAnsi="Segoe UI Light" w:cs="Segoe UI Light"/>
                <w:color w:val="000000" w:themeColor="text1"/>
                <w:sz w:val="22"/>
                <w:szCs w:val="22"/>
                <w:lang w:eastAsia="en-ZA"/>
              </w:rPr>
              <w:t>ontract details form</w:t>
            </w:r>
            <w:r>
              <w:rPr>
                <w:rFonts w:ascii="Segoe UI Light" w:hAnsi="Segoe UI Light" w:cs="Segoe UI Light"/>
                <w:color w:val="000000" w:themeColor="text1"/>
                <w:sz w:val="22"/>
                <w:szCs w:val="22"/>
                <w:lang w:eastAsia="en-ZA"/>
              </w:rPr>
              <w:t>.</w:t>
            </w:r>
          </w:p>
          <w:p w14:paraId="045EF94F" w14:textId="605B9073" w:rsidR="00432AF7" w:rsidRPr="007E7EA7" w:rsidRDefault="00432AF7" w:rsidP="007E7EA7">
            <w:pPr>
              <w:pStyle w:val="ListParagraph"/>
              <w:numPr>
                <w:ilvl w:val="0"/>
                <w:numId w:val="49"/>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Contract: The </w:t>
            </w:r>
            <w:r w:rsidRPr="00121058">
              <w:rPr>
                <w:rFonts w:ascii="Segoe UI Light" w:hAnsi="Segoe UI Light" w:cs="Segoe UI Light"/>
                <w:b/>
                <w:bCs/>
                <w:color w:val="000000" w:themeColor="text1"/>
                <w:sz w:val="22"/>
                <w:szCs w:val="22"/>
                <w:lang w:eastAsia="en-ZA"/>
              </w:rPr>
              <w:t>RACI</w:t>
            </w:r>
            <w:r>
              <w:rPr>
                <w:rFonts w:ascii="Segoe UI Light" w:hAnsi="Segoe UI Light" w:cs="Segoe UI Light"/>
                <w:color w:val="000000" w:themeColor="text1"/>
                <w:sz w:val="22"/>
                <w:szCs w:val="22"/>
                <w:lang w:eastAsia="en-ZA"/>
              </w:rPr>
              <w:t xml:space="preserve"> Fast tab was renamed to </w:t>
            </w:r>
            <w:r w:rsidRPr="00121058">
              <w:rPr>
                <w:rFonts w:ascii="Segoe UI Light" w:hAnsi="Segoe UI Light" w:cs="Segoe UI Light"/>
                <w:b/>
                <w:bCs/>
                <w:color w:val="000000" w:themeColor="text1"/>
                <w:sz w:val="22"/>
                <w:szCs w:val="22"/>
                <w:lang w:eastAsia="en-ZA"/>
              </w:rPr>
              <w:t>RACI and other contacts</w:t>
            </w:r>
            <w:r w:rsidR="007E7EA7">
              <w:rPr>
                <w:rFonts w:ascii="Segoe UI Light" w:hAnsi="Segoe UI Light" w:cs="Segoe UI Light"/>
                <w:b/>
                <w:bCs/>
                <w:color w:val="000000" w:themeColor="text1"/>
                <w:sz w:val="22"/>
                <w:szCs w:val="22"/>
                <w:lang w:eastAsia="en-ZA"/>
              </w:rPr>
              <w:t xml:space="preserve"> </w:t>
            </w:r>
            <w:r w:rsidR="007E7EA7" w:rsidRPr="007E7EA7">
              <w:rPr>
                <w:rFonts w:ascii="Segoe UI Light" w:hAnsi="Segoe UI Light" w:cs="Segoe UI Light"/>
                <w:color w:val="000000" w:themeColor="text1"/>
                <w:sz w:val="22"/>
                <w:szCs w:val="22"/>
                <w:lang w:eastAsia="en-ZA"/>
              </w:rPr>
              <w:t xml:space="preserve">and a </w:t>
            </w:r>
            <w:r w:rsidRPr="007E7EA7">
              <w:rPr>
                <w:rFonts w:ascii="Segoe UI Light" w:hAnsi="Segoe UI Light" w:cs="Segoe UI Light"/>
                <w:color w:val="000000" w:themeColor="text1"/>
                <w:sz w:val="22"/>
                <w:szCs w:val="22"/>
                <w:lang w:eastAsia="en-ZA"/>
              </w:rPr>
              <w:t>new table was created which is exposed as a grid under the current RACI fields. Additional Workers can be selected here and their contact detail entered.</w:t>
            </w:r>
          </w:p>
        </w:tc>
      </w:tr>
      <w:tr w:rsidR="00432AF7" w:rsidRPr="00374A76" w14:paraId="66706F6C" w14:textId="77777777" w:rsidTr="00B023A6">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00DA9" w14:textId="77777777" w:rsidR="00432AF7" w:rsidRDefault="00432AF7" w:rsidP="00B023A6">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Document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968EABA" w14:textId="77777777" w:rsidR="00432AF7" w:rsidRDefault="00432AF7" w:rsidP="00B023A6">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In preparation for giving users the option to use a numbering sequence for Contracts/Other documents:</w:t>
            </w:r>
          </w:p>
          <w:p w14:paraId="4901D5B5" w14:textId="77777777" w:rsidR="00432AF7" w:rsidRPr="00374A76" w:rsidRDefault="00432AF7" w:rsidP="00B023A6">
            <w:pPr>
              <w:pStyle w:val="ListParagraph"/>
              <w:numPr>
                <w:ilvl w:val="0"/>
                <w:numId w:val="38"/>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374A76">
              <w:rPr>
                <w:rFonts w:ascii="Segoe UI Light" w:hAnsi="Segoe UI Light" w:cs="Segoe UI Light"/>
                <w:b/>
                <w:bCs/>
                <w:color w:val="000000" w:themeColor="text1"/>
                <w:sz w:val="22"/>
                <w:szCs w:val="22"/>
                <w:lang w:eastAsia="en-ZA"/>
              </w:rPr>
              <w:t xml:space="preserve">GRC parameters, Governance tab, Contracts governance </w:t>
            </w:r>
            <w:r>
              <w:rPr>
                <w:rFonts w:ascii="Segoe UI Light" w:hAnsi="Segoe UI Light" w:cs="Segoe UI Light"/>
                <w:color w:val="000000" w:themeColor="text1"/>
                <w:sz w:val="22"/>
                <w:szCs w:val="22"/>
                <w:lang w:eastAsia="en-ZA"/>
              </w:rPr>
              <w:t xml:space="preserve">Fast tab, a new </w:t>
            </w:r>
            <w:r w:rsidRPr="00374A76">
              <w:rPr>
                <w:rFonts w:ascii="Segoe UI Light" w:hAnsi="Segoe UI Light" w:cs="Segoe UI Light"/>
                <w:b/>
                <w:bCs/>
                <w:color w:val="000000" w:themeColor="text1"/>
                <w:sz w:val="22"/>
                <w:szCs w:val="22"/>
                <w:lang w:eastAsia="en-ZA"/>
              </w:rPr>
              <w:t>Use numbering sequence</w:t>
            </w:r>
            <w:r>
              <w:rPr>
                <w:rFonts w:ascii="Segoe UI Light" w:hAnsi="Segoe UI Light" w:cs="Segoe UI Light"/>
                <w:color w:val="000000" w:themeColor="text1"/>
                <w:sz w:val="22"/>
                <w:szCs w:val="22"/>
                <w:lang w:eastAsia="en-ZA"/>
              </w:rPr>
              <w:t xml:space="preserve"> Yes/No slider was added.</w:t>
            </w:r>
          </w:p>
        </w:tc>
      </w:tr>
      <w:tr w:rsidR="00432AF7" w14:paraId="03B63801" w14:textId="77777777" w:rsidTr="00B023A6">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F66F1" w14:textId="77777777" w:rsidR="00432AF7" w:rsidRPr="0066294E" w:rsidRDefault="00432AF7" w:rsidP="00B023A6">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Vendor portal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6CCE3D3" w14:textId="77777777" w:rsidR="00432AF7" w:rsidRPr="001A0A91" w:rsidRDefault="00432AF7" w:rsidP="00B023A6">
            <w:pPr>
              <w:rPr>
                <w:rFonts w:ascii="Segoe UI Light" w:hAnsi="Segoe UI Light" w:cs="Segoe UI Light"/>
                <w:color w:val="000000" w:themeColor="text1"/>
                <w:sz w:val="22"/>
                <w:szCs w:val="22"/>
                <w:lang w:eastAsia="en-ZA"/>
              </w:rPr>
            </w:pPr>
            <w:r w:rsidRPr="001A0A91">
              <w:rPr>
                <w:rFonts w:ascii="Segoe UI Light" w:hAnsi="Segoe UI Light" w:cs="Segoe UI Light"/>
                <w:color w:val="000000" w:themeColor="text1"/>
                <w:sz w:val="22"/>
                <w:szCs w:val="22"/>
                <w:lang w:eastAsia="en-ZA"/>
              </w:rPr>
              <w:t xml:space="preserve">On the </w:t>
            </w:r>
            <w:r w:rsidRPr="001A0A91">
              <w:rPr>
                <w:rFonts w:ascii="Segoe UI Light" w:hAnsi="Segoe UI Light" w:cs="Segoe UI Light"/>
                <w:b/>
                <w:bCs/>
                <w:color w:val="000000" w:themeColor="text1"/>
                <w:sz w:val="22"/>
                <w:szCs w:val="22"/>
                <w:lang w:eastAsia="en-ZA"/>
              </w:rPr>
              <w:t>Vendor bidding</w:t>
            </w:r>
            <w:r w:rsidRPr="001A0A91">
              <w:rPr>
                <w:rFonts w:ascii="Segoe UI Light" w:hAnsi="Segoe UI Light" w:cs="Segoe UI Light"/>
                <w:color w:val="000000" w:themeColor="text1"/>
                <w:sz w:val="22"/>
                <w:szCs w:val="22"/>
                <w:lang w:eastAsia="en-ZA"/>
              </w:rPr>
              <w:t xml:space="preserve"> workspace:</w:t>
            </w:r>
          </w:p>
          <w:p w14:paraId="7D4CD8F0" w14:textId="77777777" w:rsidR="00432AF7" w:rsidRDefault="00432AF7" w:rsidP="00B023A6">
            <w:pPr>
              <w:pStyle w:val="ListParagraph"/>
              <w:numPr>
                <w:ilvl w:val="0"/>
                <w:numId w:val="38"/>
              </w:numPr>
              <w:ind w:left="31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1A0A91">
              <w:rPr>
                <w:rFonts w:ascii="Segoe UI Light" w:hAnsi="Segoe UI Light" w:cs="Segoe UI Light"/>
                <w:b/>
                <w:bCs/>
                <w:color w:val="000000" w:themeColor="text1"/>
                <w:sz w:val="22"/>
                <w:szCs w:val="22"/>
                <w:lang w:eastAsia="en-ZA"/>
              </w:rPr>
              <w:t>Vendor name</w:t>
            </w:r>
            <w:r>
              <w:rPr>
                <w:rFonts w:ascii="Segoe UI Light" w:hAnsi="Segoe UI Light" w:cs="Segoe UI Light"/>
                <w:color w:val="000000" w:themeColor="text1"/>
                <w:sz w:val="22"/>
                <w:szCs w:val="22"/>
                <w:lang w:eastAsia="en-ZA"/>
              </w:rPr>
              <w:t xml:space="preserve"> is now displayed under the vendor lookup</w:t>
            </w:r>
          </w:p>
          <w:p w14:paraId="082B645F" w14:textId="77777777" w:rsidR="00432AF7" w:rsidRDefault="00432AF7" w:rsidP="00B023A6">
            <w:pPr>
              <w:pStyle w:val="ListParagraph"/>
              <w:numPr>
                <w:ilvl w:val="0"/>
                <w:numId w:val="38"/>
              </w:numPr>
              <w:ind w:left="31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Under the </w:t>
            </w:r>
            <w:r w:rsidRPr="005965A3">
              <w:rPr>
                <w:rFonts w:ascii="Segoe UI Light" w:hAnsi="Segoe UI Light" w:cs="Segoe UI Light"/>
                <w:b/>
                <w:bCs/>
                <w:color w:val="000000" w:themeColor="text1"/>
                <w:sz w:val="22"/>
                <w:szCs w:val="22"/>
                <w:lang w:eastAsia="en-ZA"/>
              </w:rPr>
              <w:t>Bids</w:t>
            </w:r>
            <w:r>
              <w:rPr>
                <w:rFonts w:ascii="Segoe UI Light" w:hAnsi="Segoe UI Light" w:cs="Segoe UI Light"/>
                <w:color w:val="000000" w:themeColor="text1"/>
                <w:sz w:val="22"/>
                <w:szCs w:val="22"/>
                <w:lang w:eastAsia="en-ZA"/>
              </w:rPr>
              <w:t xml:space="preserve"> section, a new </w:t>
            </w:r>
            <w:r w:rsidRPr="005965A3">
              <w:rPr>
                <w:rFonts w:ascii="Segoe UI Light" w:hAnsi="Segoe UI Light" w:cs="Segoe UI Light"/>
                <w:b/>
                <w:bCs/>
                <w:color w:val="000000" w:themeColor="text1"/>
                <w:sz w:val="22"/>
                <w:szCs w:val="22"/>
                <w:lang w:eastAsia="en-ZA"/>
              </w:rPr>
              <w:t>Negotiation (lines) bids</w:t>
            </w:r>
            <w:r>
              <w:rPr>
                <w:rFonts w:ascii="Segoe UI Light" w:hAnsi="Segoe UI Light" w:cs="Segoe UI Light"/>
                <w:color w:val="000000" w:themeColor="text1"/>
                <w:sz w:val="22"/>
                <w:szCs w:val="22"/>
                <w:lang w:eastAsia="en-ZA"/>
              </w:rPr>
              <w:t xml:space="preserve"> tab was added. A list of open bid lines that negotiation requests were done for, are listed here.</w:t>
            </w:r>
          </w:p>
        </w:tc>
      </w:tr>
    </w:tbl>
    <w:p w14:paraId="05BCC668" w14:textId="77777777" w:rsidR="00C00DB1" w:rsidRDefault="00C00DB1" w:rsidP="00FC7B22">
      <w:pPr>
        <w:rPr>
          <w:rFonts w:ascii="Segoe UI Light" w:hAnsi="Segoe UI Light" w:cs="Segoe UI Light"/>
          <w:bCs/>
          <w:i/>
          <w:kern w:val="32"/>
          <w:sz w:val="28"/>
          <w:szCs w:val="32"/>
        </w:rPr>
      </w:pPr>
    </w:p>
    <w:p w14:paraId="4A2A16A8" w14:textId="2EB8E1D7" w:rsidR="003A635B" w:rsidRPr="005253BD" w:rsidRDefault="00BB23B2" w:rsidP="001869D1">
      <w:pPr>
        <w:spacing w:after="240"/>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035F1" w:rsidRPr="00257662" w14:paraId="48E97B55" w14:textId="77777777" w:rsidTr="006D6EEE">
        <w:trPr>
          <w:trHeight w:val="1123"/>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3F135" w14:textId="74AB4BDC" w:rsidR="00F035F1" w:rsidRDefault="008F5AE6"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r w:rsidR="000C0095">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C82AAD0" w14:textId="77777777" w:rsidR="00045A53" w:rsidRDefault="005965A3" w:rsidP="00045A53">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Contract line items were imported using the Data entity, the </w:t>
            </w:r>
            <w:r w:rsidRPr="005965A3">
              <w:rPr>
                <w:rFonts w:ascii="Segoe UI Light" w:hAnsi="Segoe UI Light" w:cs="Segoe UI Light"/>
                <w:color w:val="000000"/>
                <w:sz w:val="22"/>
                <w:szCs w:val="22"/>
                <w:lang w:eastAsia="en-ZA"/>
              </w:rPr>
              <w:t xml:space="preserve">Contract item lines </w:t>
            </w:r>
            <w:r>
              <w:rPr>
                <w:rFonts w:ascii="Segoe UI Light" w:hAnsi="Segoe UI Light" w:cs="Segoe UI Light"/>
                <w:color w:val="000000"/>
                <w:sz w:val="22"/>
                <w:szCs w:val="22"/>
                <w:lang w:eastAsia="en-ZA"/>
              </w:rPr>
              <w:t xml:space="preserve">were </w:t>
            </w:r>
            <w:r w:rsidRPr="005965A3">
              <w:rPr>
                <w:rFonts w:ascii="Segoe UI Light" w:hAnsi="Segoe UI Light" w:cs="Segoe UI Light"/>
                <w:color w:val="000000"/>
                <w:sz w:val="22"/>
                <w:szCs w:val="22"/>
                <w:lang w:eastAsia="en-ZA"/>
              </w:rPr>
              <w:t>not imported and not displayed on contract record</w:t>
            </w:r>
            <w:r>
              <w:rPr>
                <w:rFonts w:ascii="Segoe UI Light" w:hAnsi="Segoe UI Light" w:cs="Segoe UI Light"/>
                <w:color w:val="000000"/>
                <w:sz w:val="22"/>
                <w:szCs w:val="22"/>
                <w:lang w:eastAsia="en-ZA"/>
              </w:rPr>
              <w:t>.</w:t>
            </w:r>
          </w:p>
          <w:p w14:paraId="14096EB9" w14:textId="3C620D6C" w:rsidR="005965A3" w:rsidRPr="00045A53" w:rsidRDefault="005965A3" w:rsidP="00045A53">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w:t>
            </w:r>
            <w:proofErr w:type="spellEnd"/>
            <w:r w:rsidRPr="00820D65">
              <w:rPr>
                <w:rFonts w:ascii="Segoe UI Light" w:hAnsi="Segoe UI Light" w:cs="Segoe UI Light"/>
                <w:b/>
                <w:color w:val="000000"/>
                <w:szCs w:val="20"/>
                <w:lang w:val="en-ZA" w:eastAsia="en-ZA"/>
              </w:rPr>
              <w:t>a</w:t>
            </w:r>
            <w:proofErr w:type="spellStart"/>
            <w:r w:rsidRPr="00820D65">
              <w:rPr>
                <w:rFonts w:ascii="Segoe UI Light" w:hAnsi="Segoe UI Light" w:cs="Segoe UI Light"/>
                <w:b/>
                <w:color w:val="000000"/>
                <w:szCs w:val="20"/>
                <w:lang w:val="en-ZA" w:eastAsia="en-ZA"/>
              </w:rPr>
              <w:t>nk</w:t>
            </w:r>
            <w:r w:rsidRPr="00820D65">
              <w:rPr>
                <w:rFonts w:ascii="Segoe UI Light" w:hAnsi="Segoe UI Light" w:cs="Segoe UI Light"/>
                <w:color w:val="000000"/>
                <w:szCs w:val="20"/>
                <w:lang w:val="en-ZA" w:eastAsia="en-ZA"/>
              </w:rPr>
              <w:t>" on t</w:t>
            </w:r>
            <w:proofErr w:type="spellEnd"/>
            <w:r w:rsidRPr="00820D65">
              <w:rPr>
                <w:rFonts w:ascii="Segoe UI Light" w:hAnsi="Segoe UI Light" w:cs="Segoe UI Light"/>
                <w:color w:val="000000"/>
                <w:szCs w:val="20"/>
                <w:lang w:val="en-ZA" w:eastAsia="en-ZA"/>
              </w:rPr>
              <w:t xml:space="preserve">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725F4" w14:textId="77777777" w:rsidR="00921B43" w:rsidRDefault="00921B43">
      <w:r>
        <w:separator/>
      </w:r>
    </w:p>
  </w:endnote>
  <w:endnote w:type="continuationSeparator" w:id="0">
    <w:p w14:paraId="26D649DB" w14:textId="77777777" w:rsidR="00921B43" w:rsidRDefault="0092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7F398" w14:textId="77777777" w:rsidR="00921B43" w:rsidRDefault="00921B43">
      <w:r>
        <w:separator/>
      </w:r>
    </w:p>
  </w:footnote>
  <w:footnote w:type="continuationSeparator" w:id="0">
    <w:p w14:paraId="2F9EBB86" w14:textId="77777777" w:rsidR="00921B43" w:rsidRDefault="00921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3451B8"/>
    <w:multiLevelType w:val="hybridMultilevel"/>
    <w:tmpl w:val="0B122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17"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27"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32"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36"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D3011E3"/>
    <w:multiLevelType w:val="multilevel"/>
    <w:tmpl w:val="FBBE3716"/>
    <w:numStyleLink w:val="StyleBulleted10pt"/>
  </w:abstractNum>
  <w:abstractNum w:abstractNumId="42"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6140601">
    <w:abstractNumId w:val="47"/>
  </w:num>
  <w:num w:numId="2" w16cid:durableId="1364477225">
    <w:abstractNumId w:val="41"/>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3"/>
  </w:num>
  <w:num w:numId="5" w16cid:durableId="1550144897">
    <w:abstractNumId w:val="14"/>
  </w:num>
  <w:num w:numId="6" w16cid:durableId="913201191">
    <w:abstractNumId w:val="12"/>
  </w:num>
  <w:num w:numId="7" w16cid:durableId="1893346438">
    <w:abstractNumId w:val="33"/>
  </w:num>
  <w:num w:numId="8" w16cid:durableId="2002728994">
    <w:abstractNumId w:val="21"/>
  </w:num>
  <w:num w:numId="9" w16cid:durableId="12532859">
    <w:abstractNumId w:val="40"/>
  </w:num>
  <w:num w:numId="10" w16cid:durableId="1184393069">
    <w:abstractNumId w:val="7"/>
  </w:num>
  <w:num w:numId="11" w16cid:durableId="745105275">
    <w:abstractNumId w:val="11"/>
  </w:num>
  <w:num w:numId="12" w16cid:durableId="2143572364">
    <w:abstractNumId w:val="39"/>
  </w:num>
  <w:num w:numId="13" w16cid:durableId="276330055">
    <w:abstractNumId w:val="31"/>
  </w:num>
  <w:num w:numId="14" w16cid:durableId="1563177231">
    <w:abstractNumId w:val="25"/>
  </w:num>
  <w:num w:numId="15" w16cid:durableId="120929958">
    <w:abstractNumId w:val="18"/>
  </w:num>
  <w:num w:numId="16" w16cid:durableId="960383005">
    <w:abstractNumId w:val="6"/>
  </w:num>
  <w:num w:numId="17" w16cid:durableId="1473905253">
    <w:abstractNumId w:val="4"/>
  </w:num>
  <w:num w:numId="18" w16cid:durableId="522212299">
    <w:abstractNumId w:val="26"/>
  </w:num>
  <w:num w:numId="19" w16cid:durableId="142623612">
    <w:abstractNumId w:val="10"/>
  </w:num>
  <w:num w:numId="20" w16cid:durableId="1511406991">
    <w:abstractNumId w:val="29"/>
  </w:num>
  <w:num w:numId="21" w16cid:durableId="1793665669">
    <w:abstractNumId w:val="2"/>
  </w:num>
  <w:num w:numId="22" w16cid:durableId="785849996">
    <w:abstractNumId w:val="3"/>
  </w:num>
  <w:num w:numId="23" w16cid:durableId="1271863226">
    <w:abstractNumId w:val="43"/>
  </w:num>
  <w:num w:numId="24" w16cid:durableId="2095394354">
    <w:abstractNumId w:val="44"/>
  </w:num>
  <w:num w:numId="25" w16cid:durableId="1748645669">
    <w:abstractNumId w:val="20"/>
  </w:num>
  <w:num w:numId="26" w16cid:durableId="751312910">
    <w:abstractNumId w:val="34"/>
  </w:num>
  <w:num w:numId="27" w16cid:durableId="261645337">
    <w:abstractNumId w:val="9"/>
  </w:num>
  <w:num w:numId="28" w16cid:durableId="1731806505">
    <w:abstractNumId w:val="38"/>
  </w:num>
  <w:num w:numId="29" w16cid:durableId="1858501082">
    <w:abstractNumId w:val="42"/>
  </w:num>
  <w:num w:numId="30" w16cid:durableId="1999111959">
    <w:abstractNumId w:val="19"/>
  </w:num>
  <w:num w:numId="31" w16cid:durableId="1004169532">
    <w:abstractNumId w:val="48"/>
  </w:num>
  <w:num w:numId="32" w16cid:durableId="1123186919">
    <w:abstractNumId w:val="8"/>
  </w:num>
  <w:num w:numId="33" w16cid:durableId="2010670030">
    <w:abstractNumId w:val="16"/>
  </w:num>
  <w:num w:numId="34" w16cid:durableId="509220906">
    <w:abstractNumId w:val="17"/>
  </w:num>
  <w:num w:numId="35" w16cid:durableId="1536386305">
    <w:abstractNumId w:val="1"/>
  </w:num>
  <w:num w:numId="36" w16cid:durableId="603267943">
    <w:abstractNumId w:val="30"/>
  </w:num>
  <w:num w:numId="37" w16cid:durableId="448016369">
    <w:abstractNumId w:val="49"/>
  </w:num>
  <w:num w:numId="38" w16cid:durableId="1868637417">
    <w:abstractNumId w:val="15"/>
  </w:num>
  <w:num w:numId="39" w16cid:durableId="1632134288">
    <w:abstractNumId w:val="24"/>
  </w:num>
  <w:num w:numId="40" w16cid:durableId="457527573">
    <w:abstractNumId w:val="32"/>
  </w:num>
  <w:num w:numId="41" w16cid:durableId="800923302">
    <w:abstractNumId w:val="37"/>
  </w:num>
  <w:num w:numId="42" w16cid:durableId="1539318268">
    <w:abstractNumId w:val="13"/>
  </w:num>
  <w:num w:numId="43" w16cid:durableId="1770464785">
    <w:abstractNumId w:val="46"/>
  </w:num>
  <w:num w:numId="44" w16cid:durableId="256060260">
    <w:abstractNumId w:val="36"/>
  </w:num>
  <w:num w:numId="45" w16cid:durableId="1757096860">
    <w:abstractNumId w:val="5"/>
  </w:num>
  <w:num w:numId="46" w16cid:durableId="257980225">
    <w:abstractNumId w:val="22"/>
  </w:num>
  <w:num w:numId="47" w16cid:durableId="83577586">
    <w:abstractNumId w:val="35"/>
  </w:num>
  <w:num w:numId="48" w16cid:durableId="2028822093">
    <w:abstractNumId w:val="28"/>
  </w:num>
  <w:num w:numId="49" w16cid:durableId="89471252">
    <w:abstractNumId w:val="45"/>
  </w:num>
  <w:num w:numId="50" w16cid:durableId="1818034707">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9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07A8C"/>
    <w:rsid w:val="000131B8"/>
    <w:rsid w:val="0001323A"/>
    <w:rsid w:val="000139DB"/>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899"/>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7B5D"/>
    <w:rsid w:val="000F018D"/>
    <w:rsid w:val="000F04B1"/>
    <w:rsid w:val="000F1E19"/>
    <w:rsid w:val="000F1EC9"/>
    <w:rsid w:val="000F1F9F"/>
    <w:rsid w:val="000F1FB1"/>
    <w:rsid w:val="000F2103"/>
    <w:rsid w:val="000F239E"/>
    <w:rsid w:val="000F26C3"/>
    <w:rsid w:val="000F2A5E"/>
    <w:rsid w:val="000F2DB7"/>
    <w:rsid w:val="000F379B"/>
    <w:rsid w:val="000F4035"/>
    <w:rsid w:val="000F4143"/>
    <w:rsid w:val="000F47FA"/>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058"/>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54BC"/>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5191"/>
    <w:rsid w:val="00185A30"/>
    <w:rsid w:val="00185B4A"/>
    <w:rsid w:val="0018634A"/>
    <w:rsid w:val="0018675C"/>
    <w:rsid w:val="001869D1"/>
    <w:rsid w:val="00187864"/>
    <w:rsid w:val="00190948"/>
    <w:rsid w:val="00190956"/>
    <w:rsid w:val="00190C30"/>
    <w:rsid w:val="00190FBA"/>
    <w:rsid w:val="0019107B"/>
    <w:rsid w:val="001929F4"/>
    <w:rsid w:val="00192A94"/>
    <w:rsid w:val="00192CA6"/>
    <w:rsid w:val="00193870"/>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81F"/>
    <w:rsid w:val="001A6282"/>
    <w:rsid w:val="001A63CA"/>
    <w:rsid w:val="001A6D92"/>
    <w:rsid w:val="001A6FC6"/>
    <w:rsid w:val="001A7049"/>
    <w:rsid w:val="001A70D6"/>
    <w:rsid w:val="001A75AD"/>
    <w:rsid w:val="001A7A44"/>
    <w:rsid w:val="001A7FC3"/>
    <w:rsid w:val="001B077E"/>
    <w:rsid w:val="001B14B0"/>
    <w:rsid w:val="001B1544"/>
    <w:rsid w:val="001B1640"/>
    <w:rsid w:val="001B246E"/>
    <w:rsid w:val="001B28A4"/>
    <w:rsid w:val="001B2D1F"/>
    <w:rsid w:val="001B2D42"/>
    <w:rsid w:val="001B3841"/>
    <w:rsid w:val="001B4140"/>
    <w:rsid w:val="001B51C9"/>
    <w:rsid w:val="001B6425"/>
    <w:rsid w:val="001B681D"/>
    <w:rsid w:val="001B6D72"/>
    <w:rsid w:val="001B6FE5"/>
    <w:rsid w:val="001B7286"/>
    <w:rsid w:val="001B7BF0"/>
    <w:rsid w:val="001B7EA1"/>
    <w:rsid w:val="001B7F20"/>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13F"/>
    <w:rsid w:val="00210B28"/>
    <w:rsid w:val="0021128B"/>
    <w:rsid w:val="0021166C"/>
    <w:rsid w:val="002128E8"/>
    <w:rsid w:val="00213EEA"/>
    <w:rsid w:val="00214653"/>
    <w:rsid w:val="00214C47"/>
    <w:rsid w:val="00214DA2"/>
    <w:rsid w:val="00214FE2"/>
    <w:rsid w:val="002151BE"/>
    <w:rsid w:val="00215224"/>
    <w:rsid w:val="00215425"/>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125"/>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8F3"/>
    <w:rsid w:val="00262E1F"/>
    <w:rsid w:val="002631D2"/>
    <w:rsid w:val="00263265"/>
    <w:rsid w:val="002632BE"/>
    <w:rsid w:val="002637CD"/>
    <w:rsid w:val="002641F2"/>
    <w:rsid w:val="00264EE2"/>
    <w:rsid w:val="002651DC"/>
    <w:rsid w:val="002651EE"/>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4D70"/>
    <w:rsid w:val="00275049"/>
    <w:rsid w:val="002750E5"/>
    <w:rsid w:val="0027512E"/>
    <w:rsid w:val="00275352"/>
    <w:rsid w:val="0027544A"/>
    <w:rsid w:val="0027625B"/>
    <w:rsid w:val="00276482"/>
    <w:rsid w:val="002769DA"/>
    <w:rsid w:val="00276B91"/>
    <w:rsid w:val="00276D5C"/>
    <w:rsid w:val="00277D43"/>
    <w:rsid w:val="00277DF4"/>
    <w:rsid w:val="00277E3D"/>
    <w:rsid w:val="002814A3"/>
    <w:rsid w:val="00281AFA"/>
    <w:rsid w:val="00281B5A"/>
    <w:rsid w:val="00281CB1"/>
    <w:rsid w:val="00281D29"/>
    <w:rsid w:val="002826F9"/>
    <w:rsid w:val="002829C6"/>
    <w:rsid w:val="002829D5"/>
    <w:rsid w:val="0028307A"/>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3CA"/>
    <w:rsid w:val="002B08DC"/>
    <w:rsid w:val="002B0A44"/>
    <w:rsid w:val="002B0A7E"/>
    <w:rsid w:val="002B0B8A"/>
    <w:rsid w:val="002B0F78"/>
    <w:rsid w:val="002B1461"/>
    <w:rsid w:val="002B1C4F"/>
    <w:rsid w:val="002B1DE0"/>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B5"/>
    <w:rsid w:val="002C63EB"/>
    <w:rsid w:val="002C6602"/>
    <w:rsid w:val="002C68B5"/>
    <w:rsid w:val="002C6B60"/>
    <w:rsid w:val="002C6D19"/>
    <w:rsid w:val="002C7035"/>
    <w:rsid w:val="002D0323"/>
    <w:rsid w:val="002D06BA"/>
    <w:rsid w:val="002D06FA"/>
    <w:rsid w:val="002D07EA"/>
    <w:rsid w:val="002D07F3"/>
    <w:rsid w:val="002D0BEF"/>
    <w:rsid w:val="002D149D"/>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1FD6"/>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74E"/>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6A33"/>
    <w:rsid w:val="00337098"/>
    <w:rsid w:val="003372C3"/>
    <w:rsid w:val="003374C7"/>
    <w:rsid w:val="003378EA"/>
    <w:rsid w:val="00340BBC"/>
    <w:rsid w:val="00341BAC"/>
    <w:rsid w:val="003422A9"/>
    <w:rsid w:val="003423A6"/>
    <w:rsid w:val="00342BC6"/>
    <w:rsid w:val="00342CD2"/>
    <w:rsid w:val="003436C4"/>
    <w:rsid w:val="003436C9"/>
    <w:rsid w:val="00343845"/>
    <w:rsid w:val="00343A24"/>
    <w:rsid w:val="00344319"/>
    <w:rsid w:val="00344368"/>
    <w:rsid w:val="00344EFF"/>
    <w:rsid w:val="003451E1"/>
    <w:rsid w:val="00346249"/>
    <w:rsid w:val="0034633D"/>
    <w:rsid w:val="00346E06"/>
    <w:rsid w:val="00347101"/>
    <w:rsid w:val="003471CD"/>
    <w:rsid w:val="00347C27"/>
    <w:rsid w:val="00350CD1"/>
    <w:rsid w:val="00350EFA"/>
    <w:rsid w:val="003520E9"/>
    <w:rsid w:val="00352B41"/>
    <w:rsid w:val="00352ECB"/>
    <w:rsid w:val="00353366"/>
    <w:rsid w:val="00353986"/>
    <w:rsid w:val="0035463F"/>
    <w:rsid w:val="0035475C"/>
    <w:rsid w:val="00354F8A"/>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F7"/>
    <w:rsid w:val="00373B99"/>
    <w:rsid w:val="00373EA3"/>
    <w:rsid w:val="00374A76"/>
    <w:rsid w:val="00374BB9"/>
    <w:rsid w:val="00374D97"/>
    <w:rsid w:val="00374DA2"/>
    <w:rsid w:val="0037521E"/>
    <w:rsid w:val="003752C6"/>
    <w:rsid w:val="00375662"/>
    <w:rsid w:val="003758E6"/>
    <w:rsid w:val="003766CD"/>
    <w:rsid w:val="00376AD3"/>
    <w:rsid w:val="00376B88"/>
    <w:rsid w:val="00376CB7"/>
    <w:rsid w:val="00376EE6"/>
    <w:rsid w:val="003808D2"/>
    <w:rsid w:val="00380E1C"/>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03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47D89"/>
    <w:rsid w:val="00450441"/>
    <w:rsid w:val="0045114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2B16"/>
    <w:rsid w:val="004A2E45"/>
    <w:rsid w:val="004A2F3A"/>
    <w:rsid w:val="004A314D"/>
    <w:rsid w:val="004A3AF2"/>
    <w:rsid w:val="004A4261"/>
    <w:rsid w:val="004A5B3F"/>
    <w:rsid w:val="004A5FAB"/>
    <w:rsid w:val="004A6824"/>
    <w:rsid w:val="004A69ED"/>
    <w:rsid w:val="004A7745"/>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0C5"/>
    <w:rsid w:val="004B5206"/>
    <w:rsid w:val="004B5520"/>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32F8"/>
    <w:rsid w:val="004C43EB"/>
    <w:rsid w:val="004C4559"/>
    <w:rsid w:val="004C472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662"/>
    <w:rsid w:val="0050094D"/>
    <w:rsid w:val="00500ABC"/>
    <w:rsid w:val="00501071"/>
    <w:rsid w:val="0050162C"/>
    <w:rsid w:val="005023DC"/>
    <w:rsid w:val="00502657"/>
    <w:rsid w:val="00502A50"/>
    <w:rsid w:val="00502EBD"/>
    <w:rsid w:val="00503401"/>
    <w:rsid w:val="00504010"/>
    <w:rsid w:val="0050402E"/>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528"/>
    <w:rsid w:val="00540C4F"/>
    <w:rsid w:val="00540EF0"/>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A7B69"/>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6C9"/>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9A2"/>
    <w:rsid w:val="005F0AC7"/>
    <w:rsid w:val="005F0FC5"/>
    <w:rsid w:val="005F11C1"/>
    <w:rsid w:val="005F1A71"/>
    <w:rsid w:val="005F1DED"/>
    <w:rsid w:val="005F2097"/>
    <w:rsid w:val="005F2110"/>
    <w:rsid w:val="005F305D"/>
    <w:rsid w:val="005F3150"/>
    <w:rsid w:val="005F31B0"/>
    <w:rsid w:val="005F3269"/>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1D4"/>
    <w:rsid w:val="00631762"/>
    <w:rsid w:val="00631C15"/>
    <w:rsid w:val="00631CA2"/>
    <w:rsid w:val="006325D6"/>
    <w:rsid w:val="00632B30"/>
    <w:rsid w:val="00633100"/>
    <w:rsid w:val="006335E2"/>
    <w:rsid w:val="00633B25"/>
    <w:rsid w:val="00633FE4"/>
    <w:rsid w:val="006342EE"/>
    <w:rsid w:val="006344EC"/>
    <w:rsid w:val="0063520C"/>
    <w:rsid w:val="006358E2"/>
    <w:rsid w:val="00636D8F"/>
    <w:rsid w:val="006406AE"/>
    <w:rsid w:val="0064086D"/>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A7D1C"/>
    <w:rsid w:val="006B05D9"/>
    <w:rsid w:val="006B07FA"/>
    <w:rsid w:val="006B1451"/>
    <w:rsid w:val="006B1E46"/>
    <w:rsid w:val="006B264E"/>
    <w:rsid w:val="006B271C"/>
    <w:rsid w:val="006B2F1C"/>
    <w:rsid w:val="006B319C"/>
    <w:rsid w:val="006B33A6"/>
    <w:rsid w:val="006B42BD"/>
    <w:rsid w:val="006B42FC"/>
    <w:rsid w:val="006B4CE4"/>
    <w:rsid w:val="006B4F99"/>
    <w:rsid w:val="006B5E1D"/>
    <w:rsid w:val="006B610C"/>
    <w:rsid w:val="006B654E"/>
    <w:rsid w:val="006B701F"/>
    <w:rsid w:val="006B702C"/>
    <w:rsid w:val="006B72CA"/>
    <w:rsid w:val="006B7882"/>
    <w:rsid w:val="006B7B97"/>
    <w:rsid w:val="006B7BD0"/>
    <w:rsid w:val="006B7C2B"/>
    <w:rsid w:val="006C0E68"/>
    <w:rsid w:val="006C0F09"/>
    <w:rsid w:val="006C1327"/>
    <w:rsid w:val="006C1876"/>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525"/>
    <w:rsid w:val="006D0A22"/>
    <w:rsid w:val="006D0D4C"/>
    <w:rsid w:val="006D0F96"/>
    <w:rsid w:val="006D14AF"/>
    <w:rsid w:val="006D1E00"/>
    <w:rsid w:val="006D2590"/>
    <w:rsid w:val="006D3B92"/>
    <w:rsid w:val="006D3CFA"/>
    <w:rsid w:val="006D3D0D"/>
    <w:rsid w:val="006D513A"/>
    <w:rsid w:val="006D5C87"/>
    <w:rsid w:val="006D63AA"/>
    <w:rsid w:val="006D69A4"/>
    <w:rsid w:val="006D69E0"/>
    <w:rsid w:val="006D6C5F"/>
    <w:rsid w:val="006D6EEE"/>
    <w:rsid w:val="006D733C"/>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0DFC"/>
    <w:rsid w:val="007213B3"/>
    <w:rsid w:val="0072256B"/>
    <w:rsid w:val="00722D14"/>
    <w:rsid w:val="00723129"/>
    <w:rsid w:val="00723239"/>
    <w:rsid w:val="007235D1"/>
    <w:rsid w:val="007242BA"/>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479"/>
    <w:rsid w:val="00735DB6"/>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0AE"/>
    <w:rsid w:val="00785DBE"/>
    <w:rsid w:val="00786800"/>
    <w:rsid w:val="0078766E"/>
    <w:rsid w:val="0079038D"/>
    <w:rsid w:val="007907E7"/>
    <w:rsid w:val="00790D9E"/>
    <w:rsid w:val="00791146"/>
    <w:rsid w:val="00791AD5"/>
    <w:rsid w:val="00791D08"/>
    <w:rsid w:val="00792561"/>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B1A"/>
    <w:rsid w:val="007C3152"/>
    <w:rsid w:val="007C3667"/>
    <w:rsid w:val="007C3EA6"/>
    <w:rsid w:val="007C449F"/>
    <w:rsid w:val="007C47EC"/>
    <w:rsid w:val="007C4F19"/>
    <w:rsid w:val="007C5170"/>
    <w:rsid w:val="007C5FBC"/>
    <w:rsid w:val="007C66B4"/>
    <w:rsid w:val="007C72A0"/>
    <w:rsid w:val="007C7CDB"/>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99E"/>
    <w:rsid w:val="007E7EA7"/>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FCB"/>
    <w:rsid w:val="007F722F"/>
    <w:rsid w:val="007F7370"/>
    <w:rsid w:val="007F748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8DB"/>
    <w:rsid w:val="0087698A"/>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2FF1"/>
    <w:rsid w:val="008E3155"/>
    <w:rsid w:val="008E38B5"/>
    <w:rsid w:val="008E3EB1"/>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AE6"/>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78"/>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1B43"/>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1BE"/>
    <w:rsid w:val="009822AD"/>
    <w:rsid w:val="009825D5"/>
    <w:rsid w:val="00982B71"/>
    <w:rsid w:val="009833AD"/>
    <w:rsid w:val="0098344D"/>
    <w:rsid w:val="0098474A"/>
    <w:rsid w:val="00984AEB"/>
    <w:rsid w:val="00985A91"/>
    <w:rsid w:val="00985C9B"/>
    <w:rsid w:val="00986DA7"/>
    <w:rsid w:val="00986EAB"/>
    <w:rsid w:val="00987A67"/>
    <w:rsid w:val="0099063B"/>
    <w:rsid w:val="009908ED"/>
    <w:rsid w:val="009918C9"/>
    <w:rsid w:val="009919BC"/>
    <w:rsid w:val="00991EB1"/>
    <w:rsid w:val="00992C6B"/>
    <w:rsid w:val="00992D38"/>
    <w:rsid w:val="00992F17"/>
    <w:rsid w:val="009931CE"/>
    <w:rsid w:val="0099359A"/>
    <w:rsid w:val="00993BCA"/>
    <w:rsid w:val="00993DDE"/>
    <w:rsid w:val="0099401E"/>
    <w:rsid w:val="0099563D"/>
    <w:rsid w:val="00995871"/>
    <w:rsid w:val="00995C6C"/>
    <w:rsid w:val="00995F4C"/>
    <w:rsid w:val="00996966"/>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5D8"/>
    <w:rsid w:val="009E00AE"/>
    <w:rsid w:val="009E0236"/>
    <w:rsid w:val="009E07C4"/>
    <w:rsid w:val="009E0C4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35EF"/>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5F4F"/>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AD8"/>
    <w:rsid w:val="00A62C3B"/>
    <w:rsid w:val="00A639D7"/>
    <w:rsid w:val="00A64168"/>
    <w:rsid w:val="00A6438A"/>
    <w:rsid w:val="00A644B2"/>
    <w:rsid w:val="00A6481F"/>
    <w:rsid w:val="00A64CAE"/>
    <w:rsid w:val="00A654DA"/>
    <w:rsid w:val="00A677CB"/>
    <w:rsid w:val="00A67B8E"/>
    <w:rsid w:val="00A70B9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934"/>
    <w:rsid w:val="00A80BA5"/>
    <w:rsid w:val="00A8140A"/>
    <w:rsid w:val="00A816B8"/>
    <w:rsid w:val="00A82063"/>
    <w:rsid w:val="00A82948"/>
    <w:rsid w:val="00A831F3"/>
    <w:rsid w:val="00A83638"/>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1F6"/>
    <w:rsid w:val="00A962BA"/>
    <w:rsid w:val="00A96A6A"/>
    <w:rsid w:val="00A970FB"/>
    <w:rsid w:val="00A9722E"/>
    <w:rsid w:val="00A9765B"/>
    <w:rsid w:val="00A97BC7"/>
    <w:rsid w:val="00AA00D0"/>
    <w:rsid w:val="00AA0359"/>
    <w:rsid w:val="00AA0414"/>
    <w:rsid w:val="00AA0F69"/>
    <w:rsid w:val="00AA0F8C"/>
    <w:rsid w:val="00AA185F"/>
    <w:rsid w:val="00AA2250"/>
    <w:rsid w:val="00AA2392"/>
    <w:rsid w:val="00AA24C3"/>
    <w:rsid w:val="00AA2843"/>
    <w:rsid w:val="00AA2FFC"/>
    <w:rsid w:val="00AA3035"/>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0644"/>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21B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21E5"/>
    <w:rsid w:val="00B3325C"/>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761"/>
    <w:rsid w:val="00B448BB"/>
    <w:rsid w:val="00B44CB9"/>
    <w:rsid w:val="00B454E9"/>
    <w:rsid w:val="00B455F4"/>
    <w:rsid w:val="00B45AEC"/>
    <w:rsid w:val="00B460A0"/>
    <w:rsid w:val="00B47137"/>
    <w:rsid w:val="00B47FB0"/>
    <w:rsid w:val="00B50137"/>
    <w:rsid w:val="00B5048A"/>
    <w:rsid w:val="00B50623"/>
    <w:rsid w:val="00B5073C"/>
    <w:rsid w:val="00B50C7C"/>
    <w:rsid w:val="00B50F13"/>
    <w:rsid w:val="00B512F9"/>
    <w:rsid w:val="00B517A3"/>
    <w:rsid w:val="00B51D43"/>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092"/>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FD"/>
    <w:rsid w:val="00B953CD"/>
    <w:rsid w:val="00B957A5"/>
    <w:rsid w:val="00B95BC4"/>
    <w:rsid w:val="00B95DC4"/>
    <w:rsid w:val="00B95EC0"/>
    <w:rsid w:val="00B969A8"/>
    <w:rsid w:val="00B972A1"/>
    <w:rsid w:val="00B976F9"/>
    <w:rsid w:val="00B97BA5"/>
    <w:rsid w:val="00BA0A53"/>
    <w:rsid w:val="00BA0F05"/>
    <w:rsid w:val="00BA1193"/>
    <w:rsid w:val="00BA1EDD"/>
    <w:rsid w:val="00BA274B"/>
    <w:rsid w:val="00BA29EC"/>
    <w:rsid w:val="00BA3356"/>
    <w:rsid w:val="00BA3A00"/>
    <w:rsid w:val="00BA3B7C"/>
    <w:rsid w:val="00BA4E47"/>
    <w:rsid w:val="00BA53A9"/>
    <w:rsid w:val="00BA5A54"/>
    <w:rsid w:val="00BA5AF6"/>
    <w:rsid w:val="00BA5AFF"/>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40A6"/>
    <w:rsid w:val="00BD531B"/>
    <w:rsid w:val="00BD55C0"/>
    <w:rsid w:val="00BD5D9A"/>
    <w:rsid w:val="00BD6907"/>
    <w:rsid w:val="00BD6916"/>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DB2"/>
    <w:rsid w:val="00C17BA8"/>
    <w:rsid w:val="00C2022E"/>
    <w:rsid w:val="00C2114A"/>
    <w:rsid w:val="00C21767"/>
    <w:rsid w:val="00C217F3"/>
    <w:rsid w:val="00C21937"/>
    <w:rsid w:val="00C2240F"/>
    <w:rsid w:val="00C227B5"/>
    <w:rsid w:val="00C22BBA"/>
    <w:rsid w:val="00C23531"/>
    <w:rsid w:val="00C23A0E"/>
    <w:rsid w:val="00C244FE"/>
    <w:rsid w:val="00C24AC3"/>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136A"/>
    <w:rsid w:val="00C72D45"/>
    <w:rsid w:val="00C72E70"/>
    <w:rsid w:val="00C73321"/>
    <w:rsid w:val="00C736ED"/>
    <w:rsid w:val="00C73A25"/>
    <w:rsid w:val="00C73E72"/>
    <w:rsid w:val="00C74996"/>
    <w:rsid w:val="00C74CC4"/>
    <w:rsid w:val="00C766BC"/>
    <w:rsid w:val="00C771F2"/>
    <w:rsid w:val="00C7741D"/>
    <w:rsid w:val="00C8075E"/>
    <w:rsid w:val="00C80D42"/>
    <w:rsid w:val="00C81092"/>
    <w:rsid w:val="00C8244A"/>
    <w:rsid w:val="00C834E1"/>
    <w:rsid w:val="00C83528"/>
    <w:rsid w:val="00C83804"/>
    <w:rsid w:val="00C83BAB"/>
    <w:rsid w:val="00C83EC0"/>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3E0"/>
    <w:rsid w:val="00CE58AC"/>
    <w:rsid w:val="00CE5944"/>
    <w:rsid w:val="00CE5F01"/>
    <w:rsid w:val="00CE5F7E"/>
    <w:rsid w:val="00CE6428"/>
    <w:rsid w:val="00CE6CAC"/>
    <w:rsid w:val="00CE70FC"/>
    <w:rsid w:val="00CE7A0A"/>
    <w:rsid w:val="00CF0CF1"/>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17C92"/>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816"/>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17FB"/>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080"/>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094"/>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94E"/>
    <w:rsid w:val="00E11B1B"/>
    <w:rsid w:val="00E12189"/>
    <w:rsid w:val="00E139AF"/>
    <w:rsid w:val="00E13C66"/>
    <w:rsid w:val="00E145EC"/>
    <w:rsid w:val="00E15662"/>
    <w:rsid w:val="00E1622C"/>
    <w:rsid w:val="00E169B3"/>
    <w:rsid w:val="00E16D64"/>
    <w:rsid w:val="00E16D74"/>
    <w:rsid w:val="00E171FC"/>
    <w:rsid w:val="00E17637"/>
    <w:rsid w:val="00E17CE8"/>
    <w:rsid w:val="00E17FC2"/>
    <w:rsid w:val="00E206BD"/>
    <w:rsid w:val="00E20876"/>
    <w:rsid w:val="00E210D3"/>
    <w:rsid w:val="00E21137"/>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7C5"/>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D03"/>
    <w:rsid w:val="00F34DE9"/>
    <w:rsid w:val="00F3519E"/>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4B6E"/>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1509</Words>
  <Characters>8604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10093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Riaan van der Berg</cp:lastModifiedBy>
  <cp:revision>6</cp:revision>
  <cp:lastPrinted>2025-03-20T07:40:00Z</cp:lastPrinted>
  <dcterms:created xsi:type="dcterms:W3CDTF">2025-05-15T09:40:00Z</dcterms:created>
  <dcterms:modified xsi:type="dcterms:W3CDTF">2025-05-15T09:54:00Z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