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3EC51FED"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C627E">
        <w:rPr>
          <w:rFonts w:ascii="Segoe UI Light" w:hAnsi="Segoe UI Light" w:cs="Segoe UI Light"/>
          <w:sz w:val="32"/>
          <w:szCs w:val="32"/>
        </w:rPr>
        <w:t>1</w:t>
      </w:r>
      <w:r w:rsidR="00272418">
        <w:rPr>
          <w:rFonts w:ascii="Segoe UI Light" w:hAnsi="Segoe UI Light" w:cs="Segoe UI Light"/>
          <w:sz w:val="32"/>
          <w:szCs w:val="32"/>
        </w:rPr>
        <w:t>.2</w:t>
      </w:r>
      <w:r w:rsidR="00AC627E">
        <w:rPr>
          <w:rFonts w:ascii="Segoe UI Light" w:hAnsi="Segoe UI Light" w:cs="Segoe UI Light"/>
          <w:sz w:val="32"/>
          <w:szCs w:val="32"/>
        </w:rPr>
        <w:t>111</w:t>
      </w:r>
      <w:r w:rsidR="00272418">
        <w:rPr>
          <w:rFonts w:ascii="Segoe UI Light" w:hAnsi="Segoe UI Light" w:cs="Segoe UI Light"/>
          <w:sz w:val="32"/>
          <w:szCs w:val="32"/>
        </w:rPr>
        <w:t>.</w:t>
      </w:r>
      <w:r w:rsidR="00AC627E">
        <w:rPr>
          <w:rFonts w:ascii="Segoe UI Light" w:hAnsi="Segoe UI Light" w:cs="Segoe UI Light"/>
          <w:sz w:val="32"/>
          <w:szCs w:val="32"/>
        </w:rPr>
        <w:t>2</w:t>
      </w:r>
    </w:p>
    <w:p w14:paraId="2B2516E2" w14:textId="77777777" w:rsidR="0018391D" w:rsidRPr="00DD0A5C" w:rsidRDefault="0018391D" w:rsidP="00342CD2">
      <w:pPr>
        <w:rPr>
          <w:rFonts w:ascii="Segoe UI Light" w:hAnsi="Segoe UI Light" w:cs="Segoe UI Light"/>
          <w:sz w:val="22"/>
          <w:szCs w:val="22"/>
        </w:rPr>
      </w:pPr>
    </w:p>
    <w:p w14:paraId="48EBA8FA" w14:textId="182B0C0A"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782299">
        <w:rPr>
          <w:rFonts w:ascii="Segoe UI Light" w:hAnsi="Segoe UI Light" w:cs="Segoe UI Light"/>
          <w:caps/>
          <w:sz w:val="22"/>
          <w:szCs w:val="22"/>
        </w:rPr>
        <w:t>0</w:t>
      </w:r>
      <w:r w:rsidR="003C484B">
        <w:rPr>
          <w:rFonts w:ascii="Segoe UI Light" w:hAnsi="Segoe UI Light" w:cs="Segoe UI Light"/>
          <w:caps/>
          <w:sz w:val="22"/>
          <w:szCs w:val="22"/>
        </w:rPr>
        <w:t>8</w:t>
      </w:r>
      <w:r w:rsidR="000354B4">
        <w:rPr>
          <w:rFonts w:ascii="Segoe UI Light" w:hAnsi="Segoe UI Light" w:cs="Segoe UI Light"/>
          <w:caps/>
          <w:sz w:val="22"/>
          <w:szCs w:val="22"/>
        </w:rPr>
        <w:t>-</w:t>
      </w:r>
      <w:r w:rsidR="00AC627E">
        <w:rPr>
          <w:rFonts w:ascii="Segoe UI Light" w:hAnsi="Segoe UI Light" w:cs="Segoe UI Light"/>
          <w:caps/>
          <w:sz w:val="22"/>
          <w:szCs w:val="22"/>
        </w:rPr>
        <w:t>1</w:t>
      </w:r>
      <w:r w:rsidR="005E6B29">
        <w:rPr>
          <w:rFonts w:ascii="Segoe UI Light" w:hAnsi="Segoe UI Light" w:cs="Segoe UI Light"/>
          <w:caps/>
          <w:sz w:val="22"/>
          <w:szCs w:val="22"/>
        </w:rPr>
        <w:t>2</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0C708BC2"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w:t>
      </w:r>
      <w:r w:rsidR="00AC627E">
        <w:rPr>
          <w:rFonts w:ascii="Segoe UI Light" w:hAnsi="Segoe UI Light" w:cs="Segoe UI Light"/>
          <w:sz w:val="24"/>
          <w:lang w:val="en-ZA"/>
        </w:rPr>
        <w:t>1</w:t>
      </w:r>
      <w:r w:rsidR="00B822EC" w:rsidRPr="00B822EC">
        <w:rPr>
          <w:rFonts w:ascii="Segoe UI Light" w:hAnsi="Segoe UI Light" w:cs="Segoe UI Light"/>
          <w:sz w:val="24"/>
          <w:lang w:val="en-ZA"/>
        </w:rPr>
        <w:t>_</w:t>
      </w:r>
      <w:r w:rsidR="00272418">
        <w:rPr>
          <w:rFonts w:ascii="Segoe UI Light" w:hAnsi="Segoe UI Light" w:cs="Segoe UI Light"/>
          <w:sz w:val="24"/>
          <w:lang w:val="en-ZA"/>
        </w:rPr>
        <w:t>2</w:t>
      </w:r>
      <w:r w:rsidR="00AC627E">
        <w:rPr>
          <w:rFonts w:ascii="Segoe UI Light" w:hAnsi="Segoe UI Light" w:cs="Segoe UI Light"/>
          <w:sz w:val="24"/>
          <w:lang w:val="en-ZA"/>
        </w:rPr>
        <w:t>111</w:t>
      </w:r>
      <w:r w:rsidR="00B822EC" w:rsidRPr="00B822EC">
        <w:rPr>
          <w:rFonts w:ascii="Segoe UI Light" w:hAnsi="Segoe UI Light" w:cs="Segoe UI Light"/>
          <w:sz w:val="24"/>
          <w:lang w:val="en-ZA"/>
        </w:rPr>
        <w:t>_</w:t>
      </w:r>
      <w:r w:rsidR="00AC627E">
        <w:rPr>
          <w:rFonts w:ascii="Segoe UI Light" w:hAnsi="Segoe UI Light" w:cs="Segoe UI Light"/>
          <w:sz w:val="24"/>
          <w:lang w:val="en-ZA"/>
        </w:rPr>
        <w:t>2</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77CC5590"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40</w:t>
            </w:r>
          </w:p>
        </w:tc>
        <w:tc>
          <w:tcPr>
            <w:tcW w:w="0" w:type="auto"/>
          </w:tcPr>
          <w:p w14:paraId="7870A347" w14:textId="3482F9AC"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C627E">
              <w:rPr>
                <w:rFonts w:ascii="Segoe UI Light" w:hAnsi="Segoe UI Light" w:cs="Segoe UI Light"/>
                <w:sz w:val="22"/>
                <w:szCs w:val="22"/>
              </w:rPr>
              <w:t>1</w:t>
            </w:r>
            <w:r w:rsidR="00FF4467">
              <w:rPr>
                <w:rFonts w:ascii="Segoe UI Light" w:hAnsi="Segoe UI Light" w:cs="Segoe UI Light"/>
                <w:sz w:val="22"/>
                <w:szCs w:val="22"/>
              </w:rPr>
              <w:t>.</w:t>
            </w:r>
            <w:r w:rsidR="00272418">
              <w:rPr>
                <w:rFonts w:ascii="Segoe UI Light" w:hAnsi="Segoe UI Light" w:cs="Segoe UI Light"/>
                <w:sz w:val="22"/>
                <w:szCs w:val="22"/>
              </w:rPr>
              <w:t>2</w:t>
            </w:r>
            <w:r w:rsidR="00AC627E">
              <w:rPr>
                <w:rFonts w:ascii="Segoe UI Light" w:hAnsi="Segoe UI Light" w:cs="Segoe UI Light"/>
                <w:sz w:val="22"/>
                <w:szCs w:val="22"/>
              </w:rPr>
              <w:t>111</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A03E6DF"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C627E">
              <w:rPr>
                <w:rFonts w:ascii="Segoe UI Light" w:hAnsi="Segoe UI Light" w:cs="Segoe UI Light"/>
                <w:sz w:val="22"/>
                <w:szCs w:val="22"/>
              </w:rPr>
              <w:t>4</w:t>
            </w:r>
          </w:p>
        </w:tc>
        <w:tc>
          <w:tcPr>
            <w:tcW w:w="0" w:type="auto"/>
          </w:tcPr>
          <w:p w14:paraId="6A009449" w14:textId="66F8FCFA"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AC627E">
              <w:rPr>
                <w:rFonts w:ascii="Segoe UI Light" w:hAnsi="Segoe UI Light" w:cs="Segoe UI Light"/>
                <w:sz w:val="22"/>
                <w:szCs w:val="22"/>
              </w:rPr>
              <w:t>279</w:t>
            </w:r>
            <w:r w:rsidR="00A31270">
              <w:rPr>
                <w:rFonts w:ascii="Segoe UI Light" w:hAnsi="Segoe UI Light" w:cs="Segoe UI Light"/>
                <w:sz w:val="22"/>
                <w:szCs w:val="22"/>
              </w:rPr>
              <w:t>.</w:t>
            </w:r>
            <w:r w:rsidR="00AC627E">
              <w:rPr>
                <w:rFonts w:ascii="Segoe UI Light" w:hAnsi="Segoe UI Light" w:cs="Segoe UI Light"/>
                <w:sz w:val="22"/>
                <w:szCs w:val="22"/>
              </w:rPr>
              <w:t>51</w:t>
            </w:r>
          </w:p>
        </w:tc>
      </w:tr>
    </w:tbl>
    <w:p w14:paraId="7711742A" w14:textId="77777777" w:rsidR="0040438B" w:rsidRDefault="0040438B" w:rsidP="009B1AE6">
      <w:pPr>
        <w:pStyle w:val="Heading1"/>
        <w:rPr>
          <w:rFonts w:ascii="Segoe UI Light" w:hAnsi="Segoe UI Light" w:cs="Segoe UI Light"/>
        </w:rPr>
      </w:pPr>
    </w:p>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DD0A5C" w14:paraId="5FEFD23C" w14:textId="77777777" w:rsidTr="00C90A41">
        <w:trPr>
          <w:trHeight w:val="300"/>
        </w:trPr>
        <w:tc>
          <w:tcPr>
            <w:tcW w:w="1985" w:type="dxa"/>
            <w:shd w:val="clear" w:color="auto" w:fill="8DB3E2" w:themeFill="text2" w:themeFillTint="66"/>
            <w:noWrap/>
            <w:vAlign w:val="bottom"/>
            <w:hideMark/>
          </w:tcPr>
          <w:p w14:paraId="58563CD3" w14:textId="77777777" w:rsidR="00AF1078" w:rsidRPr="00DD0A5C" w:rsidRDefault="00AF1078" w:rsidP="00C90A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DD0A5C" w:rsidRDefault="00AF1078" w:rsidP="00C90A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AF1078" w:rsidRPr="00257662" w14:paraId="37C6F4FC" w14:textId="77777777" w:rsidTr="00C90A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13007" w14:textId="77777777" w:rsidR="00AF1078" w:rsidRDefault="00AF1078" w:rsidP="00C90A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Permits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17C230E" w14:textId="175057EB" w:rsidR="00AC627E" w:rsidRPr="00AC7979" w:rsidRDefault="009908ED" w:rsidP="00AC627E">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00AC627E" w:rsidRPr="00AC627E">
              <w:rPr>
                <w:rFonts w:ascii="Segoe UI Light" w:hAnsi="Segoe UI Light" w:cs="Segoe UI Light"/>
                <w:b/>
                <w:bCs/>
                <w:color w:val="000000"/>
                <w:sz w:val="22"/>
                <w:szCs w:val="22"/>
                <w:lang w:eastAsia="en-ZA"/>
              </w:rPr>
              <w:t>Permits to work administrator</w:t>
            </w:r>
            <w:r w:rsidR="00AC627E">
              <w:rPr>
                <w:rFonts w:ascii="Segoe UI Light" w:hAnsi="Segoe UI Light" w:cs="Segoe UI Light"/>
                <w:color w:val="000000"/>
                <w:sz w:val="22"/>
                <w:szCs w:val="22"/>
                <w:lang w:eastAsia="en-ZA"/>
              </w:rPr>
              <w:t xml:space="preserve"> security roll was enhanced.</w:t>
            </w:r>
          </w:p>
          <w:p w14:paraId="1ED9B58E" w14:textId="77777777" w:rsidR="00FA2F46" w:rsidRDefault="00AC627E" w:rsidP="00C90A41">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w:t>
            </w:r>
            <w:r w:rsidRPr="00AC627E">
              <w:rPr>
                <w:rFonts w:ascii="Segoe UI Light" w:hAnsi="Segoe UI Light" w:cs="Segoe UI Light"/>
                <w:b/>
                <w:bCs/>
                <w:color w:val="000000"/>
                <w:sz w:val="22"/>
                <w:szCs w:val="22"/>
                <w:lang w:eastAsia="en-ZA"/>
              </w:rPr>
              <w:t xml:space="preserve"> MS label file </w:t>
            </w:r>
            <w:r>
              <w:rPr>
                <w:rFonts w:ascii="Segoe UI Light" w:hAnsi="Segoe UI Light" w:cs="Segoe UI Light"/>
                <w:color w:val="000000"/>
                <w:sz w:val="22"/>
                <w:szCs w:val="22"/>
                <w:lang w:eastAsia="en-ZA"/>
              </w:rPr>
              <w:t>translation to Dutch was updated.</w:t>
            </w:r>
          </w:p>
          <w:p w14:paraId="23E57AAB" w14:textId="77777777" w:rsidR="00433363" w:rsidRDefault="00433363" w:rsidP="00C90A41">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433363">
              <w:rPr>
                <w:rFonts w:ascii="Segoe UI Light" w:hAnsi="Segoe UI Light" w:cs="Segoe UI Light"/>
                <w:b/>
                <w:bCs/>
                <w:color w:val="000000"/>
                <w:sz w:val="22"/>
                <w:szCs w:val="22"/>
                <w:lang w:eastAsia="en-ZA"/>
              </w:rPr>
              <w:t>View only</w:t>
            </w:r>
            <w:r>
              <w:rPr>
                <w:rFonts w:ascii="Segoe UI Light" w:hAnsi="Segoe UI Light" w:cs="Segoe UI Light"/>
                <w:color w:val="000000"/>
                <w:sz w:val="22"/>
                <w:szCs w:val="22"/>
                <w:lang w:eastAsia="en-ZA"/>
              </w:rPr>
              <w:t xml:space="preserve"> watermark was added to the reports printed from the </w:t>
            </w:r>
            <w:r w:rsidRPr="00433363">
              <w:rPr>
                <w:rFonts w:ascii="Segoe UI Light" w:hAnsi="Segoe UI Light" w:cs="Segoe UI Light"/>
                <w:b/>
                <w:bCs/>
                <w:color w:val="000000"/>
                <w:sz w:val="22"/>
                <w:szCs w:val="22"/>
                <w:lang w:eastAsia="en-ZA"/>
              </w:rPr>
              <w:t xml:space="preserve">Permit in columns </w:t>
            </w:r>
            <w:r>
              <w:rPr>
                <w:rFonts w:ascii="Segoe UI Light" w:hAnsi="Segoe UI Light" w:cs="Segoe UI Light"/>
                <w:color w:val="000000"/>
                <w:sz w:val="22"/>
                <w:szCs w:val="22"/>
                <w:lang w:eastAsia="en-ZA"/>
              </w:rPr>
              <w:t xml:space="preserve">menu item. (This replaces the </w:t>
            </w:r>
            <w:r w:rsidRPr="00433363">
              <w:rPr>
                <w:rFonts w:ascii="Segoe UI Light" w:hAnsi="Segoe UI Light" w:cs="Segoe UI Light"/>
                <w:b/>
                <w:bCs/>
                <w:color w:val="000000"/>
                <w:sz w:val="22"/>
                <w:szCs w:val="22"/>
                <w:lang w:eastAsia="en-ZA"/>
              </w:rPr>
              <w:t>Copy</w:t>
            </w:r>
            <w:r>
              <w:rPr>
                <w:rFonts w:ascii="Segoe UI Light" w:hAnsi="Segoe UI Light" w:cs="Segoe UI Light"/>
                <w:color w:val="000000"/>
                <w:sz w:val="22"/>
                <w:szCs w:val="22"/>
                <w:lang w:eastAsia="en-ZA"/>
              </w:rPr>
              <w:t xml:space="preserve"> and </w:t>
            </w:r>
            <w:r w:rsidRPr="00433363">
              <w:rPr>
                <w:rFonts w:ascii="Segoe UI Light" w:hAnsi="Segoe UI Light" w:cs="Segoe UI Light"/>
                <w:b/>
                <w:bCs/>
                <w:color w:val="000000"/>
                <w:sz w:val="22"/>
                <w:szCs w:val="22"/>
                <w:lang w:eastAsia="en-ZA"/>
              </w:rPr>
              <w:t>Draft</w:t>
            </w:r>
            <w:r>
              <w:rPr>
                <w:rFonts w:ascii="Segoe UI Light" w:hAnsi="Segoe UI Light" w:cs="Segoe UI Light"/>
                <w:color w:val="000000"/>
                <w:sz w:val="22"/>
                <w:szCs w:val="22"/>
                <w:lang w:eastAsia="en-ZA"/>
              </w:rPr>
              <w:t xml:space="preserve"> watermarks).</w:t>
            </w:r>
          </w:p>
          <w:p w14:paraId="19ED1839" w14:textId="2FEBCC18" w:rsidR="00B3623B" w:rsidRPr="00AC7979" w:rsidRDefault="00B3623B" w:rsidP="00C90A41">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B3623B">
              <w:rPr>
                <w:rFonts w:ascii="Segoe UI Light" w:hAnsi="Segoe UI Light" w:cs="Segoe UI Light"/>
                <w:b/>
                <w:bCs/>
                <w:color w:val="000000"/>
                <w:sz w:val="22"/>
                <w:szCs w:val="22"/>
                <w:lang w:eastAsia="en-ZA"/>
              </w:rPr>
              <w:t>Printing sequence</w:t>
            </w:r>
            <w:r>
              <w:rPr>
                <w:rFonts w:ascii="Segoe UI Light" w:hAnsi="Segoe UI Light" w:cs="Segoe UI Light"/>
                <w:color w:val="000000"/>
                <w:sz w:val="22"/>
                <w:szCs w:val="22"/>
                <w:lang w:eastAsia="en-ZA"/>
              </w:rPr>
              <w:t xml:space="preserve"> column was added to the </w:t>
            </w:r>
            <w:r w:rsidRPr="00B3623B">
              <w:rPr>
                <w:rFonts w:ascii="Segoe UI Light" w:hAnsi="Segoe UI Light" w:cs="Segoe UI Light"/>
                <w:b/>
                <w:bCs/>
                <w:color w:val="000000"/>
                <w:sz w:val="22"/>
                <w:szCs w:val="22"/>
                <w:lang w:eastAsia="en-ZA"/>
              </w:rPr>
              <w:t>Process and activities</w:t>
            </w:r>
            <w:r>
              <w:rPr>
                <w:rFonts w:ascii="Segoe UI Light" w:hAnsi="Segoe UI Light" w:cs="Segoe UI Light"/>
                <w:color w:val="000000"/>
                <w:sz w:val="22"/>
                <w:szCs w:val="22"/>
                <w:lang w:eastAsia="en-ZA"/>
              </w:rPr>
              <w:t xml:space="preserve"> setup form (For the </w:t>
            </w:r>
            <w:r w:rsidRPr="00B3623B">
              <w:rPr>
                <w:rFonts w:ascii="Segoe UI Light" w:hAnsi="Segoe UI Light" w:cs="Segoe UI Light"/>
                <w:b/>
                <w:bCs/>
                <w:color w:val="000000"/>
                <w:sz w:val="22"/>
                <w:szCs w:val="22"/>
                <w:lang w:eastAsia="en-ZA"/>
              </w:rPr>
              <w:t>Print in columns</w:t>
            </w:r>
            <w:r>
              <w:rPr>
                <w:rFonts w:ascii="Segoe UI Light" w:hAnsi="Segoe UI Light" w:cs="Segoe UI Light"/>
                <w:color w:val="000000"/>
                <w:sz w:val="22"/>
                <w:szCs w:val="22"/>
                <w:lang w:eastAsia="en-ZA"/>
              </w:rPr>
              <w:t xml:space="preserve"> report)</w:t>
            </w:r>
          </w:p>
        </w:tc>
      </w:tr>
      <w:tr w:rsidR="00BC781E" w:rsidRPr="00257662" w14:paraId="2330BE79" w14:textId="77777777" w:rsidTr="00C90A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00D79" w14:textId="6DBC2DBF" w:rsidR="00BC781E" w:rsidRDefault="00BC781E" w:rsidP="00C90A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95C5CAA" w14:textId="7A2F2F0A" w:rsidR="00AC627E" w:rsidRPr="00FA2F46" w:rsidRDefault="00B321E5" w:rsidP="00AC627E">
            <w:pPr>
              <w:pStyle w:val="ListParagraph"/>
              <w:numPr>
                <w:ilvl w:val="0"/>
                <w:numId w:val="37"/>
              </w:numPr>
              <w:ind w:left="336"/>
              <w:rPr>
                <w:rFonts w:ascii="Segoe UI Light" w:hAnsi="Segoe UI Light" w:cs="Segoe UI Light"/>
                <w:b/>
                <w:bCs/>
                <w:color w:val="000000"/>
                <w:sz w:val="22"/>
                <w:szCs w:val="22"/>
                <w:lang w:eastAsia="en-ZA"/>
              </w:rPr>
            </w:pPr>
            <w:r w:rsidRPr="00B321E5">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Approval authority </w:t>
            </w:r>
            <w:r w:rsidRPr="00B321E5">
              <w:rPr>
                <w:rFonts w:ascii="Segoe UI Light" w:hAnsi="Segoe UI Light" w:cs="Segoe UI Light"/>
                <w:color w:val="000000"/>
                <w:sz w:val="22"/>
                <w:szCs w:val="22"/>
                <w:lang w:eastAsia="en-ZA"/>
              </w:rPr>
              <w:t>setup form:</w:t>
            </w:r>
          </w:p>
          <w:p w14:paraId="0B0F1F4F" w14:textId="77777777" w:rsidR="001C24CB" w:rsidRPr="00B321E5" w:rsidRDefault="00B321E5" w:rsidP="00FA2F46">
            <w:pPr>
              <w:pStyle w:val="ListParagraph"/>
              <w:numPr>
                <w:ilvl w:val="1"/>
                <w:numId w:val="37"/>
              </w:numPr>
              <w:ind w:left="786"/>
              <w:rPr>
                <w:rFonts w:ascii="Segoe UI Light" w:hAnsi="Segoe UI Light" w:cs="Segoe UI Light"/>
                <w:b/>
                <w:bCs/>
                <w:color w:val="000000"/>
                <w:sz w:val="22"/>
                <w:szCs w:val="22"/>
                <w:lang w:eastAsia="en-ZA"/>
              </w:rPr>
            </w:pPr>
            <w:r w:rsidRPr="00B321E5">
              <w:rPr>
                <w:rFonts w:ascii="Segoe UI Light" w:hAnsi="Segoe UI Light" w:cs="Segoe UI Light"/>
                <w:color w:val="000000"/>
                <w:sz w:val="22"/>
                <w:szCs w:val="22"/>
                <w:lang w:eastAsia="en-ZA"/>
              </w:rPr>
              <w:t>The Export to Excel,</w:t>
            </w:r>
            <w:r>
              <w:rPr>
                <w:rFonts w:ascii="Segoe UI Light" w:hAnsi="Segoe UI Light" w:cs="Segoe UI Light"/>
                <w:b/>
                <w:bCs/>
                <w:color w:val="000000"/>
                <w:sz w:val="22"/>
                <w:szCs w:val="22"/>
                <w:lang w:eastAsia="en-ZA"/>
              </w:rPr>
              <w:t xml:space="preserve"> Tender evaluation </w:t>
            </w:r>
            <w:r w:rsidRPr="00B321E5">
              <w:rPr>
                <w:rFonts w:ascii="Segoe UI Light" w:hAnsi="Segoe UI Light" w:cs="Segoe UI Light"/>
                <w:color w:val="000000"/>
                <w:sz w:val="22"/>
                <w:szCs w:val="22"/>
                <w:lang w:eastAsia="en-ZA"/>
              </w:rPr>
              <w:t>label was changed to</w:t>
            </w:r>
            <w:r>
              <w:rPr>
                <w:rFonts w:ascii="Segoe UI Light" w:hAnsi="Segoe UI Light" w:cs="Segoe UI Light"/>
                <w:b/>
                <w:bCs/>
                <w:color w:val="000000"/>
                <w:sz w:val="22"/>
                <w:szCs w:val="22"/>
                <w:lang w:eastAsia="en-ZA"/>
              </w:rPr>
              <w:t xml:space="preserve"> Approval authority</w:t>
            </w:r>
            <w:r w:rsidRPr="00B321E5">
              <w:rPr>
                <w:rFonts w:ascii="Segoe UI Light" w:hAnsi="Segoe UI Light" w:cs="Segoe UI Light"/>
                <w:color w:val="000000"/>
                <w:sz w:val="22"/>
                <w:szCs w:val="22"/>
                <w:lang w:eastAsia="en-ZA"/>
              </w:rPr>
              <w:t>.</w:t>
            </w:r>
          </w:p>
          <w:p w14:paraId="3F61BA31" w14:textId="4EC27FD7" w:rsidR="00B321E5" w:rsidRPr="00FA2F46" w:rsidRDefault="00B321E5" w:rsidP="00FA2F46">
            <w:pPr>
              <w:pStyle w:val="ListParagraph"/>
              <w:numPr>
                <w:ilvl w:val="1"/>
                <w:numId w:val="37"/>
              </w:numPr>
              <w:ind w:left="786"/>
              <w:rPr>
                <w:rFonts w:ascii="Segoe UI Light" w:hAnsi="Segoe UI Light" w:cs="Segoe UI Light"/>
                <w:b/>
                <w:bCs/>
                <w:color w:val="000000"/>
                <w:sz w:val="22"/>
                <w:szCs w:val="22"/>
                <w:lang w:eastAsia="en-ZA"/>
              </w:rPr>
            </w:pPr>
            <w:r>
              <w:rPr>
                <w:rFonts w:ascii="Segoe UI Light" w:hAnsi="Segoe UI Light" w:cs="Segoe UI Light"/>
                <w:color w:val="000000"/>
                <w:sz w:val="22"/>
                <w:szCs w:val="22"/>
                <w:lang w:eastAsia="en-ZA"/>
              </w:rPr>
              <w:t xml:space="preserve">A new </w:t>
            </w:r>
            <w:r w:rsidRPr="00B321E5">
              <w:rPr>
                <w:rFonts w:ascii="Segoe UI Light" w:hAnsi="Segoe UI Light" w:cs="Segoe UI Light"/>
                <w:b/>
                <w:bCs/>
                <w:color w:val="000000"/>
                <w:sz w:val="22"/>
                <w:szCs w:val="22"/>
                <w:lang w:eastAsia="en-ZA"/>
              </w:rPr>
              <w:t>Data entity</w:t>
            </w:r>
            <w:r>
              <w:rPr>
                <w:rFonts w:ascii="Segoe UI Light" w:hAnsi="Segoe UI Light" w:cs="Segoe UI Light"/>
                <w:color w:val="000000"/>
                <w:sz w:val="22"/>
                <w:szCs w:val="22"/>
                <w:lang w:eastAsia="en-ZA"/>
              </w:rPr>
              <w:t xml:space="preserve"> was created </w:t>
            </w:r>
            <w:r w:rsidRPr="00B321E5">
              <w:rPr>
                <w:rFonts w:ascii="Segoe UI Light" w:hAnsi="Segoe UI Light" w:cs="Segoe UI Light"/>
                <w:color w:val="000000"/>
                <w:sz w:val="22"/>
                <w:szCs w:val="22"/>
                <w:lang w:eastAsia="en-ZA"/>
              </w:rPr>
              <w:t>so that users can manipulate data inside Excel and then update (via the Excel add-in publish button)</w:t>
            </w:r>
            <w:r>
              <w:rPr>
                <w:rFonts w:ascii="Segoe UI Light" w:hAnsi="Segoe UI Light" w:cs="Segoe UI Light"/>
                <w:color w:val="000000"/>
                <w:sz w:val="22"/>
                <w:szCs w:val="22"/>
                <w:lang w:eastAsia="en-ZA"/>
              </w:rPr>
              <w:t>.</w:t>
            </w:r>
          </w:p>
        </w:tc>
      </w:tr>
      <w:tr w:rsidR="004E406A" w:rsidRPr="00257662" w14:paraId="759CB0E6" w14:textId="77777777" w:rsidTr="00C90A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7E861" w14:textId="7E7BBAFB" w:rsidR="004E406A" w:rsidRDefault="004E406A" w:rsidP="00C90A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BB01CC2" w14:textId="5444EEF9" w:rsidR="004E406A" w:rsidRDefault="004E406A" w:rsidP="00AC627E">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few enhancements were made </w:t>
            </w:r>
            <w:r w:rsidR="006056FB">
              <w:rPr>
                <w:rFonts w:ascii="Segoe UI Light" w:hAnsi="Segoe UI Light" w:cs="Segoe UI Light"/>
                <w:color w:val="000000"/>
                <w:sz w:val="22"/>
                <w:szCs w:val="22"/>
                <w:lang w:eastAsia="en-ZA"/>
              </w:rPr>
              <w:t>to</w:t>
            </w:r>
            <w:r>
              <w:rPr>
                <w:rFonts w:ascii="Segoe UI Light" w:hAnsi="Segoe UI Light" w:cs="Segoe UI Light"/>
                <w:color w:val="000000"/>
                <w:sz w:val="22"/>
                <w:szCs w:val="22"/>
                <w:lang w:eastAsia="en-ZA"/>
              </w:rPr>
              <w:t xml:space="preserve"> the </w:t>
            </w:r>
            <w:r w:rsidRPr="004E406A">
              <w:rPr>
                <w:rFonts w:ascii="Segoe UI Light" w:hAnsi="Segoe UI Light" w:cs="Segoe UI Light"/>
                <w:b/>
                <w:bCs/>
                <w:color w:val="000000"/>
                <w:sz w:val="22"/>
                <w:szCs w:val="22"/>
                <w:lang w:eastAsia="en-ZA"/>
              </w:rPr>
              <w:t>Change request reports</w:t>
            </w:r>
            <w:r>
              <w:rPr>
                <w:rFonts w:ascii="Segoe UI Light" w:hAnsi="Segoe UI Light" w:cs="Segoe UI Light"/>
                <w:color w:val="000000"/>
                <w:sz w:val="22"/>
                <w:szCs w:val="22"/>
                <w:lang w:eastAsia="en-ZA"/>
              </w:rPr>
              <w:t>.</w:t>
            </w:r>
          </w:p>
          <w:p w14:paraId="409007F2" w14:textId="3AB36F2C" w:rsidR="004916F3" w:rsidRPr="004916F3" w:rsidRDefault="004916F3" w:rsidP="00AC627E">
            <w:pPr>
              <w:pStyle w:val="ListParagraph"/>
              <w:numPr>
                <w:ilvl w:val="0"/>
                <w:numId w:val="37"/>
              </w:numPr>
              <w:ind w:left="336"/>
              <w:rPr>
                <w:rFonts w:ascii="Segoe UI Light" w:hAnsi="Segoe UI Light" w:cs="Segoe UI Light"/>
                <w:color w:val="000000"/>
                <w:sz w:val="22"/>
                <w:szCs w:val="22"/>
                <w:lang w:eastAsia="en-ZA"/>
              </w:rPr>
            </w:pPr>
            <w:r w:rsidRPr="004916F3">
              <w:rPr>
                <w:rFonts w:ascii="Segoe UI Light" w:hAnsi="Segoe UI Light" w:cs="Segoe UI Light"/>
                <w:b/>
                <w:bCs/>
                <w:color w:val="000000"/>
                <w:sz w:val="22"/>
                <w:szCs w:val="22"/>
                <w:lang w:eastAsia="en-ZA"/>
              </w:rPr>
              <w:t>Contract amendment</w:t>
            </w:r>
            <w:r>
              <w:rPr>
                <w:rFonts w:ascii="Segoe UI Light" w:hAnsi="Segoe UI Light" w:cs="Segoe UI Light"/>
                <w:color w:val="000000"/>
                <w:sz w:val="22"/>
                <w:szCs w:val="22"/>
                <w:lang w:eastAsia="en-ZA"/>
              </w:rPr>
              <w:t xml:space="preserve"> functionality added (Change lines includes references to </w:t>
            </w:r>
            <w:r w:rsidR="00DF33BA">
              <w:rPr>
                <w:rFonts w:ascii="Segoe UI Light" w:hAnsi="Segoe UI Light" w:cs="Segoe UI Light"/>
                <w:color w:val="000000"/>
                <w:sz w:val="22"/>
                <w:szCs w:val="22"/>
                <w:lang w:eastAsia="en-ZA"/>
              </w:rPr>
              <w:t xml:space="preserve">contract </w:t>
            </w:r>
            <w:r>
              <w:rPr>
                <w:rFonts w:ascii="Segoe UI Light" w:hAnsi="Segoe UI Light" w:cs="Segoe UI Light"/>
                <w:color w:val="000000"/>
                <w:sz w:val="22"/>
                <w:szCs w:val="22"/>
                <w:lang w:eastAsia="en-ZA"/>
              </w:rPr>
              <w:t>clauses)</w:t>
            </w:r>
          </w:p>
          <w:p w14:paraId="2489A31B" w14:textId="0F0EA9AD" w:rsidR="006056FB" w:rsidRDefault="006056FB" w:rsidP="00AC627E">
            <w:pPr>
              <w:pStyle w:val="ListParagraph"/>
              <w:numPr>
                <w:ilvl w:val="0"/>
                <w:numId w:val="37"/>
              </w:numPr>
              <w:ind w:left="336"/>
              <w:rPr>
                <w:rFonts w:ascii="Segoe UI Light" w:hAnsi="Segoe UI Light" w:cs="Segoe UI Light"/>
                <w:color w:val="000000"/>
                <w:sz w:val="22"/>
                <w:szCs w:val="22"/>
                <w:lang w:eastAsia="en-ZA"/>
              </w:rPr>
            </w:pPr>
            <w:r w:rsidRPr="006056FB">
              <w:rPr>
                <w:rFonts w:ascii="Segoe UI Light" w:hAnsi="Segoe UI Light" w:cs="Segoe UI Light"/>
                <w:b/>
                <w:bCs/>
                <w:color w:val="000000"/>
                <w:sz w:val="22"/>
                <w:szCs w:val="22"/>
                <w:lang w:eastAsia="en-ZA"/>
              </w:rPr>
              <w:t>Change requests</w:t>
            </w:r>
            <w:r>
              <w:rPr>
                <w:rFonts w:ascii="Segoe UI Light" w:hAnsi="Segoe UI Light" w:cs="Segoe UI Light"/>
                <w:color w:val="000000"/>
                <w:sz w:val="22"/>
                <w:szCs w:val="22"/>
                <w:lang w:eastAsia="en-ZA"/>
              </w:rPr>
              <w:t xml:space="preserve"> can now also be done from a </w:t>
            </w:r>
            <w:r w:rsidRPr="006056FB">
              <w:rPr>
                <w:rFonts w:ascii="Segoe UI Light" w:hAnsi="Segoe UI Light" w:cs="Segoe UI Light"/>
                <w:b/>
                <w:bCs/>
                <w:color w:val="000000"/>
                <w:sz w:val="22"/>
                <w:szCs w:val="22"/>
                <w:lang w:eastAsia="en-ZA"/>
              </w:rPr>
              <w:t>Purchase order</w:t>
            </w:r>
            <w:r>
              <w:rPr>
                <w:rFonts w:ascii="Segoe UI Light" w:hAnsi="Segoe UI Light" w:cs="Segoe UI Light"/>
                <w:color w:val="000000"/>
                <w:sz w:val="22"/>
                <w:szCs w:val="22"/>
                <w:lang w:eastAsia="en-ZA"/>
              </w:rPr>
              <w:t>:</w:t>
            </w:r>
          </w:p>
          <w:p w14:paraId="70B5B9FD" w14:textId="77777777" w:rsidR="006056FB" w:rsidRPr="00912976" w:rsidRDefault="006056FB" w:rsidP="006056FB">
            <w:pPr>
              <w:pStyle w:val="ListParagraph"/>
              <w:numPr>
                <w:ilvl w:val="1"/>
                <w:numId w:val="37"/>
              </w:numPr>
              <w:ind w:left="696"/>
              <w:rPr>
                <w:rFonts w:ascii="Segoe UI Light" w:hAnsi="Segoe UI Light" w:cs="Segoe UI Light"/>
                <w:sz w:val="22"/>
                <w:szCs w:val="22"/>
                <w:lang w:eastAsia="en-ZA"/>
              </w:rPr>
            </w:pPr>
            <w:r w:rsidRPr="00912976">
              <w:rPr>
                <w:rFonts w:ascii="Segoe UI Light" w:hAnsi="Segoe UI Light" w:cs="Segoe UI Light"/>
                <w:sz w:val="22"/>
                <w:szCs w:val="22"/>
                <w:lang w:eastAsia="en-ZA"/>
              </w:rPr>
              <w:t xml:space="preserve">A </w:t>
            </w:r>
            <w:r w:rsidRPr="00912976">
              <w:rPr>
                <w:rFonts w:ascii="Segoe UI Light" w:hAnsi="Segoe UI Light" w:cs="Segoe UI Light"/>
                <w:b/>
                <w:bCs/>
                <w:sz w:val="22"/>
                <w:szCs w:val="22"/>
                <w:lang w:eastAsia="en-ZA"/>
              </w:rPr>
              <w:t>Change request</w:t>
            </w:r>
            <w:r w:rsidRPr="00912976">
              <w:rPr>
                <w:rFonts w:ascii="Segoe UI Light" w:hAnsi="Segoe UI Light" w:cs="Segoe UI Light"/>
                <w:sz w:val="22"/>
                <w:szCs w:val="22"/>
                <w:lang w:eastAsia="en-ZA"/>
              </w:rPr>
              <w:t xml:space="preserve"> button was added in the Action pane on the Purchase order.</w:t>
            </w:r>
          </w:p>
          <w:p w14:paraId="20556C67" w14:textId="77777777" w:rsidR="006056FB" w:rsidRDefault="006056FB" w:rsidP="006056FB">
            <w:pPr>
              <w:pStyle w:val="ListParagraph"/>
              <w:numPr>
                <w:ilvl w:val="1"/>
                <w:numId w:val="37"/>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6056FB">
              <w:rPr>
                <w:rFonts w:ascii="Segoe UI Light" w:hAnsi="Segoe UI Light" w:cs="Segoe UI Light"/>
                <w:b/>
                <w:bCs/>
                <w:color w:val="000000"/>
                <w:sz w:val="22"/>
                <w:szCs w:val="22"/>
                <w:lang w:eastAsia="en-ZA"/>
              </w:rPr>
              <w:t>Enable CAR</w:t>
            </w:r>
            <w:r>
              <w:rPr>
                <w:rFonts w:ascii="Segoe UI Light" w:hAnsi="Segoe UI Light" w:cs="Segoe UI Light"/>
                <w:color w:val="000000"/>
                <w:sz w:val="22"/>
                <w:szCs w:val="22"/>
                <w:lang w:eastAsia="en-ZA"/>
              </w:rPr>
              <w:t xml:space="preserve"> slider was added on the </w:t>
            </w:r>
            <w:r w:rsidRPr="006056FB">
              <w:rPr>
                <w:rFonts w:ascii="Segoe UI Light" w:hAnsi="Segoe UI Light" w:cs="Segoe UI Light"/>
                <w:b/>
                <w:bCs/>
                <w:color w:val="000000"/>
                <w:sz w:val="22"/>
                <w:szCs w:val="22"/>
                <w:lang w:eastAsia="en-ZA"/>
              </w:rPr>
              <w:t>GRC parameters</w:t>
            </w:r>
            <w:r>
              <w:rPr>
                <w:rFonts w:ascii="Segoe UI Light" w:hAnsi="Segoe UI Light" w:cs="Segoe UI Light"/>
                <w:color w:val="000000"/>
                <w:sz w:val="22"/>
                <w:szCs w:val="22"/>
                <w:lang w:eastAsia="en-ZA"/>
              </w:rPr>
              <w:t xml:space="preserve">, </w:t>
            </w:r>
            <w:r w:rsidRPr="006056FB">
              <w:rPr>
                <w:rFonts w:ascii="Segoe UI Light" w:hAnsi="Segoe UI Light" w:cs="Segoe UI Light"/>
                <w:b/>
                <w:bCs/>
                <w:color w:val="000000"/>
                <w:sz w:val="22"/>
                <w:szCs w:val="22"/>
                <w:lang w:eastAsia="en-ZA"/>
              </w:rPr>
              <w:t>Governance</w:t>
            </w:r>
            <w:r>
              <w:rPr>
                <w:rFonts w:ascii="Segoe UI Light" w:hAnsi="Segoe UI Light" w:cs="Segoe UI Light"/>
                <w:color w:val="000000"/>
                <w:sz w:val="22"/>
                <w:szCs w:val="22"/>
                <w:lang w:eastAsia="en-ZA"/>
              </w:rPr>
              <w:t xml:space="preserve"> tab, </w:t>
            </w:r>
            <w:r w:rsidRPr="006056FB">
              <w:rPr>
                <w:rFonts w:ascii="Segoe UI Light" w:hAnsi="Segoe UI Light" w:cs="Segoe UI Light"/>
                <w:b/>
                <w:bCs/>
                <w:color w:val="000000"/>
                <w:sz w:val="22"/>
                <w:szCs w:val="22"/>
                <w:lang w:eastAsia="en-ZA"/>
              </w:rPr>
              <w:t>Sourcing and tender governance</w:t>
            </w:r>
            <w:r>
              <w:rPr>
                <w:rFonts w:ascii="Segoe UI Light" w:hAnsi="Segoe UI Light" w:cs="Segoe UI Light"/>
                <w:color w:val="000000"/>
                <w:sz w:val="22"/>
                <w:szCs w:val="22"/>
                <w:lang w:eastAsia="en-ZA"/>
              </w:rPr>
              <w:t xml:space="preserve"> Fast tab.</w:t>
            </w:r>
          </w:p>
          <w:p w14:paraId="0091B1A4" w14:textId="38F89204" w:rsidR="00DF33BA" w:rsidRDefault="00DF33BA" w:rsidP="006056FB">
            <w:pPr>
              <w:pStyle w:val="ListParagraph"/>
              <w:numPr>
                <w:ilvl w:val="1"/>
                <w:numId w:val="37"/>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This will give users the option to populate the Change request form in addition to the standard Request change functionality.</w:t>
            </w:r>
          </w:p>
          <w:p w14:paraId="74D64983" w14:textId="77777777" w:rsidR="00B30B49" w:rsidRDefault="00B30B49" w:rsidP="000C33A2">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B30B49">
              <w:rPr>
                <w:rFonts w:ascii="Segoe UI Light" w:hAnsi="Segoe UI Light" w:cs="Segoe UI Light"/>
                <w:b/>
                <w:bCs/>
                <w:color w:val="000000"/>
                <w:sz w:val="22"/>
                <w:szCs w:val="22"/>
                <w:lang w:eastAsia="en-ZA"/>
              </w:rPr>
              <w:t>Change request</w:t>
            </w:r>
            <w:r>
              <w:rPr>
                <w:rFonts w:ascii="Segoe UI Light" w:hAnsi="Segoe UI Light" w:cs="Segoe UI Light"/>
                <w:color w:val="000000"/>
                <w:sz w:val="22"/>
                <w:szCs w:val="22"/>
                <w:lang w:eastAsia="en-ZA"/>
              </w:rPr>
              <w:t>:</w:t>
            </w:r>
          </w:p>
          <w:p w14:paraId="24D6819E" w14:textId="27AA2D30" w:rsidR="00B30B49" w:rsidRDefault="00B30B49" w:rsidP="00B30B49">
            <w:pPr>
              <w:pStyle w:val="ListParagraph"/>
              <w:numPr>
                <w:ilvl w:val="1"/>
                <w:numId w:val="37"/>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B30B49">
              <w:rPr>
                <w:rFonts w:ascii="Segoe UI Light" w:hAnsi="Segoe UI Light" w:cs="Segoe UI Light"/>
                <w:b/>
                <w:bCs/>
                <w:color w:val="000000"/>
                <w:sz w:val="22"/>
                <w:szCs w:val="22"/>
                <w:lang w:eastAsia="en-ZA"/>
              </w:rPr>
              <w:t>References</w:t>
            </w:r>
            <w:r>
              <w:rPr>
                <w:rFonts w:ascii="Segoe UI Light" w:hAnsi="Segoe UI Light" w:cs="Segoe UI Light"/>
                <w:color w:val="000000"/>
                <w:sz w:val="22"/>
                <w:szCs w:val="22"/>
                <w:lang w:eastAsia="en-ZA"/>
              </w:rPr>
              <w:t xml:space="preserve"> field group under the </w:t>
            </w:r>
            <w:r w:rsidRPr="00B30B49">
              <w:rPr>
                <w:rFonts w:ascii="Segoe UI Light" w:hAnsi="Segoe UI Light" w:cs="Segoe UI Light"/>
                <w:b/>
                <w:bCs/>
                <w:color w:val="000000"/>
                <w:sz w:val="22"/>
                <w:szCs w:val="22"/>
                <w:lang w:eastAsia="en-ZA"/>
              </w:rPr>
              <w:t>General</w:t>
            </w:r>
            <w:r>
              <w:rPr>
                <w:rFonts w:ascii="Segoe UI Light" w:hAnsi="Segoe UI Light" w:cs="Segoe UI Light"/>
                <w:color w:val="000000"/>
                <w:sz w:val="22"/>
                <w:szCs w:val="22"/>
                <w:lang w:eastAsia="en-ZA"/>
              </w:rPr>
              <w:t xml:space="preserve"> Fast tab was moved to a new </w:t>
            </w:r>
            <w:r>
              <w:rPr>
                <w:rFonts w:ascii="Segoe UI Light" w:hAnsi="Segoe UI Light" w:cs="Segoe UI Light"/>
                <w:b/>
                <w:bCs/>
                <w:color w:val="000000"/>
                <w:sz w:val="22"/>
                <w:szCs w:val="22"/>
                <w:lang w:eastAsia="en-ZA"/>
              </w:rPr>
              <w:t>Changes to</w:t>
            </w:r>
            <w:r>
              <w:rPr>
                <w:rFonts w:ascii="Segoe UI Light" w:hAnsi="Segoe UI Light" w:cs="Segoe UI Light"/>
                <w:color w:val="000000"/>
                <w:sz w:val="22"/>
                <w:szCs w:val="22"/>
                <w:lang w:eastAsia="en-ZA"/>
              </w:rPr>
              <w:t xml:space="preserve"> Fast tab. Lookups to </w:t>
            </w:r>
            <w:r w:rsidRPr="00B30B49">
              <w:rPr>
                <w:rFonts w:ascii="Segoe UI Light" w:hAnsi="Segoe UI Light" w:cs="Segoe UI Light"/>
                <w:b/>
                <w:bCs/>
                <w:color w:val="000000"/>
                <w:sz w:val="22"/>
                <w:szCs w:val="22"/>
                <w:lang w:eastAsia="en-ZA"/>
              </w:rPr>
              <w:t>Projects</w:t>
            </w:r>
            <w:r>
              <w:rPr>
                <w:rFonts w:ascii="Segoe UI Light" w:hAnsi="Segoe UI Light" w:cs="Segoe UI Light"/>
                <w:color w:val="000000"/>
                <w:sz w:val="22"/>
                <w:szCs w:val="22"/>
                <w:lang w:eastAsia="en-ZA"/>
              </w:rPr>
              <w:t xml:space="preserve"> and </w:t>
            </w:r>
            <w:r w:rsidRPr="00B30B49">
              <w:rPr>
                <w:rFonts w:ascii="Segoe UI Light" w:hAnsi="Segoe UI Light" w:cs="Segoe UI Light"/>
                <w:b/>
                <w:bCs/>
                <w:color w:val="000000"/>
                <w:sz w:val="22"/>
                <w:szCs w:val="22"/>
                <w:lang w:eastAsia="en-ZA"/>
              </w:rPr>
              <w:t>Assets</w:t>
            </w:r>
            <w:r>
              <w:rPr>
                <w:rFonts w:ascii="Segoe UI Light" w:hAnsi="Segoe UI Light" w:cs="Segoe UI Light"/>
                <w:color w:val="000000"/>
                <w:sz w:val="22"/>
                <w:szCs w:val="22"/>
                <w:lang w:eastAsia="en-ZA"/>
              </w:rPr>
              <w:t xml:space="preserve"> were also added under this new Fast tab.</w:t>
            </w:r>
          </w:p>
          <w:p w14:paraId="70264C96" w14:textId="77777777" w:rsidR="00B30B49" w:rsidRDefault="00B15781" w:rsidP="00B30B49">
            <w:pPr>
              <w:pStyle w:val="ListParagraph"/>
              <w:numPr>
                <w:ilvl w:val="1"/>
                <w:numId w:val="37"/>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B15781">
              <w:rPr>
                <w:rFonts w:ascii="Segoe UI Light" w:hAnsi="Segoe UI Light" w:cs="Segoe UI Light"/>
                <w:b/>
                <w:bCs/>
                <w:color w:val="000000"/>
                <w:sz w:val="22"/>
                <w:szCs w:val="22"/>
                <w:lang w:eastAsia="en-ZA"/>
              </w:rPr>
              <w:t>Assumptions</w:t>
            </w:r>
            <w:r>
              <w:rPr>
                <w:rFonts w:ascii="Segoe UI Light" w:hAnsi="Segoe UI Light" w:cs="Segoe UI Light"/>
                <w:color w:val="000000"/>
                <w:sz w:val="22"/>
                <w:szCs w:val="22"/>
                <w:lang w:eastAsia="en-ZA"/>
              </w:rPr>
              <w:t xml:space="preserve"> Fast tab was added with two memo boxes for </w:t>
            </w:r>
            <w:r w:rsidRPr="00B15781">
              <w:rPr>
                <w:rFonts w:ascii="Segoe UI Light" w:hAnsi="Segoe UI Light" w:cs="Segoe UI Light"/>
                <w:b/>
                <w:bCs/>
                <w:color w:val="000000"/>
                <w:sz w:val="22"/>
                <w:szCs w:val="22"/>
                <w:lang w:eastAsia="en-ZA"/>
              </w:rPr>
              <w:t>Inclusions</w:t>
            </w:r>
            <w:r>
              <w:rPr>
                <w:rFonts w:ascii="Segoe UI Light" w:hAnsi="Segoe UI Light" w:cs="Segoe UI Light"/>
                <w:color w:val="000000"/>
                <w:sz w:val="22"/>
                <w:szCs w:val="22"/>
                <w:lang w:eastAsia="en-ZA"/>
              </w:rPr>
              <w:t xml:space="preserve"> and </w:t>
            </w:r>
            <w:r w:rsidRPr="00B15781">
              <w:rPr>
                <w:rFonts w:ascii="Segoe UI Light" w:hAnsi="Segoe UI Light" w:cs="Segoe UI Light"/>
                <w:b/>
                <w:bCs/>
                <w:color w:val="000000"/>
                <w:sz w:val="22"/>
                <w:szCs w:val="22"/>
                <w:lang w:eastAsia="en-ZA"/>
              </w:rPr>
              <w:t>Exclusions</w:t>
            </w:r>
            <w:r>
              <w:rPr>
                <w:rFonts w:ascii="Segoe UI Light" w:hAnsi="Segoe UI Light" w:cs="Segoe UI Light"/>
                <w:color w:val="000000"/>
                <w:sz w:val="22"/>
                <w:szCs w:val="22"/>
                <w:lang w:eastAsia="en-ZA"/>
              </w:rPr>
              <w:t>.</w:t>
            </w:r>
          </w:p>
          <w:p w14:paraId="681805E2" w14:textId="0376F71E" w:rsidR="0060672E" w:rsidRDefault="0060672E" w:rsidP="00B30B49">
            <w:pPr>
              <w:pStyle w:val="ListParagraph"/>
              <w:numPr>
                <w:ilvl w:val="1"/>
                <w:numId w:val="37"/>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Under the </w:t>
            </w:r>
            <w:r w:rsidRPr="0060672E">
              <w:rPr>
                <w:rFonts w:ascii="Segoe UI Light" w:hAnsi="Segoe UI Light" w:cs="Segoe UI Light"/>
                <w:b/>
                <w:bCs/>
                <w:color w:val="000000"/>
                <w:sz w:val="22"/>
                <w:szCs w:val="22"/>
                <w:lang w:eastAsia="en-ZA"/>
              </w:rPr>
              <w:t>Scope of change</w:t>
            </w:r>
            <w:r w:rsidRPr="00DF33BA">
              <w:rPr>
                <w:rFonts w:ascii="Segoe UI Light" w:hAnsi="Segoe UI Light" w:cs="Segoe UI Light"/>
                <w:b/>
                <w:bCs/>
                <w:color w:val="000000"/>
                <w:sz w:val="22"/>
                <w:szCs w:val="22"/>
                <w:lang w:eastAsia="en-ZA"/>
              </w:rPr>
              <w:t xml:space="preserve"> </w:t>
            </w:r>
            <w:r w:rsidR="00DF33BA" w:rsidRPr="00DF33BA">
              <w:rPr>
                <w:rFonts w:ascii="Segoe UI Light" w:hAnsi="Segoe UI Light" w:cs="Segoe UI Light"/>
                <w:b/>
                <w:bCs/>
                <w:color w:val="000000"/>
                <w:sz w:val="22"/>
                <w:szCs w:val="22"/>
                <w:lang w:eastAsia="en-ZA"/>
              </w:rPr>
              <w:t>(lines)</w:t>
            </w:r>
            <w:r w:rsidR="00DF33BA">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Fast tab:</w:t>
            </w:r>
          </w:p>
          <w:p w14:paraId="33F31684" w14:textId="77777777" w:rsidR="0060672E" w:rsidRDefault="0060672E" w:rsidP="0060672E">
            <w:pPr>
              <w:pStyle w:val="ListParagraph"/>
              <w:numPr>
                <w:ilvl w:val="2"/>
                <w:numId w:val="37"/>
              </w:numPr>
              <w:ind w:left="1056"/>
              <w:rPr>
                <w:rFonts w:ascii="Segoe UI Light" w:hAnsi="Segoe UI Light" w:cs="Segoe UI Light"/>
                <w:color w:val="000000"/>
                <w:sz w:val="22"/>
                <w:szCs w:val="22"/>
                <w:lang w:eastAsia="en-ZA"/>
              </w:rPr>
            </w:pPr>
            <w:r w:rsidRPr="0060672E">
              <w:rPr>
                <w:rFonts w:ascii="Segoe UI Light" w:hAnsi="Segoe UI Light" w:cs="Segoe UI Light"/>
                <w:b/>
                <w:bCs/>
                <w:color w:val="000000"/>
                <w:sz w:val="22"/>
                <w:szCs w:val="22"/>
                <w:lang w:eastAsia="en-ZA"/>
              </w:rPr>
              <w:t>New</w:t>
            </w:r>
            <w:r>
              <w:rPr>
                <w:rFonts w:ascii="Segoe UI Light" w:hAnsi="Segoe UI Light" w:cs="Segoe UI Light"/>
                <w:color w:val="000000"/>
                <w:sz w:val="22"/>
                <w:szCs w:val="22"/>
                <w:lang w:eastAsia="en-ZA"/>
              </w:rPr>
              <w:t xml:space="preserve"> was added as a value on the </w:t>
            </w:r>
            <w:r w:rsidRPr="0060672E">
              <w:rPr>
                <w:rFonts w:ascii="Segoe UI Light" w:hAnsi="Segoe UI Light" w:cs="Segoe UI Light"/>
                <w:b/>
                <w:bCs/>
                <w:color w:val="000000"/>
                <w:sz w:val="22"/>
                <w:szCs w:val="22"/>
                <w:lang w:eastAsia="en-ZA"/>
              </w:rPr>
              <w:t>State</w:t>
            </w:r>
            <w:r>
              <w:rPr>
                <w:rFonts w:ascii="Segoe UI Light" w:hAnsi="Segoe UI Light" w:cs="Segoe UI Light"/>
                <w:color w:val="000000"/>
                <w:sz w:val="22"/>
                <w:szCs w:val="22"/>
                <w:lang w:eastAsia="en-ZA"/>
              </w:rPr>
              <w:t xml:space="preserve"> enum</w:t>
            </w:r>
          </w:p>
          <w:p w14:paraId="6B4F38A2" w14:textId="347CD48E" w:rsidR="0060672E" w:rsidRPr="0060672E" w:rsidRDefault="0060672E" w:rsidP="0060672E">
            <w:pPr>
              <w:pStyle w:val="ListParagraph"/>
              <w:numPr>
                <w:ilvl w:val="2"/>
                <w:numId w:val="37"/>
              </w:numPr>
              <w:ind w:left="1056"/>
              <w:rPr>
                <w:rFonts w:ascii="Segoe UI Light" w:hAnsi="Segoe UI Light" w:cs="Segoe UI Light"/>
                <w:color w:val="000000"/>
                <w:sz w:val="22"/>
                <w:szCs w:val="22"/>
                <w:lang w:eastAsia="en-ZA"/>
              </w:rPr>
            </w:pPr>
            <w:r w:rsidRPr="0060672E">
              <w:rPr>
                <w:rFonts w:ascii="Segoe UI Light" w:hAnsi="Segoe UI Light" w:cs="Segoe UI Light"/>
                <w:color w:val="000000"/>
                <w:sz w:val="22"/>
                <w:szCs w:val="22"/>
                <w:lang w:eastAsia="en-ZA"/>
              </w:rPr>
              <w:t xml:space="preserve">On the </w:t>
            </w:r>
            <w:r w:rsidRPr="0060672E">
              <w:rPr>
                <w:rFonts w:ascii="Segoe UI Light" w:hAnsi="Segoe UI Light" w:cs="Segoe UI Light"/>
                <w:b/>
                <w:bCs/>
                <w:color w:val="000000"/>
                <w:sz w:val="22"/>
                <w:szCs w:val="22"/>
                <w:lang w:eastAsia="en-ZA"/>
              </w:rPr>
              <w:t>Element type</w:t>
            </w:r>
            <w:r w:rsidRPr="0060672E">
              <w:rPr>
                <w:rFonts w:ascii="Segoe UI Light" w:hAnsi="Segoe UI Light" w:cs="Segoe UI Light"/>
                <w:color w:val="000000"/>
                <w:sz w:val="22"/>
                <w:szCs w:val="22"/>
                <w:lang w:eastAsia="en-ZA"/>
              </w:rPr>
              <w:t xml:space="preserve"> enum, the </w:t>
            </w:r>
            <w:r w:rsidRPr="0060672E">
              <w:rPr>
                <w:rFonts w:ascii="Segoe UI Light" w:hAnsi="Segoe UI Light" w:cs="Segoe UI Light"/>
                <w:b/>
                <w:bCs/>
                <w:color w:val="000000"/>
                <w:sz w:val="22"/>
                <w:szCs w:val="22"/>
                <w:lang w:eastAsia="en-ZA"/>
              </w:rPr>
              <w:t>Project</w:t>
            </w:r>
            <w:r w:rsidRPr="0060672E">
              <w:rPr>
                <w:rFonts w:ascii="Segoe UI Light" w:hAnsi="Segoe UI Light" w:cs="Segoe UI Light"/>
                <w:color w:val="000000"/>
                <w:sz w:val="22"/>
                <w:szCs w:val="22"/>
                <w:lang w:eastAsia="en-ZA"/>
              </w:rPr>
              <w:t xml:space="preserve"> label was changed to </w:t>
            </w:r>
            <w:r w:rsidRPr="0060672E">
              <w:rPr>
                <w:rFonts w:ascii="Segoe UI Light" w:hAnsi="Segoe UI Light" w:cs="Segoe UI Light"/>
                <w:b/>
                <w:bCs/>
                <w:color w:val="000000"/>
                <w:sz w:val="22"/>
                <w:szCs w:val="22"/>
                <w:lang w:eastAsia="en-ZA"/>
              </w:rPr>
              <w:t>WBS</w:t>
            </w:r>
          </w:p>
          <w:p w14:paraId="76F51836" w14:textId="2C9AA5E1" w:rsidR="0060672E" w:rsidRPr="0060672E" w:rsidRDefault="0060672E" w:rsidP="0060672E">
            <w:pPr>
              <w:pStyle w:val="ListParagraph"/>
              <w:numPr>
                <w:ilvl w:val="2"/>
                <w:numId w:val="37"/>
              </w:numPr>
              <w:ind w:left="105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w:t>
            </w:r>
            <w:r>
              <w:rPr>
                <w:rFonts w:ascii="Segoe UI Light" w:hAnsi="Segoe UI Light" w:cs="Segoe UI Light"/>
                <w:b/>
                <w:bCs/>
                <w:color w:val="000000"/>
                <w:sz w:val="22"/>
                <w:szCs w:val="22"/>
                <w:lang w:eastAsia="en-ZA"/>
              </w:rPr>
              <w:t xml:space="preserve"> Element </w:t>
            </w:r>
            <w:r>
              <w:rPr>
                <w:rFonts w:ascii="Segoe UI Light" w:hAnsi="Segoe UI Light" w:cs="Segoe UI Light"/>
                <w:color w:val="000000"/>
                <w:sz w:val="22"/>
                <w:szCs w:val="22"/>
                <w:lang w:eastAsia="en-ZA"/>
              </w:rPr>
              <w:t xml:space="preserve">lookup is now to the </w:t>
            </w:r>
            <w:r w:rsidRPr="0060672E">
              <w:rPr>
                <w:rFonts w:ascii="Segoe UI Light" w:hAnsi="Segoe UI Light" w:cs="Segoe UI Light"/>
                <w:b/>
                <w:bCs/>
                <w:color w:val="000000"/>
                <w:sz w:val="22"/>
                <w:szCs w:val="22"/>
                <w:lang w:eastAsia="en-ZA"/>
              </w:rPr>
              <w:t>WBS ID/Task name</w:t>
            </w:r>
          </w:p>
          <w:p w14:paraId="4E1ACFA4" w14:textId="69E8788C" w:rsidR="0060672E" w:rsidRPr="0060672E" w:rsidRDefault="0060672E" w:rsidP="0060672E">
            <w:pPr>
              <w:pStyle w:val="ListParagraph"/>
              <w:numPr>
                <w:ilvl w:val="2"/>
                <w:numId w:val="37"/>
              </w:numPr>
              <w:ind w:left="1056"/>
              <w:rPr>
                <w:rFonts w:ascii="Segoe UI Light" w:hAnsi="Segoe UI Light" w:cs="Segoe UI Light"/>
                <w:color w:val="000000"/>
                <w:sz w:val="22"/>
                <w:szCs w:val="22"/>
                <w:lang w:eastAsia="en-ZA"/>
              </w:rPr>
            </w:pPr>
            <w:r w:rsidRPr="0060672E">
              <w:rPr>
                <w:rFonts w:ascii="Segoe UI Light" w:hAnsi="Segoe UI Light" w:cs="Segoe UI Light"/>
                <w:b/>
                <w:bCs/>
                <w:color w:val="000000"/>
                <w:sz w:val="22"/>
                <w:szCs w:val="22"/>
                <w:lang w:eastAsia="en-ZA"/>
              </w:rPr>
              <w:t>Clause</w:t>
            </w:r>
            <w:r>
              <w:rPr>
                <w:rFonts w:ascii="Segoe UI Light" w:hAnsi="Segoe UI Light" w:cs="Segoe UI Light"/>
                <w:color w:val="000000"/>
                <w:sz w:val="22"/>
                <w:szCs w:val="22"/>
                <w:lang w:eastAsia="en-ZA"/>
              </w:rPr>
              <w:t xml:space="preserve"> was added as a value on the </w:t>
            </w:r>
            <w:r w:rsidRPr="0060672E">
              <w:rPr>
                <w:rFonts w:ascii="Segoe UI Light" w:hAnsi="Segoe UI Light" w:cs="Segoe UI Light"/>
                <w:b/>
                <w:bCs/>
                <w:color w:val="000000"/>
                <w:sz w:val="22"/>
                <w:szCs w:val="22"/>
                <w:lang w:eastAsia="en-ZA"/>
              </w:rPr>
              <w:t>Element type</w:t>
            </w:r>
            <w:r>
              <w:rPr>
                <w:rFonts w:ascii="Segoe UI Light" w:hAnsi="Segoe UI Light" w:cs="Segoe UI Light"/>
                <w:color w:val="000000"/>
                <w:sz w:val="22"/>
                <w:szCs w:val="22"/>
                <w:lang w:eastAsia="en-ZA"/>
              </w:rPr>
              <w:t xml:space="preserve"> enum</w:t>
            </w:r>
          </w:p>
        </w:tc>
      </w:tr>
    </w:tbl>
    <w:p w14:paraId="5025A059" w14:textId="04D2BB3A" w:rsidR="00FA2F46" w:rsidRDefault="00FA2F46"/>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FA2F46" w:rsidRPr="00DD0A5C" w14:paraId="441D441D" w14:textId="77777777" w:rsidTr="00FD23D8">
        <w:trPr>
          <w:trHeight w:val="300"/>
        </w:trPr>
        <w:tc>
          <w:tcPr>
            <w:tcW w:w="1985" w:type="dxa"/>
            <w:shd w:val="clear" w:color="auto" w:fill="8DB3E2" w:themeFill="text2" w:themeFillTint="66"/>
            <w:noWrap/>
            <w:vAlign w:val="bottom"/>
            <w:hideMark/>
          </w:tcPr>
          <w:p w14:paraId="7035F256" w14:textId="31CAE7A6" w:rsidR="00FA2F46" w:rsidRPr="00DD0A5C" w:rsidRDefault="00FA2F46" w:rsidP="00FD23D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609EB89D" w14:textId="77777777" w:rsidR="00FA2F46" w:rsidRPr="00DD0A5C" w:rsidRDefault="00FA2F46" w:rsidP="00FD23D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414192" w:rsidRPr="00257662" w14:paraId="409F011E" w14:textId="77777777" w:rsidTr="009F060B">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7AF30" w14:textId="77777777" w:rsidR="00414192" w:rsidRDefault="00414192" w:rsidP="009F060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6089BE1" w14:textId="77777777" w:rsidR="00414192" w:rsidRDefault="00414192" w:rsidP="009F060B">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 </w:t>
            </w:r>
            <w:r w:rsidRPr="001C4057">
              <w:rPr>
                <w:rFonts w:ascii="Segoe UI Light" w:hAnsi="Segoe UI Light" w:cs="Segoe UI Light"/>
                <w:b/>
                <w:bCs/>
                <w:color w:val="000000"/>
                <w:sz w:val="22"/>
                <w:szCs w:val="22"/>
                <w:lang w:eastAsia="en-ZA"/>
              </w:rPr>
              <w:t>Purchase agreement</w:t>
            </w:r>
            <w:r>
              <w:rPr>
                <w:rFonts w:ascii="Segoe UI Light" w:hAnsi="Segoe UI Light" w:cs="Segoe UI Light"/>
                <w:color w:val="000000"/>
                <w:sz w:val="22"/>
                <w:szCs w:val="22"/>
                <w:lang w:eastAsia="en-ZA"/>
              </w:rPr>
              <w:t xml:space="preserve"> is created form a </w:t>
            </w:r>
            <w:r w:rsidRPr="001C4057">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the </w:t>
            </w:r>
            <w:r w:rsidRPr="001C4057">
              <w:rPr>
                <w:rFonts w:ascii="Segoe UI Light" w:hAnsi="Segoe UI Light" w:cs="Segoe UI Light"/>
                <w:b/>
                <w:bCs/>
                <w:color w:val="000000"/>
                <w:sz w:val="22"/>
                <w:szCs w:val="22"/>
                <w:lang w:eastAsia="en-ZA"/>
              </w:rPr>
              <w:t>add</w:t>
            </w:r>
            <w:r>
              <w:rPr>
                <w:rFonts w:ascii="Segoe UI Light" w:hAnsi="Segoe UI Light" w:cs="Segoe UI Light"/>
                <w:color w:val="000000"/>
                <w:sz w:val="22"/>
                <w:szCs w:val="22"/>
                <w:lang w:eastAsia="en-ZA"/>
              </w:rPr>
              <w:t xml:space="preserve"> and </w:t>
            </w:r>
            <w:r w:rsidRPr="001C4057">
              <w:rPr>
                <w:rFonts w:ascii="Segoe UI Light" w:hAnsi="Segoe UI Light" w:cs="Segoe UI Light"/>
                <w:b/>
                <w:bCs/>
                <w:color w:val="000000"/>
                <w:sz w:val="22"/>
                <w:szCs w:val="22"/>
                <w:lang w:eastAsia="en-ZA"/>
              </w:rPr>
              <w:t>remove</w:t>
            </w:r>
            <w:r>
              <w:rPr>
                <w:rFonts w:ascii="Segoe UI Light" w:hAnsi="Segoe UI Light" w:cs="Segoe UI Light"/>
                <w:color w:val="000000"/>
                <w:sz w:val="22"/>
                <w:szCs w:val="22"/>
                <w:lang w:eastAsia="en-ZA"/>
              </w:rPr>
              <w:t xml:space="preserve"> buttons on the </w:t>
            </w:r>
            <w:r w:rsidRPr="001C4057">
              <w:rPr>
                <w:rFonts w:ascii="Segoe UI Light" w:hAnsi="Segoe UI Light" w:cs="Segoe UI Light"/>
                <w:b/>
                <w:bCs/>
                <w:color w:val="000000"/>
                <w:sz w:val="22"/>
                <w:szCs w:val="22"/>
                <w:lang w:eastAsia="en-ZA"/>
              </w:rPr>
              <w:t>PA lines</w:t>
            </w:r>
            <w:r>
              <w:rPr>
                <w:rFonts w:ascii="Segoe UI Light" w:hAnsi="Segoe UI Light" w:cs="Segoe UI Light"/>
                <w:color w:val="000000"/>
                <w:sz w:val="22"/>
                <w:szCs w:val="22"/>
                <w:lang w:eastAsia="en-ZA"/>
              </w:rPr>
              <w:t xml:space="preserve"> are disabled.</w:t>
            </w:r>
          </w:p>
          <w:p w14:paraId="3350DF9B" w14:textId="77777777" w:rsidR="00414192" w:rsidRDefault="00414192" w:rsidP="009F060B">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3A4177">
              <w:rPr>
                <w:rFonts w:ascii="Segoe UI Light" w:hAnsi="Segoe UI Light" w:cs="Segoe UI Light"/>
                <w:b/>
                <w:bCs/>
                <w:color w:val="000000"/>
                <w:sz w:val="22"/>
                <w:szCs w:val="22"/>
                <w:lang w:eastAsia="en-ZA"/>
              </w:rPr>
              <w:t>Change stage</w:t>
            </w:r>
            <w:r>
              <w:rPr>
                <w:rFonts w:ascii="Segoe UI Light" w:hAnsi="Segoe UI Light" w:cs="Segoe UI Light"/>
                <w:color w:val="000000"/>
                <w:sz w:val="22"/>
                <w:szCs w:val="22"/>
                <w:lang w:eastAsia="en-ZA"/>
              </w:rPr>
              <w:t xml:space="preserve"> button is now also available on </w:t>
            </w:r>
            <w:r w:rsidRPr="003A4177">
              <w:rPr>
                <w:rFonts w:ascii="Segoe UI Light" w:hAnsi="Segoe UI Light" w:cs="Segoe UI Light"/>
                <w:b/>
                <w:bCs/>
                <w:color w:val="000000"/>
                <w:sz w:val="22"/>
                <w:szCs w:val="22"/>
                <w:lang w:eastAsia="en-ZA"/>
              </w:rPr>
              <w:t>Baseline contacts</w:t>
            </w:r>
            <w:r>
              <w:rPr>
                <w:rFonts w:ascii="Segoe UI Light" w:hAnsi="Segoe UI Light" w:cs="Segoe UI Light"/>
                <w:color w:val="000000"/>
                <w:sz w:val="22"/>
                <w:szCs w:val="22"/>
                <w:lang w:eastAsia="en-ZA"/>
              </w:rPr>
              <w:t>.</w:t>
            </w:r>
          </w:p>
        </w:tc>
      </w:tr>
      <w:tr w:rsidR="00414192" w:rsidRPr="00257662" w14:paraId="760C43BA" w14:textId="77777777" w:rsidTr="009F060B">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FAC480" w14:textId="77777777" w:rsidR="00414192" w:rsidRDefault="00414192" w:rsidP="009F060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90A69FB" w14:textId="77777777" w:rsidR="00414192" w:rsidRPr="00DF33BA" w:rsidRDefault="00414192" w:rsidP="00DF33BA">
            <w:pPr>
              <w:pStyle w:val="ListParagraph"/>
              <w:numPr>
                <w:ilvl w:val="0"/>
                <w:numId w:val="37"/>
              </w:numPr>
              <w:ind w:left="336"/>
              <w:rPr>
                <w:rFonts w:ascii="Segoe UI Light" w:hAnsi="Segoe UI Light" w:cs="Segoe UI Light"/>
                <w:color w:val="000000"/>
                <w:sz w:val="22"/>
                <w:szCs w:val="22"/>
                <w:lang w:eastAsia="en-ZA"/>
              </w:rPr>
            </w:pPr>
            <w:r w:rsidRPr="00DF33BA">
              <w:rPr>
                <w:rFonts w:ascii="Segoe UI Light" w:hAnsi="Segoe UI Light" w:cs="Segoe UI Light"/>
                <w:color w:val="000000"/>
                <w:sz w:val="22"/>
                <w:szCs w:val="22"/>
                <w:lang w:eastAsia="en-ZA"/>
              </w:rPr>
              <w:t>Monthly fuel qty was added to the filter on the Procurement plan lines.</w:t>
            </w:r>
          </w:p>
          <w:p w14:paraId="65512BDA" w14:textId="01263673" w:rsidR="00DF33BA" w:rsidRPr="00DF33BA" w:rsidRDefault="00DF33BA" w:rsidP="00DF33BA">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DF33BA">
              <w:rPr>
                <w:rFonts w:ascii="Segoe UI Light" w:hAnsi="Segoe UI Light" w:cs="Segoe UI Light"/>
                <w:color w:val="000000"/>
                <w:sz w:val="22"/>
                <w:szCs w:val="22"/>
                <w:lang w:eastAsia="en-ZA"/>
              </w:rPr>
              <w:t>Asset counters</w:t>
            </w:r>
            <w:r>
              <w:rPr>
                <w:rFonts w:ascii="Segoe UI Light" w:hAnsi="Segoe UI Light" w:cs="Segoe UI Light"/>
                <w:color w:val="000000"/>
                <w:sz w:val="22"/>
                <w:szCs w:val="22"/>
                <w:lang w:eastAsia="en-ZA"/>
              </w:rPr>
              <w:t xml:space="preserve"> form, a jump reference was added to the </w:t>
            </w:r>
            <w:r w:rsidRPr="00DF33BA">
              <w:rPr>
                <w:rFonts w:ascii="Segoe UI Light" w:hAnsi="Segoe UI Light" w:cs="Segoe UI Light"/>
                <w:color w:val="000000"/>
                <w:sz w:val="22"/>
                <w:szCs w:val="22"/>
                <w:lang w:eastAsia="en-ZA"/>
              </w:rPr>
              <w:t>Movement journal</w:t>
            </w:r>
            <w:r>
              <w:rPr>
                <w:rFonts w:ascii="Segoe UI Light" w:hAnsi="Segoe UI Light" w:cs="Segoe UI Light"/>
                <w:color w:val="000000"/>
                <w:sz w:val="22"/>
                <w:szCs w:val="22"/>
                <w:lang w:eastAsia="en-ZA"/>
              </w:rPr>
              <w:t xml:space="preserve"> lookup.</w:t>
            </w:r>
          </w:p>
        </w:tc>
      </w:tr>
      <w:tr w:rsidR="00B3623B" w:rsidRPr="00257662" w14:paraId="6F1A1B5B" w14:textId="77777777" w:rsidTr="009F060B">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91F4C" w14:textId="3D513ACE" w:rsidR="00B3623B" w:rsidRDefault="00B3623B" w:rsidP="009F060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Compliance audits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75265DA" w14:textId="055F6B84" w:rsidR="00B3623B" w:rsidRPr="007B1C0C" w:rsidRDefault="00B3623B" w:rsidP="009F060B">
            <w:pPr>
              <w:pStyle w:val="ListParagraph"/>
              <w:ind w:left="-2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few enhancements were made on the </w:t>
            </w:r>
            <w:r w:rsidRPr="00B3623B">
              <w:rPr>
                <w:rFonts w:ascii="Segoe UI Light" w:hAnsi="Segoe UI Light" w:cs="Segoe UI Light"/>
                <w:b/>
                <w:bCs/>
                <w:color w:val="000000"/>
                <w:sz w:val="22"/>
                <w:szCs w:val="22"/>
                <w:lang w:eastAsia="en-ZA"/>
              </w:rPr>
              <w:t>Area of compliance report</w:t>
            </w:r>
            <w:r>
              <w:rPr>
                <w:rFonts w:ascii="Segoe UI Light" w:hAnsi="Segoe UI Light" w:cs="Segoe UI Light"/>
                <w:color w:val="000000"/>
                <w:sz w:val="22"/>
                <w:szCs w:val="22"/>
                <w:lang w:eastAsia="en-ZA"/>
              </w:rPr>
              <w:t>.</w:t>
            </w:r>
          </w:p>
        </w:tc>
      </w:tr>
    </w:tbl>
    <w:p w14:paraId="65A9EC06" w14:textId="77777777" w:rsidR="005253BD" w:rsidRDefault="005253BD" w:rsidP="00BB23B2">
      <w:pPr>
        <w:jc w:val="right"/>
      </w:pPr>
    </w:p>
    <w:p w14:paraId="57EFA6E9" w14:textId="77777777" w:rsidR="005253BD" w:rsidRDefault="005253BD" w:rsidP="00BB23B2">
      <w:pPr>
        <w:jc w:val="right"/>
      </w:pPr>
    </w:p>
    <w:p w14:paraId="76B2977E" w14:textId="77777777" w:rsidR="005253BD" w:rsidRDefault="005253BD" w:rsidP="005253BD">
      <w:pPr>
        <w:jc w:val="right"/>
        <w:rPr>
          <w:rFonts w:ascii="Segoe UI Light" w:hAnsi="Segoe UI Light" w:cs="Segoe UI Light"/>
          <w:bCs/>
          <w:i/>
          <w:kern w:val="32"/>
          <w:sz w:val="28"/>
          <w:szCs w:val="32"/>
        </w:rPr>
      </w:pPr>
    </w:p>
    <w:p w14:paraId="7F37CB11" w14:textId="77777777" w:rsidR="00414192" w:rsidRDefault="00414192" w:rsidP="005253BD">
      <w:pPr>
        <w:jc w:val="right"/>
        <w:rPr>
          <w:rFonts w:ascii="Segoe UI Light" w:hAnsi="Segoe UI Light" w:cs="Segoe UI Light"/>
          <w:bCs/>
          <w:i/>
          <w:kern w:val="32"/>
          <w:sz w:val="28"/>
          <w:szCs w:val="32"/>
        </w:rPr>
      </w:pPr>
    </w:p>
    <w:p w14:paraId="6A73837E" w14:textId="690EC543" w:rsidR="00BB23B2" w:rsidRPr="005253BD" w:rsidRDefault="00BB23B2" w:rsidP="005253BD">
      <w:pPr>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525FA5">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B23B2" w:rsidRPr="00257662" w14:paraId="5AA01D88" w14:textId="77777777" w:rsidTr="00525FA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93C19" w14:textId="449E50F5" w:rsidR="00BB23B2" w:rsidRDefault="001A581F" w:rsidP="00525FA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3359EBB" w14:textId="77777777" w:rsidR="00BB23B2" w:rsidRDefault="006056FB" w:rsidP="006B33A6">
            <w:pPr>
              <w:pStyle w:val="ListParagraph"/>
              <w:numPr>
                <w:ilvl w:val="0"/>
                <w:numId w:val="37"/>
              </w:numPr>
              <w:ind w:left="336"/>
              <w:rPr>
                <w:rFonts w:ascii="Segoe UI Light" w:hAnsi="Segoe UI Light" w:cs="Segoe UI Light"/>
                <w:color w:val="000000"/>
                <w:sz w:val="22"/>
                <w:szCs w:val="22"/>
                <w:lang w:eastAsia="en-ZA"/>
              </w:rPr>
            </w:pPr>
            <w:r w:rsidRPr="006B33A6">
              <w:rPr>
                <w:rFonts w:ascii="Segoe UI Light" w:hAnsi="Segoe UI Light" w:cs="Segoe UI Light"/>
                <w:color w:val="000000"/>
                <w:sz w:val="22"/>
                <w:szCs w:val="22"/>
                <w:lang w:eastAsia="en-ZA"/>
              </w:rPr>
              <w:t xml:space="preserve">When a </w:t>
            </w:r>
            <w:r w:rsidRPr="006B33A6">
              <w:rPr>
                <w:rFonts w:ascii="Segoe UI Light" w:hAnsi="Segoe UI Light" w:cs="Segoe UI Light"/>
                <w:b/>
                <w:bCs/>
                <w:color w:val="000000"/>
                <w:sz w:val="22"/>
                <w:szCs w:val="22"/>
                <w:lang w:eastAsia="en-ZA"/>
              </w:rPr>
              <w:t>Purchase agreement</w:t>
            </w:r>
            <w:r w:rsidRPr="006B33A6">
              <w:rPr>
                <w:rFonts w:ascii="Segoe UI Light" w:hAnsi="Segoe UI Light" w:cs="Segoe UI Light"/>
                <w:color w:val="000000"/>
                <w:sz w:val="22"/>
                <w:szCs w:val="22"/>
                <w:lang w:eastAsia="en-ZA"/>
              </w:rPr>
              <w:t xml:space="preserve"> is created form a </w:t>
            </w:r>
            <w:r w:rsidRPr="006B33A6">
              <w:rPr>
                <w:rFonts w:ascii="Segoe UI Light" w:hAnsi="Segoe UI Light" w:cs="Segoe UI Light"/>
                <w:b/>
                <w:bCs/>
                <w:color w:val="000000"/>
                <w:sz w:val="22"/>
                <w:szCs w:val="22"/>
                <w:lang w:eastAsia="en-ZA"/>
              </w:rPr>
              <w:t>Contract</w:t>
            </w:r>
            <w:r w:rsidRPr="006B33A6">
              <w:rPr>
                <w:rFonts w:ascii="Segoe UI Light" w:hAnsi="Segoe UI Light" w:cs="Segoe UI Light"/>
                <w:color w:val="000000"/>
                <w:sz w:val="22"/>
                <w:szCs w:val="22"/>
                <w:lang w:eastAsia="en-ZA"/>
              </w:rPr>
              <w:t xml:space="preserve">, the </w:t>
            </w:r>
            <w:r w:rsidRPr="006B33A6">
              <w:rPr>
                <w:rFonts w:ascii="Segoe UI Light" w:hAnsi="Segoe UI Light" w:cs="Segoe UI Light"/>
                <w:b/>
                <w:bCs/>
                <w:color w:val="000000"/>
                <w:sz w:val="22"/>
                <w:szCs w:val="22"/>
                <w:lang w:eastAsia="en-ZA"/>
              </w:rPr>
              <w:t>vendor</w:t>
            </w:r>
            <w:r w:rsidRPr="006B33A6">
              <w:rPr>
                <w:rFonts w:ascii="Segoe UI Light" w:hAnsi="Segoe UI Light" w:cs="Segoe UI Light"/>
                <w:color w:val="000000"/>
                <w:sz w:val="22"/>
                <w:szCs w:val="22"/>
                <w:lang w:eastAsia="en-ZA"/>
              </w:rPr>
              <w:t xml:space="preserve"> is now also passed to the create dialog.</w:t>
            </w:r>
          </w:p>
          <w:p w14:paraId="54DE0B8E" w14:textId="77777777" w:rsidR="006B33A6" w:rsidRDefault="006B33A6" w:rsidP="006B33A6">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6B33A6">
              <w:rPr>
                <w:rFonts w:ascii="Segoe UI Light" w:hAnsi="Segoe UI Light" w:cs="Segoe UI Light"/>
                <w:b/>
                <w:bCs/>
                <w:color w:val="000000"/>
                <w:sz w:val="22"/>
                <w:szCs w:val="22"/>
                <w:lang w:eastAsia="en-ZA"/>
              </w:rPr>
              <w:t>Purchase agreement amount</w:t>
            </w:r>
            <w:r>
              <w:rPr>
                <w:rFonts w:ascii="Segoe UI Light" w:hAnsi="Segoe UI Light" w:cs="Segoe UI Light"/>
                <w:color w:val="000000"/>
                <w:sz w:val="22"/>
                <w:szCs w:val="22"/>
                <w:lang w:eastAsia="en-ZA"/>
              </w:rPr>
              <w:t xml:space="preserve"> was not displayed on the linked </w:t>
            </w:r>
            <w:r w:rsidRPr="006B33A6">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under the </w:t>
            </w:r>
            <w:r w:rsidRPr="006B33A6">
              <w:rPr>
                <w:rFonts w:ascii="Segoe UI Light" w:hAnsi="Segoe UI Light" w:cs="Segoe UI Light"/>
                <w:b/>
                <w:bCs/>
                <w:color w:val="000000"/>
                <w:sz w:val="22"/>
                <w:szCs w:val="22"/>
                <w:lang w:eastAsia="en-ZA"/>
              </w:rPr>
              <w:t>Trading partners</w:t>
            </w:r>
            <w:r>
              <w:rPr>
                <w:rFonts w:ascii="Segoe UI Light" w:hAnsi="Segoe UI Light" w:cs="Segoe UI Light"/>
                <w:color w:val="000000"/>
                <w:sz w:val="22"/>
                <w:szCs w:val="22"/>
                <w:lang w:eastAsia="en-ZA"/>
              </w:rPr>
              <w:t xml:space="preserve"> Fast tab.</w:t>
            </w:r>
          </w:p>
          <w:p w14:paraId="764CD25B" w14:textId="2509CEDE" w:rsidR="003A4177" w:rsidRDefault="003A4177" w:rsidP="006B33A6">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3A4177">
              <w:rPr>
                <w:rFonts w:ascii="Segoe UI Light" w:hAnsi="Segoe UI Light" w:cs="Segoe UI Light"/>
                <w:b/>
                <w:bCs/>
                <w:color w:val="000000"/>
                <w:sz w:val="22"/>
                <w:szCs w:val="22"/>
                <w:lang w:eastAsia="en-ZA"/>
              </w:rPr>
              <w:t xml:space="preserve">Contract value </w:t>
            </w:r>
            <w:r>
              <w:rPr>
                <w:rFonts w:ascii="Segoe UI Light" w:hAnsi="Segoe UI Light" w:cs="Segoe UI Light"/>
                <w:color w:val="000000"/>
                <w:sz w:val="22"/>
                <w:szCs w:val="22"/>
                <w:lang w:eastAsia="en-ZA"/>
              </w:rPr>
              <w:t xml:space="preserve">was not displayed on the linked </w:t>
            </w:r>
            <w:r w:rsidRPr="003A4177">
              <w:rPr>
                <w:rFonts w:ascii="Segoe UI Light" w:hAnsi="Segoe UI Light" w:cs="Segoe UI Light"/>
                <w:b/>
                <w:bCs/>
                <w:color w:val="000000"/>
                <w:sz w:val="22"/>
                <w:szCs w:val="22"/>
                <w:lang w:eastAsia="en-ZA"/>
              </w:rPr>
              <w:t>Purchase agreement</w:t>
            </w:r>
            <w:r>
              <w:rPr>
                <w:rFonts w:ascii="Segoe UI Light" w:hAnsi="Segoe UI Light" w:cs="Segoe UI Light"/>
                <w:color w:val="000000"/>
                <w:sz w:val="22"/>
                <w:szCs w:val="22"/>
                <w:lang w:eastAsia="en-ZA"/>
              </w:rPr>
              <w:t>.</w:t>
            </w:r>
          </w:p>
          <w:p w14:paraId="1BA7CF8C" w14:textId="3F1E933A" w:rsidR="001C4057" w:rsidRDefault="001C4057" w:rsidP="006B33A6">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 </w:t>
            </w:r>
            <w:r w:rsidRPr="001C4057">
              <w:rPr>
                <w:rFonts w:ascii="Segoe UI Light" w:hAnsi="Segoe UI Light" w:cs="Segoe UI Light"/>
                <w:b/>
                <w:bCs/>
                <w:color w:val="000000"/>
                <w:sz w:val="22"/>
                <w:szCs w:val="22"/>
                <w:lang w:eastAsia="en-ZA"/>
              </w:rPr>
              <w:t>Purchase agreement</w:t>
            </w:r>
            <w:r>
              <w:rPr>
                <w:rFonts w:ascii="Segoe UI Light" w:hAnsi="Segoe UI Light" w:cs="Segoe UI Light"/>
                <w:color w:val="000000"/>
                <w:sz w:val="22"/>
                <w:szCs w:val="22"/>
                <w:lang w:eastAsia="en-ZA"/>
              </w:rPr>
              <w:t xml:space="preserve"> that was created from a contract, is deleted, the item lines on the contract are also deleted.</w:t>
            </w:r>
          </w:p>
          <w:p w14:paraId="1A08B1F7" w14:textId="47C0F97C" w:rsidR="006B33A6" w:rsidRPr="006B33A6" w:rsidRDefault="006B33A6" w:rsidP="006B33A6">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These issues have been resolved.</w:t>
            </w:r>
          </w:p>
        </w:tc>
      </w:tr>
      <w:tr w:rsidR="007B1C0C" w:rsidRPr="00257662" w14:paraId="34864B18" w14:textId="77777777" w:rsidTr="007B1C0C">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C3DF8" w14:textId="77777777" w:rsidR="007B1C0C" w:rsidRDefault="007B1C0C" w:rsidP="009F060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6C02633" w14:textId="1297531B" w:rsidR="007B1C0C" w:rsidRPr="007B1C0C" w:rsidRDefault="007B1C0C" w:rsidP="007B1C0C">
            <w:pPr>
              <w:pStyle w:val="ListParagraph"/>
              <w:ind w:left="-2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7B1C0C">
              <w:rPr>
                <w:rFonts w:ascii="Segoe UI Light" w:hAnsi="Segoe UI Light" w:cs="Segoe UI Light"/>
                <w:b/>
                <w:bCs/>
                <w:color w:val="000000"/>
                <w:sz w:val="22"/>
                <w:szCs w:val="22"/>
                <w:lang w:eastAsia="en-ZA"/>
              </w:rPr>
              <w:t>Scope of change lines</w:t>
            </w:r>
            <w:r>
              <w:rPr>
                <w:rFonts w:ascii="Segoe UI Light" w:hAnsi="Segoe UI Light" w:cs="Segoe UI Light"/>
                <w:color w:val="000000"/>
                <w:sz w:val="22"/>
                <w:szCs w:val="22"/>
                <w:lang w:eastAsia="en-ZA"/>
              </w:rPr>
              <w:t xml:space="preserve"> </w:t>
            </w:r>
            <w:r w:rsidR="00DF33BA">
              <w:rPr>
                <w:rFonts w:ascii="Segoe UI Light" w:hAnsi="Segoe UI Light" w:cs="Segoe UI Light"/>
                <w:color w:val="000000"/>
                <w:sz w:val="22"/>
                <w:szCs w:val="22"/>
                <w:lang w:eastAsia="en-ZA"/>
              </w:rPr>
              <w:t>of type item (</w:t>
            </w:r>
            <w:r>
              <w:rPr>
                <w:rFonts w:ascii="Segoe UI Light" w:hAnsi="Segoe UI Light" w:cs="Segoe UI Light"/>
                <w:color w:val="000000"/>
                <w:sz w:val="22"/>
                <w:szCs w:val="22"/>
                <w:lang w:eastAsia="en-ZA"/>
              </w:rPr>
              <w:t xml:space="preserve">on the </w:t>
            </w:r>
            <w:r w:rsidRPr="007B1C0C">
              <w:rPr>
                <w:rFonts w:ascii="Segoe UI Light" w:hAnsi="Segoe UI Light" w:cs="Segoe UI Light"/>
                <w:b/>
                <w:bCs/>
                <w:color w:val="000000"/>
                <w:sz w:val="22"/>
                <w:szCs w:val="22"/>
                <w:lang w:eastAsia="en-ZA"/>
              </w:rPr>
              <w:t>Change request</w:t>
            </w:r>
            <w:r w:rsidR="00DF33BA">
              <w:rPr>
                <w:rFonts w:ascii="Segoe UI Light" w:hAnsi="Segoe UI Light" w:cs="Segoe UI Light"/>
                <w:b/>
                <w:bCs/>
                <w:color w:val="000000"/>
                <w:sz w:val="22"/>
                <w:szCs w:val="22"/>
                <w:lang w:eastAsia="en-ZA"/>
              </w:rPr>
              <w:t>)</w:t>
            </w:r>
            <w:r>
              <w:rPr>
                <w:rFonts w:ascii="Segoe UI Light" w:hAnsi="Segoe UI Light" w:cs="Segoe UI Light"/>
                <w:color w:val="000000"/>
                <w:sz w:val="22"/>
                <w:szCs w:val="22"/>
                <w:lang w:eastAsia="en-ZA"/>
              </w:rPr>
              <w:t xml:space="preserve"> were not added </w:t>
            </w:r>
            <w:r w:rsidR="00DF33BA">
              <w:rPr>
                <w:rFonts w:ascii="Segoe UI Light" w:hAnsi="Segoe UI Light" w:cs="Segoe UI Light"/>
                <w:color w:val="000000"/>
                <w:sz w:val="22"/>
                <w:szCs w:val="22"/>
                <w:lang w:eastAsia="en-ZA"/>
              </w:rPr>
              <w:t>to</w:t>
            </w:r>
            <w:r>
              <w:rPr>
                <w:rFonts w:ascii="Segoe UI Light" w:hAnsi="Segoe UI Light" w:cs="Segoe UI Light"/>
                <w:color w:val="000000"/>
                <w:sz w:val="22"/>
                <w:szCs w:val="22"/>
                <w:lang w:eastAsia="en-ZA"/>
              </w:rPr>
              <w:t xml:space="preserve"> the Contract </w:t>
            </w:r>
            <w:r w:rsidR="00DF33BA">
              <w:rPr>
                <w:rFonts w:ascii="Segoe UI Light" w:hAnsi="Segoe UI Light" w:cs="Segoe UI Light"/>
                <w:color w:val="000000"/>
                <w:sz w:val="22"/>
                <w:szCs w:val="22"/>
                <w:lang w:eastAsia="en-ZA"/>
              </w:rPr>
              <w:t xml:space="preserve">items lines </w:t>
            </w:r>
            <w:r>
              <w:rPr>
                <w:rFonts w:ascii="Segoe UI Light" w:hAnsi="Segoe UI Light" w:cs="Segoe UI Light"/>
                <w:color w:val="000000"/>
                <w:sz w:val="22"/>
                <w:szCs w:val="22"/>
                <w:lang w:eastAsia="en-ZA"/>
              </w:rPr>
              <w:t>after the CR was approved and the user chose not to create a Purchase agreement.</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Pr="000D6D86"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w:t>
            </w:r>
            <w:proofErr w:type="gramStart"/>
            <w:r w:rsidRPr="00DD0A5C">
              <w:rPr>
                <w:rFonts w:ascii="Segoe UI Light" w:hAnsi="Segoe UI Light" w:cs="Segoe UI Light"/>
                <w:sz w:val="22"/>
                <w:szCs w:val="22"/>
              </w:rPr>
              <w:t>user</w:t>
            </w:r>
            <w:proofErr w:type="gramEnd"/>
            <w:r w:rsidRPr="00DD0A5C">
              <w:rPr>
                <w:rFonts w:ascii="Segoe UI Light" w:hAnsi="Segoe UI Light" w:cs="Segoe UI Light"/>
                <w:sz w:val="22"/>
                <w:szCs w:val="22"/>
              </w:rPr>
              <w:t>.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5D7C7A">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5D7C7A">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lastRenderedPageBreak/>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lastRenderedPageBreak/>
              <w:t>10.0.80.10</w:t>
            </w:r>
          </w:p>
        </w:tc>
      </w:tr>
      <w:tr w:rsidR="00914D48" w:rsidRPr="00DD0A5C" w14:paraId="07B05E3F" w14:textId="77777777" w:rsidTr="005D7C7A">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5D7C7A">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5D7C7A">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OHSIncidentType</w:t>
            </w:r>
            <w:proofErr w:type="spellEnd"/>
            <w:r w:rsidRPr="00820D65">
              <w:rPr>
                <w:rFonts w:ascii="Segoe UI Light" w:hAnsi="Segoe UI Light" w:cs="Segoe UI Light"/>
                <w:color w:val="000000"/>
                <w:szCs w:val="20"/>
                <w:lang w:val="en-ZA" w:eastAsia="en-ZA"/>
              </w:rPr>
              <w:t>,</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OHSIncidentSeverityType</w:t>
            </w:r>
            <w:proofErr w:type="spellEnd"/>
            <w:r w:rsidRPr="00820D65">
              <w:rPr>
                <w:rFonts w:ascii="Segoe UI Light" w:hAnsi="Segoe UI Light" w:cs="Segoe UI Light"/>
                <w:color w:val="000000"/>
                <w:szCs w:val="20"/>
                <w:lang w:val="en-ZA" w:eastAsia="en-ZA"/>
              </w:rPr>
              <w:t xml:space="preserv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5D7C7A">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5D7C7A">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5D7C7A">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5D7C7A">
        <w:trPr>
          <w:trHeight w:val="600"/>
        </w:trPr>
        <w:tc>
          <w:tcPr>
            <w:tcW w:w="2230"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5D7C7A">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92C15" w:rsidRPr="00DD0A5C" w14:paraId="70DC21CF" w14:textId="77777777" w:rsidTr="005D7C7A">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5D7C7A">
        <w:trPr>
          <w:trHeight w:val="600"/>
        </w:trPr>
        <w:tc>
          <w:tcPr>
            <w:tcW w:w="2230"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lastRenderedPageBreak/>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lastRenderedPageBreak/>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5D7C7A">
        <w:trPr>
          <w:trHeight w:val="600"/>
        </w:trPr>
        <w:tc>
          <w:tcPr>
            <w:tcW w:w="2230"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lastRenderedPageBreak/>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work table.</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A7B083" w14:textId="77777777" w:rsidR="00174AB1" w:rsidRDefault="00174AB1">
      <w:r>
        <w:separator/>
      </w:r>
    </w:p>
  </w:endnote>
  <w:endnote w:type="continuationSeparator" w:id="0">
    <w:p w14:paraId="4E387E7B" w14:textId="77777777" w:rsidR="00174AB1" w:rsidRDefault="00174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F056C4" w14:textId="77777777" w:rsidR="00174AB1" w:rsidRDefault="00174AB1">
      <w:r>
        <w:separator/>
      </w:r>
    </w:p>
  </w:footnote>
  <w:footnote w:type="continuationSeparator" w:id="0">
    <w:p w14:paraId="0BD080E6" w14:textId="77777777" w:rsidR="00174AB1" w:rsidRDefault="00174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010DE3"/>
    <w:multiLevelType w:val="hybridMultilevel"/>
    <w:tmpl w:val="C8FA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A739F"/>
    <w:multiLevelType w:val="hybridMultilevel"/>
    <w:tmpl w:val="F10E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4726F"/>
    <w:multiLevelType w:val="hybridMultilevel"/>
    <w:tmpl w:val="9DBE2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55052"/>
    <w:multiLevelType w:val="hybridMultilevel"/>
    <w:tmpl w:val="9E34BD0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B4C1937"/>
    <w:multiLevelType w:val="hybridMultilevel"/>
    <w:tmpl w:val="23ACC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97EF9"/>
    <w:multiLevelType w:val="hybridMultilevel"/>
    <w:tmpl w:val="C3785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C614D1"/>
    <w:multiLevelType w:val="hybridMultilevel"/>
    <w:tmpl w:val="89667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F5313"/>
    <w:multiLevelType w:val="hybridMultilevel"/>
    <w:tmpl w:val="863040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666064"/>
    <w:multiLevelType w:val="hybridMultilevel"/>
    <w:tmpl w:val="93247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7566A3"/>
    <w:multiLevelType w:val="hybridMultilevel"/>
    <w:tmpl w:val="A4AE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B30100"/>
    <w:multiLevelType w:val="hybridMultilevel"/>
    <w:tmpl w:val="11821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25159B"/>
    <w:multiLevelType w:val="hybridMultilevel"/>
    <w:tmpl w:val="1DEA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983AE1"/>
    <w:multiLevelType w:val="hybridMultilevel"/>
    <w:tmpl w:val="17DEF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810E41"/>
    <w:multiLevelType w:val="hybridMultilevel"/>
    <w:tmpl w:val="F506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EF1128"/>
    <w:multiLevelType w:val="hybridMultilevel"/>
    <w:tmpl w:val="E4706288"/>
    <w:lvl w:ilvl="0" w:tplc="FFFFFFFF">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04090005">
      <w:start w:val="1"/>
      <w:numFmt w:val="bullet"/>
      <w:lvlText w:val=""/>
      <w:lvlJc w:val="left"/>
      <w:pPr>
        <w:ind w:left="2160" w:hanging="360"/>
      </w:pPr>
      <w:rPr>
        <w:rFonts w:ascii="Wingdings" w:hAnsi="Wingdings"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8" w15:restartNumberingAfterBreak="0">
    <w:nsid w:val="3B8774B1"/>
    <w:multiLevelType w:val="hybridMultilevel"/>
    <w:tmpl w:val="8506CCC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C7066A7"/>
    <w:multiLevelType w:val="hybridMultilevel"/>
    <w:tmpl w:val="E1065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BD7E83"/>
    <w:multiLevelType w:val="hybridMultilevel"/>
    <w:tmpl w:val="70CA7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FE02E7"/>
    <w:multiLevelType w:val="hybridMultilevel"/>
    <w:tmpl w:val="EA5A0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14567C"/>
    <w:multiLevelType w:val="hybridMultilevel"/>
    <w:tmpl w:val="30827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726AE7"/>
    <w:multiLevelType w:val="hybridMultilevel"/>
    <w:tmpl w:val="E5A0B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BA00FB"/>
    <w:multiLevelType w:val="hybridMultilevel"/>
    <w:tmpl w:val="AA6210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50A6247E"/>
    <w:multiLevelType w:val="hybridMultilevel"/>
    <w:tmpl w:val="53B245F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386124B"/>
    <w:multiLevelType w:val="hybridMultilevel"/>
    <w:tmpl w:val="01207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130D5D"/>
    <w:multiLevelType w:val="hybridMultilevel"/>
    <w:tmpl w:val="C6AE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786870"/>
    <w:multiLevelType w:val="hybridMultilevel"/>
    <w:tmpl w:val="C50CD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9817D3"/>
    <w:multiLevelType w:val="hybridMultilevel"/>
    <w:tmpl w:val="54107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C97879"/>
    <w:multiLevelType w:val="hybridMultilevel"/>
    <w:tmpl w:val="0576D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2C2858"/>
    <w:multiLevelType w:val="multilevel"/>
    <w:tmpl w:val="087A69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75F0601"/>
    <w:multiLevelType w:val="hybridMultilevel"/>
    <w:tmpl w:val="1DA6E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1826DD"/>
    <w:multiLevelType w:val="hybridMultilevel"/>
    <w:tmpl w:val="39D87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CD02D56"/>
    <w:multiLevelType w:val="hybridMultilevel"/>
    <w:tmpl w:val="E16EF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3011E3"/>
    <w:multiLevelType w:val="multilevel"/>
    <w:tmpl w:val="FBBE3716"/>
    <w:numStyleLink w:val="StyleBulleted10pt"/>
  </w:abstractNum>
  <w:abstractNum w:abstractNumId="37" w15:restartNumberingAfterBreak="0">
    <w:nsid w:val="6F795454"/>
    <w:multiLevelType w:val="hybridMultilevel"/>
    <w:tmpl w:val="DA2A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7D7F25"/>
    <w:multiLevelType w:val="hybridMultilevel"/>
    <w:tmpl w:val="C5B0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AF22B8"/>
    <w:multiLevelType w:val="hybridMultilevel"/>
    <w:tmpl w:val="5B1CC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C04AF1"/>
    <w:multiLevelType w:val="hybridMultilevel"/>
    <w:tmpl w:val="9D98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CE5384"/>
    <w:multiLevelType w:val="hybridMultilevel"/>
    <w:tmpl w:val="5784F1A4"/>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42"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E7E7103"/>
    <w:multiLevelType w:val="hybridMultilevel"/>
    <w:tmpl w:val="9CB4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2B6743"/>
    <w:multiLevelType w:val="hybridMultilevel"/>
    <w:tmpl w:val="6736D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42"/>
  </w:num>
  <w:num w:numId="2" w16cid:durableId="1364477225">
    <w:abstractNumId w:val="36"/>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2"/>
  </w:num>
  <w:num w:numId="5" w16cid:durableId="1550144897">
    <w:abstractNumId w:val="11"/>
  </w:num>
  <w:num w:numId="6" w16cid:durableId="503514546">
    <w:abstractNumId w:val="10"/>
  </w:num>
  <w:num w:numId="7" w16cid:durableId="2131433360">
    <w:abstractNumId w:val="12"/>
  </w:num>
  <w:num w:numId="8" w16cid:durableId="1637418695">
    <w:abstractNumId w:val="18"/>
  </w:num>
  <w:num w:numId="9" w16cid:durableId="1706951444">
    <w:abstractNumId w:val="24"/>
  </w:num>
  <w:num w:numId="10" w16cid:durableId="1483153686">
    <w:abstractNumId w:val="17"/>
  </w:num>
  <w:num w:numId="11" w16cid:durableId="1249581851">
    <w:abstractNumId w:val="43"/>
  </w:num>
  <w:num w:numId="12" w16cid:durableId="1768648457">
    <w:abstractNumId w:val="38"/>
  </w:num>
  <w:num w:numId="13" w16cid:durableId="938022385">
    <w:abstractNumId w:val="1"/>
  </w:num>
  <w:num w:numId="14" w16cid:durableId="1783262074">
    <w:abstractNumId w:val="37"/>
  </w:num>
  <w:num w:numId="15" w16cid:durableId="655110435">
    <w:abstractNumId w:val="25"/>
  </w:num>
  <w:num w:numId="16" w16cid:durableId="1624506408">
    <w:abstractNumId w:val="13"/>
  </w:num>
  <w:num w:numId="17" w16cid:durableId="195625442">
    <w:abstractNumId w:val="40"/>
  </w:num>
  <w:num w:numId="18" w16cid:durableId="1242327525">
    <w:abstractNumId w:val="23"/>
  </w:num>
  <w:num w:numId="19" w16cid:durableId="923760279">
    <w:abstractNumId w:val="26"/>
  </w:num>
  <w:num w:numId="20" w16cid:durableId="2325411">
    <w:abstractNumId w:val="30"/>
  </w:num>
  <w:num w:numId="21" w16cid:durableId="1409576097">
    <w:abstractNumId w:val="16"/>
  </w:num>
  <w:num w:numId="22" w16cid:durableId="1893884107">
    <w:abstractNumId w:val="3"/>
  </w:num>
  <w:num w:numId="23" w16cid:durableId="1856964891">
    <w:abstractNumId w:val="44"/>
  </w:num>
  <w:num w:numId="24" w16cid:durableId="515849291">
    <w:abstractNumId w:val="28"/>
  </w:num>
  <w:num w:numId="25" w16cid:durableId="440228761">
    <w:abstractNumId w:val="19"/>
  </w:num>
  <w:num w:numId="26" w16cid:durableId="5905816">
    <w:abstractNumId w:val="6"/>
  </w:num>
  <w:num w:numId="27" w16cid:durableId="1921984755">
    <w:abstractNumId w:val="15"/>
  </w:num>
  <w:num w:numId="28" w16cid:durableId="639654448">
    <w:abstractNumId w:val="20"/>
  </w:num>
  <w:num w:numId="29" w16cid:durableId="2067293027">
    <w:abstractNumId w:val="5"/>
  </w:num>
  <w:num w:numId="30" w16cid:durableId="1197618381">
    <w:abstractNumId w:val="29"/>
  </w:num>
  <w:num w:numId="31" w16cid:durableId="345644303">
    <w:abstractNumId w:val="2"/>
  </w:num>
  <w:num w:numId="32" w16cid:durableId="201985951">
    <w:abstractNumId w:val="35"/>
  </w:num>
  <w:num w:numId="33" w16cid:durableId="34231661">
    <w:abstractNumId w:val="39"/>
  </w:num>
  <w:num w:numId="34" w16cid:durableId="65306151">
    <w:abstractNumId w:val="33"/>
  </w:num>
  <w:num w:numId="35" w16cid:durableId="552691902">
    <w:abstractNumId w:val="7"/>
  </w:num>
  <w:num w:numId="36" w16cid:durableId="37709676">
    <w:abstractNumId w:val="41"/>
  </w:num>
  <w:num w:numId="37" w16cid:durableId="913201191">
    <w:abstractNumId w:val="9"/>
  </w:num>
  <w:num w:numId="38" w16cid:durableId="1623150771">
    <w:abstractNumId w:val="14"/>
  </w:num>
  <w:num w:numId="39" w16cid:durableId="1597593070">
    <w:abstractNumId w:val="27"/>
  </w:num>
  <w:num w:numId="40" w16cid:durableId="434521553">
    <w:abstractNumId w:val="32"/>
  </w:num>
  <w:num w:numId="41" w16cid:durableId="1975137488">
    <w:abstractNumId w:val="31"/>
  </w:num>
  <w:num w:numId="42" w16cid:durableId="669135600">
    <w:abstractNumId w:val="4"/>
  </w:num>
  <w:num w:numId="43" w16cid:durableId="975984646">
    <w:abstractNumId w:val="8"/>
  </w:num>
  <w:num w:numId="44" w16cid:durableId="1617902473">
    <w:abstractNumId w:val="21"/>
  </w:num>
  <w:num w:numId="45" w16cid:durableId="1085420746">
    <w:abstractNumId w:val="3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4A2"/>
    <w:rsid w:val="000025F5"/>
    <w:rsid w:val="00002EEC"/>
    <w:rsid w:val="00003137"/>
    <w:rsid w:val="000031AF"/>
    <w:rsid w:val="000044F4"/>
    <w:rsid w:val="000048B3"/>
    <w:rsid w:val="00004A52"/>
    <w:rsid w:val="00004D93"/>
    <w:rsid w:val="00005002"/>
    <w:rsid w:val="00005644"/>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4083"/>
    <w:rsid w:val="0004409C"/>
    <w:rsid w:val="000445C5"/>
    <w:rsid w:val="0004545A"/>
    <w:rsid w:val="00045703"/>
    <w:rsid w:val="0004650B"/>
    <w:rsid w:val="0004682D"/>
    <w:rsid w:val="00046FF4"/>
    <w:rsid w:val="00047032"/>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3BAB"/>
    <w:rsid w:val="00064325"/>
    <w:rsid w:val="0006486A"/>
    <w:rsid w:val="00064A8F"/>
    <w:rsid w:val="00064B6D"/>
    <w:rsid w:val="00065F22"/>
    <w:rsid w:val="00066154"/>
    <w:rsid w:val="000662E4"/>
    <w:rsid w:val="000663C1"/>
    <w:rsid w:val="0006654F"/>
    <w:rsid w:val="00066E42"/>
    <w:rsid w:val="00066E53"/>
    <w:rsid w:val="0006770A"/>
    <w:rsid w:val="00067840"/>
    <w:rsid w:val="00067DA4"/>
    <w:rsid w:val="00070035"/>
    <w:rsid w:val="0007043B"/>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0E3A"/>
    <w:rsid w:val="000813A2"/>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B96"/>
    <w:rsid w:val="00094C64"/>
    <w:rsid w:val="00095D0D"/>
    <w:rsid w:val="00096338"/>
    <w:rsid w:val="00096605"/>
    <w:rsid w:val="00096672"/>
    <w:rsid w:val="000A01D3"/>
    <w:rsid w:val="000A02CE"/>
    <w:rsid w:val="000A0FBD"/>
    <w:rsid w:val="000A27E2"/>
    <w:rsid w:val="000A37F2"/>
    <w:rsid w:val="000A3984"/>
    <w:rsid w:val="000A4291"/>
    <w:rsid w:val="000A4B64"/>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59FF"/>
    <w:rsid w:val="000B6251"/>
    <w:rsid w:val="000B6E66"/>
    <w:rsid w:val="000C0B31"/>
    <w:rsid w:val="000C1416"/>
    <w:rsid w:val="000C162C"/>
    <w:rsid w:val="000C1BF8"/>
    <w:rsid w:val="000C1C4E"/>
    <w:rsid w:val="000C20DD"/>
    <w:rsid w:val="000C2377"/>
    <w:rsid w:val="000C2728"/>
    <w:rsid w:val="000C2C46"/>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C64"/>
    <w:rsid w:val="000D1100"/>
    <w:rsid w:val="000D1604"/>
    <w:rsid w:val="000D17F4"/>
    <w:rsid w:val="000D238F"/>
    <w:rsid w:val="000D2DA7"/>
    <w:rsid w:val="000D2FBF"/>
    <w:rsid w:val="000D5941"/>
    <w:rsid w:val="000D5A2B"/>
    <w:rsid w:val="000D5DCC"/>
    <w:rsid w:val="000D5ED1"/>
    <w:rsid w:val="000D6628"/>
    <w:rsid w:val="000D686D"/>
    <w:rsid w:val="000D6D86"/>
    <w:rsid w:val="000E0479"/>
    <w:rsid w:val="000E04CE"/>
    <w:rsid w:val="000E09B5"/>
    <w:rsid w:val="000E09D0"/>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FB1"/>
    <w:rsid w:val="000F2103"/>
    <w:rsid w:val="000F239E"/>
    <w:rsid w:val="000F26C3"/>
    <w:rsid w:val="000F2A5E"/>
    <w:rsid w:val="000F2DB7"/>
    <w:rsid w:val="000F379B"/>
    <w:rsid w:val="000F4035"/>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C2A"/>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6EC2"/>
    <w:rsid w:val="001470C4"/>
    <w:rsid w:val="00147449"/>
    <w:rsid w:val="00147837"/>
    <w:rsid w:val="00150ABF"/>
    <w:rsid w:val="001518F8"/>
    <w:rsid w:val="00151C5B"/>
    <w:rsid w:val="00151E52"/>
    <w:rsid w:val="001521DF"/>
    <w:rsid w:val="0015236C"/>
    <w:rsid w:val="00152831"/>
    <w:rsid w:val="00152899"/>
    <w:rsid w:val="00152D9B"/>
    <w:rsid w:val="001536C5"/>
    <w:rsid w:val="00153D9F"/>
    <w:rsid w:val="001542DC"/>
    <w:rsid w:val="001545AA"/>
    <w:rsid w:val="00154C22"/>
    <w:rsid w:val="0015538F"/>
    <w:rsid w:val="0015604C"/>
    <w:rsid w:val="0015608A"/>
    <w:rsid w:val="0015653A"/>
    <w:rsid w:val="0015697C"/>
    <w:rsid w:val="00156D5C"/>
    <w:rsid w:val="00156DC1"/>
    <w:rsid w:val="0015759D"/>
    <w:rsid w:val="00157A4E"/>
    <w:rsid w:val="00157D66"/>
    <w:rsid w:val="00157E13"/>
    <w:rsid w:val="00157FFA"/>
    <w:rsid w:val="001607B5"/>
    <w:rsid w:val="00160AC8"/>
    <w:rsid w:val="00160C16"/>
    <w:rsid w:val="00161A38"/>
    <w:rsid w:val="00162664"/>
    <w:rsid w:val="00162934"/>
    <w:rsid w:val="00163D50"/>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5542"/>
    <w:rsid w:val="001A5766"/>
    <w:rsid w:val="001A581F"/>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24CB"/>
    <w:rsid w:val="001C2513"/>
    <w:rsid w:val="001C3CAA"/>
    <w:rsid w:val="001C4057"/>
    <w:rsid w:val="001C505B"/>
    <w:rsid w:val="001C56CA"/>
    <w:rsid w:val="001C57E6"/>
    <w:rsid w:val="001C5B51"/>
    <w:rsid w:val="001C5E66"/>
    <w:rsid w:val="001C640F"/>
    <w:rsid w:val="001C797E"/>
    <w:rsid w:val="001C7C4E"/>
    <w:rsid w:val="001C7D4D"/>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C70"/>
    <w:rsid w:val="001E62C9"/>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223"/>
    <w:rsid w:val="002519E5"/>
    <w:rsid w:val="00251F8F"/>
    <w:rsid w:val="00253349"/>
    <w:rsid w:val="0025334E"/>
    <w:rsid w:val="0025357A"/>
    <w:rsid w:val="002536E7"/>
    <w:rsid w:val="00254080"/>
    <w:rsid w:val="00254712"/>
    <w:rsid w:val="002551DA"/>
    <w:rsid w:val="002555AE"/>
    <w:rsid w:val="0025602B"/>
    <w:rsid w:val="00256532"/>
    <w:rsid w:val="00256C54"/>
    <w:rsid w:val="00257662"/>
    <w:rsid w:val="002618F3"/>
    <w:rsid w:val="00262E1F"/>
    <w:rsid w:val="002631D2"/>
    <w:rsid w:val="002632BE"/>
    <w:rsid w:val="002637CD"/>
    <w:rsid w:val="002641F2"/>
    <w:rsid w:val="00264EE2"/>
    <w:rsid w:val="002651DC"/>
    <w:rsid w:val="0026543C"/>
    <w:rsid w:val="00267468"/>
    <w:rsid w:val="0026797B"/>
    <w:rsid w:val="00270150"/>
    <w:rsid w:val="00270757"/>
    <w:rsid w:val="00270BCC"/>
    <w:rsid w:val="00271525"/>
    <w:rsid w:val="002719A5"/>
    <w:rsid w:val="00271B01"/>
    <w:rsid w:val="00272418"/>
    <w:rsid w:val="00272440"/>
    <w:rsid w:val="00272CDC"/>
    <w:rsid w:val="00273335"/>
    <w:rsid w:val="0027441F"/>
    <w:rsid w:val="00274CF8"/>
    <w:rsid w:val="00275049"/>
    <w:rsid w:val="002750E5"/>
    <w:rsid w:val="00275352"/>
    <w:rsid w:val="0027544A"/>
    <w:rsid w:val="0027625B"/>
    <w:rsid w:val="00276482"/>
    <w:rsid w:val="002769DA"/>
    <w:rsid w:val="00276B91"/>
    <w:rsid w:val="00276D5C"/>
    <w:rsid w:val="00277DF4"/>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6A52"/>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C7035"/>
    <w:rsid w:val="002D0323"/>
    <w:rsid w:val="002D06BA"/>
    <w:rsid w:val="002D06FA"/>
    <w:rsid w:val="002D07EA"/>
    <w:rsid w:val="002D07F3"/>
    <w:rsid w:val="002D0BEF"/>
    <w:rsid w:val="002D228C"/>
    <w:rsid w:val="002D2B1C"/>
    <w:rsid w:val="002D3773"/>
    <w:rsid w:val="002D3DE4"/>
    <w:rsid w:val="002D49CF"/>
    <w:rsid w:val="002D54A0"/>
    <w:rsid w:val="002D557F"/>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3036"/>
    <w:rsid w:val="002F3A28"/>
    <w:rsid w:val="002F3F79"/>
    <w:rsid w:val="002F424B"/>
    <w:rsid w:val="002F5638"/>
    <w:rsid w:val="002F6003"/>
    <w:rsid w:val="002F625A"/>
    <w:rsid w:val="002F6DF1"/>
    <w:rsid w:val="002F7855"/>
    <w:rsid w:val="002F7B0F"/>
    <w:rsid w:val="002F7EDC"/>
    <w:rsid w:val="002F7F1E"/>
    <w:rsid w:val="00301BD1"/>
    <w:rsid w:val="00302036"/>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3416"/>
    <w:rsid w:val="00333490"/>
    <w:rsid w:val="00335760"/>
    <w:rsid w:val="0033610C"/>
    <w:rsid w:val="00337098"/>
    <w:rsid w:val="003374C7"/>
    <w:rsid w:val="00340BBC"/>
    <w:rsid w:val="00341BAC"/>
    <w:rsid w:val="003423A6"/>
    <w:rsid w:val="00342BC6"/>
    <w:rsid w:val="00342CD2"/>
    <w:rsid w:val="003436C4"/>
    <w:rsid w:val="003436C9"/>
    <w:rsid w:val="00343845"/>
    <w:rsid w:val="00343A24"/>
    <w:rsid w:val="00344319"/>
    <w:rsid w:val="00344368"/>
    <w:rsid w:val="003451E1"/>
    <w:rsid w:val="00346249"/>
    <w:rsid w:val="00346E06"/>
    <w:rsid w:val="00347101"/>
    <w:rsid w:val="003471CD"/>
    <w:rsid w:val="00347C27"/>
    <w:rsid w:val="00350CD1"/>
    <w:rsid w:val="00350EFA"/>
    <w:rsid w:val="003520E9"/>
    <w:rsid w:val="00352B41"/>
    <w:rsid w:val="00352ECB"/>
    <w:rsid w:val="0035463F"/>
    <w:rsid w:val="0035475C"/>
    <w:rsid w:val="0035513A"/>
    <w:rsid w:val="003551A5"/>
    <w:rsid w:val="00355B3C"/>
    <w:rsid w:val="00355CA7"/>
    <w:rsid w:val="00355DED"/>
    <w:rsid w:val="003563EF"/>
    <w:rsid w:val="00356EEC"/>
    <w:rsid w:val="00357C08"/>
    <w:rsid w:val="00357F4A"/>
    <w:rsid w:val="0036002E"/>
    <w:rsid w:val="00360087"/>
    <w:rsid w:val="00362035"/>
    <w:rsid w:val="003621DC"/>
    <w:rsid w:val="00362688"/>
    <w:rsid w:val="00362A64"/>
    <w:rsid w:val="003630AC"/>
    <w:rsid w:val="0036414E"/>
    <w:rsid w:val="00364EFB"/>
    <w:rsid w:val="00364EFF"/>
    <w:rsid w:val="0036524B"/>
    <w:rsid w:val="003655CB"/>
    <w:rsid w:val="00366904"/>
    <w:rsid w:val="00367208"/>
    <w:rsid w:val="0037078A"/>
    <w:rsid w:val="00371AD0"/>
    <w:rsid w:val="00372148"/>
    <w:rsid w:val="003727CD"/>
    <w:rsid w:val="0037306E"/>
    <w:rsid w:val="003731F7"/>
    <w:rsid w:val="00373B99"/>
    <w:rsid w:val="00373EA3"/>
    <w:rsid w:val="00374BB9"/>
    <w:rsid w:val="00374D97"/>
    <w:rsid w:val="00374DA2"/>
    <w:rsid w:val="003752C6"/>
    <w:rsid w:val="00375662"/>
    <w:rsid w:val="003758E6"/>
    <w:rsid w:val="00376AD3"/>
    <w:rsid w:val="00376B88"/>
    <w:rsid w:val="00376CB7"/>
    <w:rsid w:val="00376EE6"/>
    <w:rsid w:val="003808D2"/>
    <w:rsid w:val="0038139A"/>
    <w:rsid w:val="00381726"/>
    <w:rsid w:val="0038321D"/>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9CC"/>
    <w:rsid w:val="00391B57"/>
    <w:rsid w:val="00391DA1"/>
    <w:rsid w:val="00391E73"/>
    <w:rsid w:val="00391E93"/>
    <w:rsid w:val="00391EF6"/>
    <w:rsid w:val="00392F9C"/>
    <w:rsid w:val="00392FAB"/>
    <w:rsid w:val="00393480"/>
    <w:rsid w:val="00393C0D"/>
    <w:rsid w:val="00393DDC"/>
    <w:rsid w:val="00393E5C"/>
    <w:rsid w:val="003940BA"/>
    <w:rsid w:val="003940F7"/>
    <w:rsid w:val="003942AD"/>
    <w:rsid w:val="003948A6"/>
    <w:rsid w:val="003953F9"/>
    <w:rsid w:val="00395A40"/>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5C5"/>
    <w:rsid w:val="003A3773"/>
    <w:rsid w:val="003A4177"/>
    <w:rsid w:val="003A48A2"/>
    <w:rsid w:val="003A4FEF"/>
    <w:rsid w:val="003A53A9"/>
    <w:rsid w:val="003A6FBE"/>
    <w:rsid w:val="003A774D"/>
    <w:rsid w:val="003A7D5C"/>
    <w:rsid w:val="003B0047"/>
    <w:rsid w:val="003B14A8"/>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5BE3"/>
    <w:rsid w:val="003D77E6"/>
    <w:rsid w:val="003D7F53"/>
    <w:rsid w:val="003E1734"/>
    <w:rsid w:val="003E1D63"/>
    <w:rsid w:val="003E2365"/>
    <w:rsid w:val="003E25FA"/>
    <w:rsid w:val="003E28BD"/>
    <w:rsid w:val="003E2A96"/>
    <w:rsid w:val="003E2BAB"/>
    <w:rsid w:val="003E33E1"/>
    <w:rsid w:val="003E389F"/>
    <w:rsid w:val="003E40E7"/>
    <w:rsid w:val="003E4D64"/>
    <w:rsid w:val="003E5504"/>
    <w:rsid w:val="003E69F7"/>
    <w:rsid w:val="003E6EB6"/>
    <w:rsid w:val="003E78D0"/>
    <w:rsid w:val="003E7C5F"/>
    <w:rsid w:val="003F073F"/>
    <w:rsid w:val="003F0CF5"/>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8EA"/>
    <w:rsid w:val="004039FD"/>
    <w:rsid w:val="00403C1E"/>
    <w:rsid w:val="00403F74"/>
    <w:rsid w:val="0040438B"/>
    <w:rsid w:val="00404A0F"/>
    <w:rsid w:val="00405741"/>
    <w:rsid w:val="004057F8"/>
    <w:rsid w:val="00405A09"/>
    <w:rsid w:val="00405AA0"/>
    <w:rsid w:val="00405D87"/>
    <w:rsid w:val="0040620A"/>
    <w:rsid w:val="004069BD"/>
    <w:rsid w:val="00406AA8"/>
    <w:rsid w:val="00406B8E"/>
    <w:rsid w:val="00406D03"/>
    <w:rsid w:val="00407083"/>
    <w:rsid w:val="004078AB"/>
    <w:rsid w:val="004101FE"/>
    <w:rsid w:val="004105F4"/>
    <w:rsid w:val="00410D2F"/>
    <w:rsid w:val="00410EA9"/>
    <w:rsid w:val="00412084"/>
    <w:rsid w:val="00412C20"/>
    <w:rsid w:val="00412D92"/>
    <w:rsid w:val="00413AC2"/>
    <w:rsid w:val="00413D18"/>
    <w:rsid w:val="00414192"/>
    <w:rsid w:val="0041480F"/>
    <w:rsid w:val="004154E6"/>
    <w:rsid w:val="0041564D"/>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5EB3"/>
    <w:rsid w:val="00450441"/>
    <w:rsid w:val="0045224C"/>
    <w:rsid w:val="00453026"/>
    <w:rsid w:val="00453601"/>
    <w:rsid w:val="00453A97"/>
    <w:rsid w:val="00453E3E"/>
    <w:rsid w:val="00454C5A"/>
    <w:rsid w:val="00454C9E"/>
    <w:rsid w:val="00455AE8"/>
    <w:rsid w:val="00455BAF"/>
    <w:rsid w:val="00455DED"/>
    <w:rsid w:val="00455E18"/>
    <w:rsid w:val="00456027"/>
    <w:rsid w:val="004569B1"/>
    <w:rsid w:val="0045733E"/>
    <w:rsid w:val="00457573"/>
    <w:rsid w:val="00457758"/>
    <w:rsid w:val="00457AF9"/>
    <w:rsid w:val="00457F07"/>
    <w:rsid w:val="00460398"/>
    <w:rsid w:val="00460787"/>
    <w:rsid w:val="004609AB"/>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E0B"/>
    <w:rsid w:val="004860B7"/>
    <w:rsid w:val="0048644A"/>
    <w:rsid w:val="004870B0"/>
    <w:rsid w:val="00490290"/>
    <w:rsid w:val="004902D1"/>
    <w:rsid w:val="00490765"/>
    <w:rsid w:val="00490BFB"/>
    <w:rsid w:val="00491064"/>
    <w:rsid w:val="004916F3"/>
    <w:rsid w:val="00492DF7"/>
    <w:rsid w:val="004939B8"/>
    <w:rsid w:val="004942BF"/>
    <w:rsid w:val="00495C6E"/>
    <w:rsid w:val="00495C8D"/>
    <w:rsid w:val="0049671D"/>
    <w:rsid w:val="00496AD6"/>
    <w:rsid w:val="00497B43"/>
    <w:rsid w:val="00497DCC"/>
    <w:rsid w:val="00497F0F"/>
    <w:rsid w:val="004A0465"/>
    <w:rsid w:val="004A05D4"/>
    <w:rsid w:val="004A0B0C"/>
    <w:rsid w:val="004A0D27"/>
    <w:rsid w:val="004A0F19"/>
    <w:rsid w:val="004A0FD2"/>
    <w:rsid w:val="004A2B16"/>
    <w:rsid w:val="004A2E45"/>
    <w:rsid w:val="004A2F3A"/>
    <w:rsid w:val="004A314D"/>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520"/>
    <w:rsid w:val="004B5AB5"/>
    <w:rsid w:val="004B618F"/>
    <w:rsid w:val="004B6A12"/>
    <w:rsid w:val="004B6A7D"/>
    <w:rsid w:val="004B6C7B"/>
    <w:rsid w:val="004B6E35"/>
    <w:rsid w:val="004C0A67"/>
    <w:rsid w:val="004C0FA9"/>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4195"/>
    <w:rsid w:val="004D4278"/>
    <w:rsid w:val="004D4D8F"/>
    <w:rsid w:val="004D4F76"/>
    <w:rsid w:val="004D525F"/>
    <w:rsid w:val="004D617E"/>
    <w:rsid w:val="004D6544"/>
    <w:rsid w:val="004D6E9F"/>
    <w:rsid w:val="004D7187"/>
    <w:rsid w:val="004D7EAA"/>
    <w:rsid w:val="004E02D7"/>
    <w:rsid w:val="004E0371"/>
    <w:rsid w:val="004E1CB1"/>
    <w:rsid w:val="004E1CFB"/>
    <w:rsid w:val="004E246A"/>
    <w:rsid w:val="004E25E5"/>
    <w:rsid w:val="004E2D1A"/>
    <w:rsid w:val="004E2D8A"/>
    <w:rsid w:val="004E3D1E"/>
    <w:rsid w:val="004E406A"/>
    <w:rsid w:val="004E42D0"/>
    <w:rsid w:val="004E5324"/>
    <w:rsid w:val="004E5586"/>
    <w:rsid w:val="004E59DE"/>
    <w:rsid w:val="004E5A8E"/>
    <w:rsid w:val="004E676F"/>
    <w:rsid w:val="004E6890"/>
    <w:rsid w:val="004E772C"/>
    <w:rsid w:val="004F0CCB"/>
    <w:rsid w:val="004F186A"/>
    <w:rsid w:val="004F1F29"/>
    <w:rsid w:val="004F226F"/>
    <w:rsid w:val="004F2954"/>
    <w:rsid w:val="004F3368"/>
    <w:rsid w:val="004F34B5"/>
    <w:rsid w:val="004F36B4"/>
    <w:rsid w:val="004F3AE8"/>
    <w:rsid w:val="004F3C6F"/>
    <w:rsid w:val="004F3E97"/>
    <w:rsid w:val="004F4897"/>
    <w:rsid w:val="004F4E79"/>
    <w:rsid w:val="004F6CAD"/>
    <w:rsid w:val="004F727E"/>
    <w:rsid w:val="005004AA"/>
    <w:rsid w:val="0050094D"/>
    <w:rsid w:val="00501071"/>
    <w:rsid w:val="005023DC"/>
    <w:rsid w:val="00502657"/>
    <w:rsid w:val="00502EBD"/>
    <w:rsid w:val="00503401"/>
    <w:rsid w:val="00504010"/>
    <w:rsid w:val="0050402E"/>
    <w:rsid w:val="00505A93"/>
    <w:rsid w:val="00505F0E"/>
    <w:rsid w:val="00506AD2"/>
    <w:rsid w:val="005072BF"/>
    <w:rsid w:val="0050776C"/>
    <w:rsid w:val="005078DC"/>
    <w:rsid w:val="005106C4"/>
    <w:rsid w:val="00510A19"/>
    <w:rsid w:val="00510D17"/>
    <w:rsid w:val="00512125"/>
    <w:rsid w:val="00512DE8"/>
    <w:rsid w:val="00512E7F"/>
    <w:rsid w:val="00514429"/>
    <w:rsid w:val="00514740"/>
    <w:rsid w:val="00515362"/>
    <w:rsid w:val="00515F32"/>
    <w:rsid w:val="00516970"/>
    <w:rsid w:val="00516F83"/>
    <w:rsid w:val="005175FA"/>
    <w:rsid w:val="00517F21"/>
    <w:rsid w:val="005211C1"/>
    <w:rsid w:val="005212B8"/>
    <w:rsid w:val="0052133B"/>
    <w:rsid w:val="005219DE"/>
    <w:rsid w:val="00521AF0"/>
    <w:rsid w:val="00521CA3"/>
    <w:rsid w:val="00522202"/>
    <w:rsid w:val="00522518"/>
    <w:rsid w:val="00522AB8"/>
    <w:rsid w:val="0052336B"/>
    <w:rsid w:val="005234B3"/>
    <w:rsid w:val="00523717"/>
    <w:rsid w:val="00523FBA"/>
    <w:rsid w:val="00524494"/>
    <w:rsid w:val="00524B0E"/>
    <w:rsid w:val="00524CD6"/>
    <w:rsid w:val="00524D37"/>
    <w:rsid w:val="00524F17"/>
    <w:rsid w:val="00524F8E"/>
    <w:rsid w:val="005253BD"/>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37F9B"/>
    <w:rsid w:val="00540294"/>
    <w:rsid w:val="00540C4F"/>
    <w:rsid w:val="00540EF0"/>
    <w:rsid w:val="0054193F"/>
    <w:rsid w:val="0054219E"/>
    <w:rsid w:val="00543531"/>
    <w:rsid w:val="00543608"/>
    <w:rsid w:val="0054365A"/>
    <w:rsid w:val="0054379C"/>
    <w:rsid w:val="005437B7"/>
    <w:rsid w:val="00543F3F"/>
    <w:rsid w:val="005442D1"/>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A3B"/>
    <w:rsid w:val="00553CCE"/>
    <w:rsid w:val="00554FDE"/>
    <w:rsid w:val="00555B95"/>
    <w:rsid w:val="00555DCB"/>
    <w:rsid w:val="00556542"/>
    <w:rsid w:val="005567D4"/>
    <w:rsid w:val="00556C79"/>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4020"/>
    <w:rsid w:val="005940FD"/>
    <w:rsid w:val="00594241"/>
    <w:rsid w:val="00594BD9"/>
    <w:rsid w:val="0059564E"/>
    <w:rsid w:val="005958B2"/>
    <w:rsid w:val="005958ED"/>
    <w:rsid w:val="00595D3D"/>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24B"/>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110"/>
    <w:rsid w:val="005F3150"/>
    <w:rsid w:val="005F3269"/>
    <w:rsid w:val="005F3473"/>
    <w:rsid w:val="005F38A1"/>
    <w:rsid w:val="005F3E9A"/>
    <w:rsid w:val="005F478E"/>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3100"/>
    <w:rsid w:val="006335E2"/>
    <w:rsid w:val="00633B25"/>
    <w:rsid w:val="00633FE4"/>
    <w:rsid w:val="006342EE"/>
    <w:rsid w:val="0063520C"/>
    <w:rsid w:val="006358E2"/>
    <w:rsid w:val="00636D8F"/>
    <w:rsid w:val="006406AE"/>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FF8"/>
    <w:rsid w:val="00657449"/>
    <w:rsid w:val="00660C87"/>
    <w:rsid w:val="00660FF3"/>
    <w:rsid w:val="00662125"/>
    <w:rsid w:val="00662597"/>
    <w:rsid w:val="00662784"/>
    <w:rsid w:val="006636C4"/>
    <w:rsid w:val="0066397A"/>
    <w:rsid w:val="00663A2E"/>
    <w:rsid w:val="00663AC8"/>
    <w:rsid w:val="00663C6C"/>
    <w:rsid w:val="00663C9D"/>
    <w:rsid w:val="00664FD6"/>
    <w:rsid w:val="00665448"/>
    <w:rsid w:val="00665733"/>
    <w:rsid w:val="00665AC9"/>
    <w:rsid w:val="00665DB4"/>
    <w:rsid w:val="00666DD1"/>
    <w:rsid w:val="00666E07"/>
    <w:rsid w:val="00666FB7"/>
    <w:rsid w:val="00670515"/>
    <w:rsid w:val="00670A9B"/>
    <w:rsid w:val="00670B14"/>
    <w:rsid w:val="00671A8C"/>
    <w:rsid w:val="00671E18"/>
    <w:rsid w:val="00672159"/>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4AD"/>
    <w:rsid w:val="006A1E70"/>
    <w:rsid w:val="006A31FE"/>
    <w:rsid w:val="006A3D3D"/>
    <w:rsid w:val="006A689B"/>
    <w:rsid w:val="006A729C"/>
    <w:rsid w:val="006A7369"/>
    <w:rsid w:val="006A7420"/>
    <w:rsid w:val="006A7C45"/>
    <w:rsid w:val="006B05D9"/>
    <w:rsid w:val="006B07FA"/>
    <w:rsid w:val="006B1451"/>
    <w:rsid w:val="006B1E46"/>
    <w:rsid w:val="006B264E"/>
    <w:rsid w:val="006B2F1C"/>
    <w:rsid w:val="006B319C"/>
    <w:rsid w:val="006B33A6"/>
    <w:rsid w:val="006B42FC"/>
    <w:rsid w:val="006B4CE4"/>
    <w:rsid w:val="006B4F99"/>
    <w:rsid w:val="006B5E1D"/>
    <w:rsid w:val="006B610C"/>
    <w:rsid w:val="006B654E"/>
    <w:rsid w:val="006B72CA"/>
    <w:rsid w:val="006B7882"/>
    <w:rsid w:val="006B7B97"/>
    <w:rsid w:val="006B7BD0"/>
    <w:rsid w:val="006C0E68"/>
    <w:rsid w:val="006C1E77"/>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4AA"/>
    <w:rsid w:val="006F36E3"/>
    <w:rsid w:val="006F3FC5"/>
    <w:rsid w:val="006F49F2"/>
    <w:rsid w:val="006F4ABB"/>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783"/>
    <w:rsid w:val="00710B95"/>
    <w:rsid w:val="00711073"/>
    <w:rsid w:val="00711A53"/>
    <w:rsid w:val="00712311"/>
    <w:rsid w:val="00712498"/>
    <w:rsid w:val="00712963"/>
    <w:rsid w:val="00712A37"/>
    <w:rsid w:val="00712D39"/>
    <w:rsid w:val="0071309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74C"/>
    <w:rsid w:val="00745B03"/>
    <w:rsid w:val="00746026"/>
    <w:rsid w:val="00746AC1"/>
    <w:rsid w:val="00746D5A"/>
    <w:rsid w:val="00746F17"/>
    <w:rsid w:val="007501F9"/>
    <w:rsid w:val="0075035C"/>
    <w:rsid w:val="0075063C"/>
    <w:rsid w:val="00750918"/>
    <w:rsid w:val="00751498"/>
    <w:rsid w:val="00751E75"/>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2BDD"/>
    <w:rsid w:val="00772EED"/>
    <w:rsid w:val="00773CCE"/>
    <w:rsid w:val="00774035"/>
    <w:rsid w:val="0077409D"/>
    <w:rsid w:val="007740F2"/>
    <w:rsid w:val="0077498B"/>
    <w:rsid w:val="007749DA"/>
    <w:rsid w:val="00774E33"/>
    <w:rsid w:val="00774EEC"/>
    <w:rsid w:val="00775260"/>
    <w:rsid w:val="00775BF8"/>
    <w:rsid w:val="0077697E"/>
    <w:rsid w:val="007773B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AD5"/>
    <w:rsid w:val="00791D08"/>
    <w:rsid w:val="00792561"/>
    <w:rsid w:val="00793E4C"/>
    <w:rsid w:val="007942DD"/>
    <w:rsid w:val="00795548"/>
    <w:rsid w:val="0079595C"/>
    <w:rsid w:val="00795B4E"/>
    <w:rsid w:val="007960EC"/>
    <w:rsid w:val="007961F3"/>
    <w:rsid w:val="00796854"/>
    <w:rsid w:val="00796CD0"/>
    <w:rsid w:val="007973B8"/>
    <w:rsid w:val="00797536"/>
    <w:rsid w:val="007A0191"/>
    <w:rsid w:val="007A0286"/>
    <w:rsid w:val="007A02FF"/>
    <w:rsid w:val="007A0882"/>
    <w:rsid w:val="007A0930"/>
    <w:rsid w:val="007A0C43"/>
    <w:rsid w:val="007A1363"/>
    <w:rsid w:val="007A19E1"/>
    <w:rsid w:val="007A350F"/>
    <w:rsid w:val="007A36E3"/>
    <w:rsid w:val="007A3B86"/>
    <w:rsid w:val="007A3F56"/>
    <w:rsid w:val="007A4D38"/>
    <w:rsid w:val="007A5595"/>
    <w:rsid w:val="007A5B4F"/>
    <w:rsid w:val="007A66CC"/>
    <w:rsid w:val="007A6ED7"/>
    <w:rsid w:val="007A705D"/>
    <w:rsid w:val="007A729D"/>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473"/>
    <w:rsid w:val="007F2774"/>
    <w:rsid w:val="007F3417"/>
    <w:rsid w:val="007F470F"/>
    <w:rsid w:val="007F4FD7"/>
    <w:rsid w:val="007F526F"/>
    <w:rsid w:val="007F5A94"/>
    <w:rsid w:val="007F615E"/>
    <w:rsid w:val="007F6373"/>
    <w:rsid w:val="007F644B"/>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72D8"/>
    <w:rsid w:val="00837386"/>
    <w:rsid w:val="00837E15"/>
    <w:rsid w:val="00840327"/>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210D"/>
    <w:rsid w:val="0086277A"/>
    <w:rsid w:val="00862FC4"/>
    <w:rsid w:val="008651F5"/>
    <w:rsid w:val="00865425"/>
    <w:rsid w:val="00865A41"/>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611"/>
    <w:rsid w:val="00881EEB"/>
    <w:rsid w:val="008822EB"/>
    <w:rsid w:val="008826E1"/>
    <w:rsid w:val="00882F17"/>
    <w:rsid w:val="00883733"/>
    <w:rsid w:val="0088418B"/>
    <w:rsid w:val="008853F5"/>
    <w:rsid w:val="0088556D"/>
    <w:rsid w:val="00886B53"/>
    <w:rsid w:val="00886E9B"/>
    <w:rsid w:val="00890B43"/>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6D3A"/>
    <w:rsid w:val="00897801"/>
    <w:rsid w:val="008A1E74"/>
    <w:rsid w:val="008A25D4"/>
    <w:rsid w:val="008A2BA7"/>
    <w:rsid w:val="008A35A6"/>
    <w:rsid w:val="008A42D0"/>
    <w:rsid w:val="008A4DEC"/>
    <w:rsid w:val="008A50FB"/>
    <w:rsid w:val="008A521A"/>
    <w:rsid w:val="008A5566"/>
    <w:rsid w:val="008A5A11"/>
    <w:rsid w:val="008A5D32"/>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190E"/>
    <w:rsid w:val="0091194C"/>
    <w:rsid w:val="00911EB3"/>
    <w:rsid w:val="00911ED8"/>
    <w:rsid w:val="00912901"/>
    <w:rsid w:val="00912976"/>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D"/>
    <w:rsid w:val="00925408"/>
    <w:rsid w:val="009254F7"/>
    <w:rsid w:val="00925BFA"/>
    <w:rsid w:val="00925D66"/>
    <w:rsid w:val="0092738A"/>
    <w:rsid w:val="0092769C"/>
    <w:rsid w:val="00927B9A"/>
    <w:rsid w:val="009306D4"/>
    <w:rsid w:val="00930C90"/>
    <w:rsid w:val="00930E7F"/>
    <w:rsid w:val="00931455"/>
    <w:rsid w:val="009318B3"/>
    <w:rsid w:val="009318E0"/>
    <w:rsid w:val="00931911"/>
    <w:rsid w:val="00931AA1"/>
    <w:rsid w:val="00933E71"/>
    <w:rsid w:val="00934BE6"/>
    <w:rsid w:val="00934C4F"/>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FE"/>
    <w:rsid w:val="00950F44"/>
    <w:rsid w:val="009513EC"/>
    <w:rsid w:val="00951916"/>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E3E"/>
    <w:rsid w:val="00962EA4"/>
    <w:rsid w:val="009634F6"/>
    <w:rsid w:val="0096368E"/>
    <w:rsid w:val="0096384E"/>
    <w:rsid w:val="0096509B"/>
    <w:rsid w:val="009651DC"/>
    <w:rsid w:val="009653EA"/>
    <w:rsid w:val="0096568C"/>
    <w:rsid w:val="00965926"/>
    <w:rsid w:val="009659AB"/>
    <w:rsid w:val="009659AC"/>
    <w:rsid w:val="00967A86"/>
    <w:rsid w:val="00970384"/>
    <w:rsid w:val="009706A5"/>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08ED"/>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136D"/>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D37"/>
    <w:rsid w:val="00A22D47"/>
    <w:rsid w:val="00A242CC"/>
    <w:rsid w:val="00A24C26"/>
    <w:rsid w:val="00A250B2"/>
    <w:rsid w:val="00A257C0"/>
    <w:rsid w:val="00A25F6C"/>
    <w:rsid w:val="00A262D0"/>
    <w:rsid w:val="00A265D9"/>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C51"/>
    <w:rsid w:val="00A46211"/>
    <w:rsid w:val="00A4686E"/>
    <w:rsid w:val="00A471F8"/>
    <w:rsid w:val="00A478F1"/>
    <w:rsid w:val="00A504F8"/>
    <w:rsid w:val="00A50B43"/>
    <w:rsid w:val="00A51C0C"/>
    <w:rsid w:val="00A522CA"/>
    <w:rsid w:val="00A524AC"/>
    <w:rsid w:val="00A53660"/>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4CAE"/>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384"/>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BC7"/>
    <w:rsid w:val="00AA0359"/>
    <w:rsid w:val="00AA0414"/>
    <w:rsid w:val="00AA0F8C"/>
    <w:rsid w:val="00AA185F"/>
    <w:rsid w:val="00AA2250"/>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5D51"/>
    <w:rsid w:val="00AC627E"/>
    <w:rsid w:val="00AC6836"/>
    <w:rsid w:val="00AC700A"/>
    <w:rsid w:val="00AC7979"/>
    <w:rsid w:val="00AC7993"/>
    <w:rsid w:val="00AC7A9C"/>
    <w:rsid w:val="00AD0351"/>
    <w:rsid w:val="00AD04A8"/>
    <w:rsid w:val="00AD117E"/>
    <w:rsid w:val="00AD1670"/>
    <w:rsid w:val="00AD1740"/>
    <w:rsid w:val="00AD1B45"/>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D3C"/>
    <w:rsid w:val="00AE69BB"/>
    <w:rsid w:val="00AE72F8"/>
    <w:rsid w:val="00AE7548"/>
    <w:rsid w:val="00AE7D51"/>
    <w:rsid w:val="00AE7D62"/>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781"/>
    <w:rsid w:val="00B15EC4"/>
    <w:rsid w:val="00B164C2"/>
    <w:rsid w:val="00B167EB"/>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0B49"/>
    <w:rsid w:val="00B321E5"/>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B9F"/>
    <w:rsid w:val="00B42BE2"/>
    <w:rsid w:val="00B43134"/>
    <w:rsid w:val="00B4334F"/>
    <w:rsid w:val="00B43463"/>
    <w:rsid w:val="00B440C8"/>
    <w:rsid w:val="00B448BB"/>
    <w:rsid w:val="00B44CB9"/>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7EC"/>
    <w:rsid w:val="00B53EF6"/>
    <w:rsid w:val="00B54834"/>
    <w:rsid w:val="00B54CB5"/>
    <w:rsid w:val="00B55BAA"/>
    <w:rsid w:val="00B563ED"/>
    <w:rsid w:val="00B5666C"/>
    <w:rsid w:val="00B569A2"/>
    <w:rsid w:val="00B56C03"/>
    <w:rsid w:val="00B572E3"/>
    <w:rsid w:val="00B57926"/>
    <w:rsid w:val="00B57D31"/>
    <w:rsid w:val="00B60CB4"/>
    <w:rsid w:val="00B6114D"/>
    <w:rsid w:val="00B611FA"/>
    <w:rsid w:val="00B61212"/>
    <w:rsid w:val="00B61255"/>
    <w:rsid w:val="00B6163A"/>
    <w:rsid w:val="00B61E54"/>
    <w:rsid w:val="00B623D3"/>
    <w:rsid w:val="00B624E8"/>
    <w:rsid w:val="00B6278C"/>
    <w:rsid w:val="00B62AAF"/>
    <w:rsid w:val="00B63266"/>
    <w:rsid w:val="00B63729"/>
    <w:rsid w:val="00B6452C"/>
    <w:rsid w:val="00B6534D"/>
    <w:rsid w:val="00B655C7"/>
    <w:rsid w:val="00B65CFE"/>
    <w:rsid w:val="00B65D0C"/>
    <w:rsid w:val="00B667EB"/>
    <w:rsid w:val="00B66B34"/>
    <w:rsid w:val="00B66C69"/>
    <w:rsid w:val="00B66CD2"/>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723"/>
    <w:rsid w:val="00B77776"/>
    <w:rsid w:val="00B77C60"/>
    <w:rsid w:val="00B80749"/>
    <w:rsid w:val="00B80FD0"/>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16A4"/>
    <w:rsid w:val="00C0217A"/>
    <w:rsid w:val="00C02377"/>
    <w:rsid w:val="00C0239F"/>
    <w:rsid w:val="00C0244D"/>
    <w:rsid w:val="00C02BB4"/>
    <w:rsid w:val="00C02D0B"/>
    <w:rsid w:val="00C038A7"/>
    <w:rsid w:val="00C03C9C"/>
    <w:rsid w:val="00C03E7A"/>
    <w:rsid w:val="00C04308"/>
    <w:rsid w:val="00C05744"/>
    <w:rsid w:val="00C05E74"/>
    <w:rsid w:val="00C05FBA"/>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71"/>
    <w:rsid w:val="00C165D6"/>
    <w:rsid w:val="00C168A6"/>
    <w:rsid w:val="00C16DB2"/>
    <w:rsid w:val="00C21767"/>
    <w:rsid w:val="00C217F3"/>
    <w:rsid w:val="00C21937"/>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D45"/>
    <w:rsid w:val="00C72E70"/>
    <w:rsid w:val="00C73321"/>
    <w:rsid w:val="00C736ED"/>
    <w:rsid w:val="00C73A25"/>
    <w:rsid w:val="00C73E72"/>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BE9"/>
    <w:rsid w:val="00CB424F"/>
    <w:rsid w:val="00CB5E55"/>
    <w:rsid w:val="00CB5F15"/>
    <w:rsid w:val="00CB5F23"/>
    <w:rsid w:val="00CB6536"/>
    <w:rsid w:val="00CB665D"/>
    <w:rsid w:val="00CB6E2A"/>
    <w:rsid w:val="00CB7E86"/>
    <w:rsid w:val="00CB7EBF"/>
    <w:rsid w:val="00CC0585"/>
    <w:rsid w:val="00CC06B5"/>
    <w:rsid w:val="00CC0701"/>
    <w:rsid w:val="00CC0B6F"/>
    <w:rsid w:val="00CC0FC9"/>
    <w:rsid w:val="00CC1002"/>
    <w:rsid w:val="00CC1534"/>
    <w:rsid w:val="00CC2FB1"/>
    <w:rsid w:val="00CC3787"/>
    <w:rsid w:val="00CC3CF0"/>
    <w:rsid w:val="00CC3F8D"/>
    <w:rsid w:val="00CC4200"/>
    <w:rsid w:val="00CC4C37"/>
    <w:rsid w:val="00CC4D74"/>
    <w:rsid w:val="00CC5ABC"/>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296B"/>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A0"/>
    <w:rsid w:val="00D64EDF"/>
    <w:rsid w:val="00D65318"/>
    <w:rsid w:val="00D65521"/>
    <w:rsid w:val="00D66632"/>
    <w:rsid w:val="00D66AF9"/>
    <w:rsid w:val="00D66DC7"/>
    <w:rsid w:val="00D66E73"/>
    <w:rsid w:val="00D674E9"/>
    <w:rsid w:val="00D676CF"/>
    <w:rsid w:val="00D678E4"/>
    <w:rsid w:val="00D67F49"/>
    <w:rsid w:val="00D703C3"/>
    <w:rsid w:val="00D70FA0"/>
    <w:rsid w:val="00D710B3"/>
    <w:rsid w:val="00D71253"/>
    <w:rsid w:val="00D712C0"/>
    <w:rsid w:val="00D7150E"/>
    <w:rsid w:val="00D723E5"/>
    <w:rsid w:val="00D725B9"/>
    <w:rsid w:val="00D74513"/>
    <w:rsid w:val="00D7499F"/>
    <w:rsid w:val="00D760F3"/>
    <w:rsid w:val="00D766A3"/>
    <w:rsid w:val="00D76F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1335"/>
    <w:rsid w:val="00DB15C3"/>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E77"/>
    <w:rsid w:val="00DC1F40"/>
    <w:rsid w:val="00DC1F6A"/>
    <w:rsid w:val="00DC24D9"/>
    <w:rsid w:val="00DC40EC"/>
    <w:rsid w:val="00DC4308"/>
    <w:rsid w:val="00DC4338"/>
    <w:rsid w:val="00DC4DD9"/>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67A"/>
    <w:rsid w:val="00DD291A"/>
    <w:rsid w:val="00DD2D8D"/>
    <w:rsid w:val="00DD3EB1"/>
    <w:rsid w:val="00DD483B"/>
    <w:rsid w:val="00DD4A70"/>
    <w:rsid w:val="00DD5BA0"/>
    <w:rsid w:val="00DD5E01"/>
    <w:rsid w:val="00DD6AD3"/>
    <w:rsid w:val="00DD7612"/>
    <w:rsid w:val="00DD7740"/>
    <w:rsid w:val="00DD7831"/>
    <w:rsid w:val="00DE03C3"/>
    <w:rsid w:val="00DE05A9"/>
    <w:rsid w:val="00DE0856"/>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86D"/>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37F"/>
    <w:rsid w:val="00E03414"/>
    <w:rsid w:val="00E035E7"/>
    <w:rsid w:val="00E037C7"/>
    <w:rsid w:val="00E0402E"/>
    <w:rsid w:val="00E0475C"/>
    <w:rsid w:val="00E04FF9"/>
    <w:rsid w:val="00E05038"/>
    <w:rsid w:val="00E055D0"/>
    <w:rsid w:val="00E0584E"/>
    <w:rsid w:val="00E06C47"/>
    <w:rsid w:val="00E06E96"/>
    <w:rsid w:val="00E06FA2"/>
    <w:rsid w:val="00E071BC"/>
    <w:rsid w:val="00E0733C"/>
    <w:rsid w:val="00E07961"/>
    <w:rsid w:val="00E10380"/>
    <w:rsid w:val="00E10555"/>
    <w:rsid w:val="00E10AA4"/>
    <w:rsid w:val="00E10ABC"/>
    <w:rsid w:val="00E113F4"/>
    <w:rsid w:val="00E11B1B"/>
    <w:rsid w:val="00E139AF"/>
    <w:rsid w:val="00E13C66"/>
    <w:rsid w:val="00E15662"/>
    <w:rsid w:val="00E1622C"/>
    <w:rsid w:val="00E169B3"/>
    <w:rsid w:val="00E16D64"/>
    <w:rsid w:val="00E16D74"/>
    <w:rsid w:val="00E17637"/>
    <w:rsid w:val="00E17CE8"/>
    <w:rsid w:val="00E206BD"/>
    <w:rsid w:val="00E210D3"/>
    <w:rsid w:val="00E2134B"/>
    <w:rsid w:val="00E21FE9"/>
    <w:rsid w:val="00E22AE5"/>
    <w:rsid w:val="00E2310C"/>
    <w:rsid w:val="00E23DFB"/>
    <w:rsid w:val="00E23EA9"/>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80"/>
    <w:rsid w:val="00E338EB"/>
    <w:rsid w:val="00E33CC0"/>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D64"/>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2097"/>
    <w:rsid w:val="00EE22EA"/>
    <w:rsid w:val="00EE2B1A"/>
    <w:rsid w:val="00EE46F4"/>
    <w:rsid w:val="00EE47CC"/>
    <w:rsid w:val="00EE4B60"/>
    <w:rsid w:val="00EE4F2D"/>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69FE"/>
    <w:rsid w:val="00EF71B1"/>
    <w:rsid w:val="00EF73EA"/>
    <w:rsid w:val="00EF75A2"/>
    <w:rsid w:val="00EF778C"/>
    <w:rsid w:val="00EF784A"/>
    <w:rsid w:val="00EF7FAB"/>
    <w:rsid w:val="00F009D4"/>
    <w:rsid w:val="00F013B1"/>
    <w:rsid w:val="00F0153D"/>
    <w:rsid w:val="00F01582"/>
    <w:rsid w:val="00F01E84"/>
    <w:rsid w:val="00F02634"/>
    <w:rsid w:val="00F02BE9"/>
    <w:rsid w:val="00F03523"/>
    <w:rsid w:val="00F03F5C"/>
    <w:rsid w:val="00F0447C"/>
    <w:rsid w:val="00F0452D"/>
    <w:rsid w:val="00F04612"/>
    <w:rsid w:val="00F04669"/>
    <w:rsid w:val="00F04682"/>
    <w:rsid w:val="00F04F62"/>
    <w:rsid w:val="00F056B2"/>
    <w:rsid w:val="00F05A8C"/>
    <w:rsid w:val="00F069D6"/>
    <w:rsid w:val="00F06FB5"/>
    <w:rsid w:val="00F07074"/>
    <w:rsid w:val="00F108AF"/>
    <w:rsid w:val="00F11154"/>
    <w:rsid w:val="00F11535"/>
    <w:rsid w:val="00F11965"/>
    <w:rsid w:val="00F11B5C"/>
    <w:rsid w:val="00F11F78"/>
    <w:rsid w:val="00F12256"/>
    <w:rsid w:val="00F12866"/>
    <w:rsid w:val="00F12B0D"/>
    <w:rsid w:val="00F1376A"/>
    <w:rsid w:val="00F13857"/>
    <w:rsid w:val="00F13BC7"/>
    <w:rsid w:val="00F142B2"/>
    <w:rsid w:val="00F14966"/>
    <w:rsid w:val="00F14F70"/>
    <w:rsid w:val="00F1576E"/>
    <w:rsid w:val="00F15A68"/>
    <w:rsid w:val="00F15DF5"/>
    <w:rsid w:val="00F1685E"/>
    <w:rsid w:val="00F16C23"/>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800"/>
    <w:rsid w:val="00F31D2F"/>
    <w:rsid w:val="00F325F6"/>
    <w:rsid w:val="00F32D41"/>
    <w:rsid w:val="00F32DA9"/>
    <w:rsid w:val="00F32ECF"/>
    <w:rsid w:val="00F330CB"/>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46D92"/>
    <w:rsid w:val="00F46F30"/>
    <w:rsid w:val="00F4760C"/>
    <w:rsid w:val="00F503AD"/>
    <w:rsid w:val="00F50EED"/>
    <w:rsid w:val="00F52526"/>
    <w:rsid w:val="00F5253B"/>
    <w:rsid w:val="00F5320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679EC"/>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534F"/>
    <w:rsid w:val="00FA62CC"/>
    <w:rsid w:val="00FA67DC"/>
    <w:rsid w:val="00FA68A7"/>
    <w:rsid w:val="00FA69F2"/>
    <w:rsid w:val="00FA6A4C"/>
    <w:rsid w:val="00FA6AB2"/>
    <w:rsid w:val="00FA6C10"/>
    <w:rsid w:val="00FA6EDE"/>
    <w:rsid w:val="00FB0473"/>
    <w:rsid w:val="00FB05B6"/>
    <w:rsid w:val="00FB09F4"/>
    <w:rsid w:val="00FB10B6"/>
    <w:rsid w:val="00FB1F11"/>
    <w:rsid w:val="00FB2683"/>
    <w:rsid w:val="00FB35EE"/>
    <w:rsid w:val="00FB3FE3"/>
    <w:rsid w:val="00FB4542"/>
    <w:rsid w:val="00FB5069"/>
    <w:rsid w:val="00FB5592"/>
    <w:rsid w:val="00FB59C5"/>
    <w:rsid w:val="00FB61BC"/>
    <w:rsid w:val="00FB6D86"/>
    <w:rsid w:val="00FB7353"/>
    <w:rsid w:val="00FB7EED"/>
    <w:rsid w:val="00FC032B"/>
    <w:rsid w:val="00FC0CC2"/>
    <w:rsid w:val="00FC0CD1"/>
    <w:rsid w:val="00FC1293"/>
    <w:rsid w:val="00FC16E8"/>
    <w:rsid w:val="00FC1E52"/>
    <w:rsid w:val="00FC276D"/>
    <w:rsid w:val="00FC2CB8"/>
    <w:rsid w:val="00FC3C68"/>
    <w:rsid w:val="00FC3F34"/>
    <w:rsid w:val="00FC4825"/>
    <w:rsid w:val="00FC4A98"/>
    <w:rsid w:val="00FC5917"/>
    <w:rsid w:val="00FC5BEE"/>
    <w:rsid w:val="00FC5F3C"/>
    <w:rsid w:val="00FC6B44"/>
    <w:rsid w:val="00FC78BD"/>
    <w:rsid w:val="00FC7AAB"/>
    <w:rsid w:val="00FD092F"/>
    <w:rsid w:val="00FD1599"/>
    <w:rsid w:val="00FD17E3"/>
    <w:rsid w:val="00FD184F"/>
    <w:rsid w:val="00FD24AD"/>
    <w:rsid w:val="00FD2820"/>
    <w:rsid w:val="00FD3EF8"/>
    <w:rsid w:val="00FD4AAB"/>
    <w:rsid w:val="00FD4C38"/>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7</Pages>
  <Words>1330</Words>
  <Characters>7656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55</cp:revision>
  <cp:lastPrinted>2020-09-11T09:54:00Z</cp:lastPrinted>
  <dcterms:created xsi:type="dcterms:W3CDTF">2024-07-17T10:13:00Z</dcterms:created>
  <dcterms:modified xsi:type="dcterms:W3CDTF">2024-08-12T08:19:00Z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