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84363D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1A5542">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42090D7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15FE5">
        <w:rPr>
          <w:rFonts w:ascii="Segoe UI Light" w:hAnsi="Segoe UI Light" w:cs="Segoe UI Light"/>
          <w:caps/>
          <w:sz w:val="22"/>
          <w:szCs w:val="22"/>
        </w:rPr>
        <w:t>3</w:t>
      </w:r>
      <w:r w:rsidR="000354B4">
        <w:rPr>
          <w:rFonts w:ascii="Segoe UI Light" w:hAnsi="Segoe UI Light" w:cs="Segoe UI Light"/>
          <w:caps/>
          <w:sz w:val="22"/>
          <w:szCs w:val="22"/>
        </w:rPr>
        <w:t>-</w:t>
      </w:r>
      <w:r w:rsidR="001A5542">
        <w:rPr>
          <w:rFonts w:ascii="Segoe UI Light" w:hAnsi="Segoe UI Light" w:cs="Segoe UI Light"/>
          <w:caps/>
          <w:sz w:val="22"/>
          <w:szCs w:val="22"/>
        </w:rPr>
        <w:t>12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CE67F4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1A5542">
        <w:rPr>
          <w:rFonts w:ascii="Segoe UI Light" w:hAnsi="Segoe UI Light" w:cs="Segoe UI Light"/>
          <w:sz w:val="24"/>
          <w:lang w:val="en-ZA"/>
        </w:rPr>
        <w:t>3</w:t>
      </w:r>
      <w:r w:rsidR="00B822EC" w:rsidRPr="00B822EC">
        <w:rPr>
          <w:rFonts w:ascii="Segoe UI Light" w:hAnsi="Segoe UI Light" w:cs="Segoe UI Light"/>
          <w:sz w:val="24"/>
          <w:lang w:val="en-GB"/>
        </w:rPr>
        <w:t xml:space="preserve"> </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978953B" w14:textId="3DDA3358" w:rsidR="00D92BA4" w:rsidRDefault="00D92BA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323D6" w:rsidRPr="00257662" w14:paraId="78960DB7"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5C084" w14:textId="17E8AD06" w:rsidR="00E323D6" w:rsidRDefault="0043526A"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E323D6">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16B1DFA" w14:textId="77777777" w:rsidR="00947CC6" w:rsidRDefault="0043526A" w:rsidP="005A0370">
            <w:pPr>
              <w:pStyle w:val="ListParagraph"/>
              <w:numPr>
                <w:ilvl w:val="0"/>
                <w:numId w:val="6"/>
              </w:numPr>
              <w:ind w:left="336"/>
              <w:rPr>
                <w:rFonts w:ascii="Segoe UI Light" w:hAnsi="Segoe UI Light" w:cs="Segoe UI Light"/>
                <w:color w:val="000000"/>
                <w:sz w:val="22"/>
                <w:szCs w:val="22"/>
                <w:lang w:eastAsia="en-ZA"/>
              </w:rPr>
            </w:pPr>
            <w:r w:rsidRPr="008D28A0">
              <w:rPr>
                <w:rFonts w:ascii="Segoe UI Light" w:hAnsi="Segoe UI Light" w:cs="Segoe UI Light"/>
                <w:color w:val="000000"/>
                <w:sz w:val="22"/>
                <w:szCs w:val="22"/>
                <w:lang w:eastAsia="en-ZA"/>
              </w:rPr>
              <w:t xml:space="preserve">A new </w:t>
            </w:r>
            <w:r w:rsidR="008D28A0" w:rsidRPr="008D28A0">
              <w:rPr>
                <w:rFonts w:ascii="Segoe UI Light" w:hAnsi="Segoe UI Light" w:cs="Segoe UI Light"/>
                <w:b/>
                <w:bCs/>
                <w:color w:val="000000"/>
                <w:sz w:val="22"/>
                <w:szCs w:val="22"/>
                <w:lang w:eastAsia="en-ZA"/>
              </w:rPr>
              <w:t>Procurement initiation form (</w:t>
            </w:r>
            <w:r w:rsidRPr="008D28A0">
              <w:rPr>
                <w:rFonts w:ascii="Segoe UI Light" w:hAnsi="Segoe UI Light" w:cs="Segoe UI Light"/>
                <w:b/>
                <w:bCs/>
                <w:color w:val="000000"/>
                <w:sz w:val="22"/>
                <w:szCs w:val="22"/>
                <w:lang w:eastAsia="en-ZA"/>
              </w:rPr>
              <w:t>PIF</w:t>
            </w:r>
            <w:r w:rsidR="008D28A0" w:rsidRPr="008D28A0">
              <w:rPr>
                <w:rFonts w:ascii="Segoe UI Light" w:hAnsi="Segoe UI Light" w:cs="Segoe UI Light"/>
                <w:b/>
                <w:bCs/>
                <w:color w:val="000000"/>
                <w:sz w:val="22"/>
                <w:szCs w:val="22"/>
                <w:lang w:eastAsia="en-ZA"/>
              </w:rPr>
              <w:t>)</w:t>
            </w:r>
            <w:r w:rsidRPr="008D28A0">
              <w:rPr>
                <w:rFonts w:ascii="Segoe UI Light" w:hAnsi="Segoe UI Light" w:cs="Segoe UI Light"/>
                <w:color w:val="000000"/>
                <w:sz w:val="22"/>
                <w:szCs w:val="22"/>
                <w:lang w:eastAsia="en-ZA"/>
              </w:rPr>
              <w:t xml:space="preserve"> report was </w:t>
            </w:r>
            <w:r w:rsidR="008D28A0" w:rsidRPr="008D28A0">
              <w:rPr>
                <w:rFonts w:ascii="Segoe UI Light" w:hAnsi="Segoe UI Light" w:cs="Segoe UI Light"/>
                <w:color w:val="000000"/>
                <w:sz w:val="22"/>
                <w:szCs w:val="22"/>
                <w:lang w:eastAsia="en-ZA"/>
              </w:rPr>
              <w:t>created. This report can be printed from the selected Procurement plan.</w:t>
            </w:r>
          </w:p>
          <w:p w14:paraId="2C3651D7" w14:textId="77777777" w:rsidR="00F93B3B" w:rsidRPr="00F93B3B" w:rsidRDefault="00F93B3B" w:rsidP="005A0370">
            <w:pPr>
              <w:pStyle w:val="ListParagraph"/>
              <w:numPr>
                <w:ilvl w:val="0"/>
                <w:numId w:val="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t>
            </w:r>
            <w:r w:rsidRPr="00F93B3B">
              <w:rPr>
                <w:rFonts w:ascii="Segoe UI Light" w:hAnsi="Segoe UI Light" w:cs="Segoe UI Light"/>
                <w:b/>
                <w:bCs/>
                <w:color w:val="000000"/>
                <w:sz w:val="22"/>
                <w:szCs w:val="22"/>
                <w:lang w:eastAsia="en-ZA"/>
              </w:rPr>
              <w:t>Envelope</w:t>
            </w:r>
            <w:r>
              <w:rPr>
                <w:rFonts w:ascii="Segoe UI Light" w:hAnsi="Segoe UI Light" w:cs="Segoe UI Light"/>
                <w:color w:val="000000"/>
                <w:sz w:val="22"/>
                <w:szCs w:val="22"/>
                <w:lang w:eastAsia="en-ZA"/>
              </w:rPr>
              <w:t xml:space="preserve">” functionality was added to the </w:t>
            </w:r>
            <w:r w:rsidRPr="00F93B3B">
              <w:rPr>
                <w:rFonts w:ascii="Segoe UI Light" w:hAnsi="Segoe UI Light" w:cs="Segoe UI Light"/>
                <w:b/>
                <w:bCs/>
                <w:color w:val="000000"/>
                <w:sz w:val="22"/>
                <w:szCs w:val="22"/>
                <w:lang w:eastAsia="en-ZA"/>
              </w:rPr>
              <w:t>Procurement plan</w:t>
            </w:r>
            <w:r>
              <w:rPr>
                <w:rFonts w:ascii="Segoe UI Light" w:hAnsi="Segoe UI Light" w:cs="Segoe UI Light"/>
                <w:b/>
                <w:bCs/>
                <w:color w:val="000000"/>
                <w:sz w:val="22"/>
                <w:szCs w:val="22"/>
                <w:lang w:eastAsia="en-ZA"/>
              </w:rPr>
              <w:t>:</w:t>
            </w:r>
          </w:p>
          <w:p w14:paraId="44B34888" w14:textId="2FCA88B1" w:rsidR="00F93B3B" w:rsidRDefault="00F93B3B" w:rsidP="005A0370">
            <w:pPr>
              <w:pStyle w:val="ListParagraph"/>
              <w:numPr>
                <w:ilvl w:val="1"/>
                <w:numId w:val="6"/>
              </w:numPr>
              <w:ind w:left="70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 the Procurement plan, u</w:t>
            </w:r>
            <w:r w:rsidRPr="00F93B3B">
              <w:rPr>
                <w:rFonts w:ascii="Segoe UI Light" w:hAnsi="Segoe UI Light" w:cs="Segoe UI Light"/>
                <w:color w:val="000000"/>
                <w:sz w:val="22"/>
                <w:szCs w:val="22"/>
                <w:lang w:eastAsia="en-ZA"/>
              </w:rPr>
              <w:t>nder the</w:t>
            </w:r>
            <w:r>
              <w:rPr>
                <w:rFonts w:ascii="Segoe UI Light" w:hAnsi="Segoe UI Light" w:cs="Segoe UI Light"/>
                <w:b/>
                <w:bCs/>
                <w:color w:val="000000"/>
                <w:sz w:val="22"/>
                <w:szCs w:val="22"/>
                <w:lang w:eastAsia="en-ZA"/>
              </w:rPr>
              <w:t xml:space="preserve"> </w:t>
            </w:r>
            <w:r w:rsidRPr="00F93B3B">
              <w:rPr>
                <w:rFonts w:ascii="Segoe UI Light" w:hAnsi="Segoe UI Light" w:cs="Segoe UI Light"/>
                <w:b/>
                <w:bCs/>
                <w:color w:val="000000"/>
                <w:sz w:val="22"/>
                <w:szCs w:val="22"/>
                <w:lang w:eastAsia="en-ZA"/>
              </w:rPr>
              <w:t xml:space="preserve">Planning and approvals </w:t>
            </w:r>
            <w:r w:rsidRPr="00F93B3B">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w:t>
            </w:r>
          </w:p>
          <w:p w14:paraId="2B1B0E7E" w14:textId="68425A19" w:rsidR="00F93B3B" w:rsidRDefault="00F93B3B" w:rsidP="005A0370">
            <w:pPr>
              <w:pStyle w:val="ListParagraph"/>
              <w:numPr>
                <w:ilvl w:val="2"/>
                <w:numId w:val="6"/>
              </w:numPr>
              <w:ind w:left="10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F93B3B">
              <w:rPr>
                <w:rFonts w:ascii="Segoe UI Light" w:hAnsi="Segoe UI Light" w:cs="Segoe UI Light"/>
                <w:color w:val="000000"/>
                <w:sz w:val="22"/>
                <w:szCs w:val="22"/>
                <w:lang w:eastAsia="en-ZA"/>
              </w:rPr>
              <w:t xml:space="preserve">wo new </w:t>
            </w:r>
            <w:r w:rsidRPr="00F93B3B">
              <w:rPr>
                <w:rFonts w:ascii="Segoe UI Light" w:hAnsi="Segoe UI Light" w:cs="Segoe UI Light"/>
                <w:b/>
                <w:bCs/>
                <w:color w:val="000000"/>
                <w:sz w:val="22"/>
                <w:szCs w:val="22"/>
                <w:lang w:eastAsia="en-ZA"/>
              </w:rPr>
              <w:t>date fields</w:t>
            </w:r>
            <w:r w:rsidRPr="00F93B3B">
              <w:rPr>
                <w:rFonts w:ascii="Segoe UI Light" w:hAnsi="Segoe UI Light" w:cs="Segoe UI Light"/>
                <w:color w:val="000000"/>
                <w:sz w:val="22"/>
                <w:szCs w:val="22"/>
                <w:lang w:eastAsia="en-ZA"/>
              </w:rPr>
              <w:t xml:space="preserve"> were added</w:t>
            </w:r>
            <w:r>
              <w:rPr>
                <w:rFonts w:ascii="Segoe UI Light" w:hAnsi="Segoe UI Light" w:cs="Segoe UI Light"/>
                <w:color w:val="000000"/>
                <w:sz w:val="22"/>
                <w:szCs w:val="22"/>
                <w:lang w:eastAsia="en-ZA"/>
              </w:rPr>
              <w:t>.</w:t>
            </w:r>
          </w:p>
          <w:p w14:paraId="61308C87" w14:textId="7644C66F" w:rsidR="00D276F4" w:rsidRPr="00665448" w:rsidRDefault="00F93B3B" w:rsidP="005A0370">
            <w:pPr>
              <w:pStyle w:val="ListParagraph"/>
              <w:numPr>
                <w:ilvl w:val="2"/>
                <w:numId w:val="6"/>
              </w:numPr>
              <w:ind w:left="10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value was added to the </w:t>
            </w:r>
            <w:r w:rsidRPr="00F93B3B">
              <w:rPr>
                <w:rFonts w:ascii="Segoe UI Light" w:hAnsi="Segoe UI Light" w:cs="Segoe UI Light"/>
                <w:b/>
                <w:bCs/>
                <w:color w:val="000000"/>
                <w:sz w:val="22"/>
                <w:szCs w:val="22"/>
                <w:lang w:eastAsia="en-ZA"/>
              </w:rPr>
              <w:t>Bid opening</w:t>
            </w:r>
            <w:r>
              <w:rPr>
                <w:rFonts w:ascii="Segoe UI Light" w:hAnsi="Segoe UI Light" w:cs="Segoe UI Light"/>
                <w:color w:val="000000"/>
                <w:sz w:val="22"/>
                <w:szCs w:val="22"/>
                <w:lang w:eastAsia="en-ZA"/>
              </w:rPr>
              <w:t xml:space="preserve"> enum: </w:t>
            </w:r>
            <w:r w:rsidRPr="00F93B3B">
              <w:rPr>
                <w:rFonts w:ascii="Segoe UI Light" w:hAnsi="Segoe UI Light" w:cs="Segoe UI Light"/>
                <w:b/>
                <w:bCs/>
                <w:color w:val="000000"/>
                <w:sz w:val="22"/>
                <w:szCs w:val="22"/>
                <w:lang w:eastAsia="en-ZA"/>
              </w:rPr>
              <w:t>Not required</w:t>
            </w:r>
            <w:r w:rsidR="00665448">
              <w:rPr>
                <w:rFonts w:ascii="Segoe UI Light" w:hAnsi="Segoe UI Light" w:cs="Segoe UI Light"/>
                <w:b/>
                <w:bCs/>
                <w:color w:val="000000"/>
                <w:sz w:val="22"/>
                <w:szCs w:val="22"/>
                <w:lang w:eastAsia="en-ZA"/>
              </w:rPr>
              <w:t>.</w:t>
            </w:r>
          </w:p>
          <w:p w14:paraId="00BF186B" w14:textId="77777777" w:rsidR="00665448" w:rsidRDefault="00665448" w:rsidP="005A0370">
            <w:pPr>
              <w:pStyle w:val="ListParagraph"/>
              <w:numPr>
                <w:ilvl w:val="1"/>
                <w:numId w:val="6"/>
              </w:numPr>
              <w:ind w:left="70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65448">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in the Action pane, in the Process button group, a new </w:t>
            </w:r>
            <w:r w:rsidRPr="00665448">
              <w:rPr>
                <w:rFonts w:ascii="Segoe UI Light" w:hAnsi="Segoe UI Light" w:cs="Segoe UI Light"/>
                <w:b/>
                <w:bCs/>
                <w:color w:val="000000"/>
                <w:sz w:val="22"/>
                <w:szCs w:val="22"/>
                <w:lang w:eastAsia="en-ZA"/>
              </w:rPr>
              <w:t xml:space="preserve">Open envelopes </w:t>
            </w:r>
            <w:r>
              <w:rPr>
                <w:rFonts w:ascii="Segoe UI Light" w:hAnsi="Segoe UI Light" w:cs="Segoe UI Light"/>
                <w:color w:val="000000"/>
                <w:sz w:val="22"/>
                <w:szCs w:val="22"/>
                <w:lang w:eastAsia="en-ZA"/>
              </w:rPr>
              <w:t xml:space="preserve">button was added. This button opens an </w:t>
            </w:r>
            <w:r w:rsidRPr="00665448">
              <w:rPr>
                <w:rFonts w:ascii="Segoe UI Light" w:hAnsi="Segoe UI Light" w:cs="Segoe UI Light"/>
                <w:b/>
                <w:bCs/>
                <w:color w:val="000000"/>
                <w:sz w:val="22"/>
                <w:szCs w:val="22"/>
                <w:lang w:eastAsia="en-ZA"/>
              </w:rPr>
              <w:t>Open envelope confirmation</w:t>
            </w:r>
            <w:r>
              <w:rPr>
                <w:rFonts w:ascii="Segoe UI Light" w:hAnsi="Segoe UI Light" w:cs="Segoe UI Light"/>
                <w:color w:val="000000"/>
                <w:sz w:val="22"/>
                <w:szCs w:val="22"/>
                <w:lang w:eastAsia="en-ZA"/>
              </w:rPr>
              <w:t xml:space="preserve"> dialog.</w:t>
            </w:r>
          </w:p>
          <w:p w14:paraId="158DB644" w14:textId="0F40151D" w:rsidR="00665448" w:rsidRPr="008D28A0" w:rsidRDefault="00665448" w:rsidP="005A0370">
            <w:pPr>
              <w:pStyle w:val="ListParagraph"/>
              <w:numPr>
                <w:ilvl w:val="1"/>
                <w:numId w:val="6"/>
              </w:numPr>
              <w:ind w:left="70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65448">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under the </w:t>
            </w:r>
            <w:r w:rsidRPr="00D276F4">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 a column for </w:t>
            </w:r>
            <w:r w:rsidRPr="00D276F4">
              <w:rPr>
                <w:rFonts w:ascii="Segoe UI Light" w:hAnsi="Segoe UI Light" w:cs="Segoe UI Light"/>
                <w:b/>
                <w:bCs/>
                <w:color w:val="000000"/>
                <w:sz w:val="22"/>
                <w:szCs w:val="22"/>
                <w:lang w:eastAsia="en-ZA"/>
              </w:rPr>
              <w:t>Envelope opened</w:t>
            </w:r>
            <w:r>
              <w:rPr>
                <w:rFonts w:ascii="Segoe UI Light" w:hAnsi="Segoe UI Light" w:cs="Segoe UI Light"/>
                <w:color w:val="000000"/>
                <w:sz w:val="22"/>
                <w:szCs w:val="22"/>
                <w:lang w:eastAsia="en-ZA"/>
              </w:rPr>
              <w:t xml:space="preserve"> was added. When the </w:t>
            </w:r>
            <w:r w:rsidRPr="00665448">
              <w:rPr>
                <w:rFonts w:ascii="Segoe UI Light" w:hAnsi="Segoe UI Light" w:cs="Segoe UI Light"/>
                <w:b/>
                <w:bCs/>
                <w:color w:val="000000"/>
                <w:sz w:val="22"/>
                <w:szCs w:val="22"/>
                <w:lang w:eastAsia="en-ZA"/>
              </w:rPr>
              <w:t>OK</w:t>
            </w:r>
            <w:r>
              <w:rPr>
                <w:rFonts w:ascii="Segoe UI Light" w:hAnsi="Segoe UI Light" w:cs="Segoe UI Light"/>
                <w:color w:val="000000"/>
                <w:sz w:val="22"/>
                <w:szCs w:val="22"/>
                <w:lang w:eastAsia="en-ZA"/>
              </w:rPr>
              <w:t xml:space="preserve"> button is clicked on the </w:t>
            </w:r>
            <w:r w:rsidRPr="00665448">
              <w:rPr>
                <w:rFonts w:ascii="Segoe UI Light" w:hAnsi="Segoe UI Light" w:cs="Segoe UI Light"/>
                <w:b/>
                <w:bCs/>
                <w:color w:val="000000"/>
                <w:sz w:val="22"/>
                <w:szCs w:val="22"/>
                <w:lang w:eastAsia="en-ZA"/>
              </w:rPr>
              <w:t>Open envelope confirmation</w:t>
            </w:r>
            <w:r>
              <w:rPr>
                <w:rFonts w:ascii="Segoe UI Light" w:hAnsi="Segoe UI Light" w:cs="Segoe UI Light"/>
                <w:color w:val="000000"/>
                <w:sz w:val="22"/>
                <w:szCs w:val="22"/>
                <w:lang w:eastAsia="en-ZA"/>
              </w:rPr>
              <w:t xml:space="preserve"> dialog, a record will be entered under this Fast tab.</w:t>
            </w:r>
          </w:p>
        </w:tc>
      </w:tr>
      <w:tr w:rsidR="00FD6804" w:rsidRPr="00257662" w14:paraId="790165F6"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6CB46" w14:textId="45B17565" w:rsidR="00FD6804" w:rsidRDefault="00FD6804"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7E5CFCC" w14:textId="77777777" w:rsidR="00FD6804" w:rsidRPr="005A0370" w:rsidRDefault="00FD6804" w:rsidP="005A0370">
            <w:pPr>
              <w:pStyle w:val="ListParagraph"/>
              <w:numPr>
                <w:ilvl w:val="0"/>
                <w:numId w:val="9"/>
              </w:numPr>
              <w:ind w:left="340"/>
              <w:rPr>
                <w:rFonts w:ascii="Segoe UI Light" w:hAnsi="Segoe UI Light" w:cs="Segoe UI Light"/>
                <w:color w:val="000000"/>
                <w:sz w:val="22"/>
                <w:szCs w:val="22"/>
                <w:lang w:eastAsia="en-ZA"/>
              </w:rPr>
            </w:pPr>
            <w:r w:rsidRPr="005A0370">
              <w:rPr>
                <w:rFonts w:ascii="Segoe UI Light" w:hAnsi="Segoe UI Light" w:cs="Segoe UI Light"/>
                <w:color w:val="000000"/>
                <w:sz w:val="22"/>
                <w:szCs w:val="22"/>
                <w:lang w:eastAsia="en-ZA"/>
              </w:rPr>
              <w:t>Third party integrations:</w:t>
            </w:r>
          </w:p>
          <w:p w14:paraId="74FA8135" w14:textId="62940BA5" w:rsidR="005A0370" w:rsidRPr="00662784" w:rsidRDefault="00FD6804" w:rsidP="00662784">
            <w:pPr>
              <w:pStyle w:val="ListParagraph"/>
              <w:numPr>
                <w:ilvl w:val="0"/>
                <w:numId w:val="8"/>
              </w:numPr>
              <w:ind w:left="70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D6804">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under the </w:t>
            </w:r>
            <w:r w:rsidRPr="00FD6804">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tab</w:t>
            </w:r>
            <w:r w:rsidR="00050DA9">
              <w:rPr>
                <w:rFonts w:ascii="Segoe UI Light" w:hAnsi="Segoe UI Light" w:cs="Segoe UI Light"/>
                <w:color w:val="000000"/>
                <w:sz w:val="22"/>
                <w:szCs w:val="22"/>
                <w:lang w:eastAsia="en-ZA"/>
              </w:rPr>
              <w:t>,</w:t>
            </w:r>
            <w:r w:rsidR="00F46F30">
              <w:rPr>
                <w:rFonts w:ascii="Segoe UI Light" w:hAnsi="Segoe UI Light" w:cs="Segoe UI Light"/>
                <w:b/>
                <w:bCs/>
                <w:color w:val="000000"/>
                <w:sz w:val="22"/>
                <w:szCs w:val="22"/>
                <w:lang w:eastAsia="en-ZA"/>
              </w:rPr>
              <w:t xml:space="preserve"> Integration</w:t>
            </w:r>
            <w:r w:rsidR="00384C15">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Fast tab</w:t>
            </w:r>
            <w:r w:rsidR="00662784">
              <w:rPr>
                <w:rFonts w:ascii="Segoe UI Light" w:hAnsi="Segoe UI Light" w:cs="Segoe UI Light"/>
                <w:color w:val="000000"/>
                <w:sz w:val="22"/>
                <w:szCs w:val="22"/>
                <w:lang w:eastAsia="en-ZA"/>
              </w:rPr>
              <w:t>, a</w:t>
            </w:r>
            <w:r w:rsidR="00C33647" w:rsidRPr="00662784">
              <w:rPr>
                <w:rFonts w:ascii="Segoe UI Light" w:hAnsi="Segoe UI Light" w:cs="Segoe UI Light"/>
                <w:color w:val="000000"/>
                <w:sz w:val="22"/>
                <w:szCs w:val="22"/>
                <w:lang w:eastAsia="en-ZA"/>
              </w:rPr>
              <w:t xml:space="preserve"> new</w:t>
            </w:r>
            <w:r w:rsidR="00C33647" w:rsidRPr="00662784">
              <w:rPr>
                <w:rFonts w:ascii="Segoe UI Light" w:hAnsi="Segoe UI Light" w:cs="Segoe UI Light"/>
                <w:b/>
                <w:bCs/>
                <w:color w:val="000000"/>
                <w:sz w:val="22"/>
                <w:szCs w:val="22"/>
                <w:lang w:eastAsia="en-ZA"/>
              </w:rPr>
              <w:t xml:space="preserve"> </w:t>
            </w:r>
            <w:r w:rsidR="00662784" w:rsidRPr="00662784">
              <w:rPr>
                <w:rFonts w:ascii="Segoe UI Light" w:hAnsi="Segoe UI Light" w:cs="Segoe UI Light"/>
                <w:b/>
                <w:bCs/>
                <w:color w:val="000000"/>
                <w:sz w:val="22"/>
                <w:szCs w:val="22"/>
                <w:lang w:eastAsia="en-ZA"/>
              </w:rPr>
              <w:t>Interfaces</w:t>
            </w:r>
            <w:r w:rsidR="00C33647" w:rsidRPr="00662784">
              <w:rPr>
                <w:rFonts w:ascii="Segoe UI" w:hAnsi="Segoe UI" w:cs="Segoe UI"/>
                <w:color w:val="000000"/>
                <w:sz w:val="21"/>
                <w:szCs w:val="21"/>
                <w:shd w:val="clear" w:color="auto" w:fill="FFFFFF"/>
              </w:rPr>
              <w:t xml:space="preserve"> </w:t>
            </w:r>
            <w:r w:rsidR="00C33647" w:rsidRPr="00662784">
              <w:rPr>
                <w:rFonts w:ascii="Segoe UI Light" w:hAnsi="Segoe UI Light" w:cs="Segoe UI Light"/>
                <w:color w:val="000000"/>
                <w:sz w:val="22"/>
                <w:szCs w:val="22"/>
                <w:lang w:eastAsia="en-ZA"/>
              </w:rPr>
              <w:t>button was added</w:t>
            </w:r>
            <w:r w:rsidR="00662784" w:rsidRPr="00662784">
              <w:rPr>
                <w:rFonts w:ascii="Segoe UI Light" w:hAnsi="Segoe UI Light" w:cs="Segoe UI Light"/>
                <w:color w:val="000000"/>
                <w:sz w:val="22"/>
                <w:szCs w:val="22"/>
                <w:lang w:eastAsia="en-ZA"/>
              </w:rPr>
              <w:t xml:space="preserve"> under the </w:t>
            </w:r>
            <w:r w:rsidR="00662784" w:rsidRPr="00662784">
              <w:rPr>
                <w:rFonts w:ascii="Segoe UI Light" w:hAnsi="Segoe UI Light" w:cs="Segoe UI Light"/>
                <w:b/>
                <w:bCs/>
                <w:color w:val="000000"/>
                <w:sz w:val="22"/>
                <w:szCs w:val="22"/>
                <w:lang w:eastAsia="en-ZA"/>
              </w:rPr>
              <w:t>Integration</w:t>
            </w:r>
            <w:r w:rsidR="00662784" w:rsidRPr="00662784">
              <w:rPr>
                <w:rFonts w:ascii="Segoe UI Light" w:hAnsi="Segoe UI Light" w:cs="Segoe UI Light"/>
                <w:color w:val="000000"/>
                <w:sz w:val="22"/>
                <w:szCs w:val="22"/>
                <w:lang w:eastAsia="en-ZA"/>
              </w:rPr>
              <w:t xml:space="preserve"> Fast tab</w:t>
            </w:r>
            <w:r w:rsidR="00C33647" w:rsidRPr="00662784">
              <w:rPr>
                <w:rFonts w:ascii="Segoe UI Light" w:hAnsi="Segoe UI Light" w:cs="Segoe UI Light"/>
                <w:color w:val="000000"/>
                <w:sz w:val="22"/>
                <w:szCs w:val="22"/>
                <w:lang w:eastAsia="en-ZA"/>
              </w:rPr>
              <w:t>. This button opens a dialog</w:t>
            </w:r>
            <w:r w:rsidR="00662784" w:rsidRPr="00662784">
              <w:rPr>
                <w:rFonts w:ascii="Segoe UI Light" w:hAnsi="Segoe UI Light" w:cs="Segoe UI Light"/>
                <w:color w:val="000000"/>
                <w:sz w:val="22"/>
                <w:szCs w:val="22"/>
                <w:lang w:eastAsia="en-ZA"/>
              </w:rPr>
              <w:t xml:space="preserve"> with the following Fast tabs:</w:t>
            </w:r>
          </w:p>
          <w:p w14:paraId="622D9D3B" w14:textId="0F031642" w:rsidR="00662784" w:rsidRPr="00662784" w:rsidRDefault="00662784" w:rsidP="00662784">
            <w:pPr>
              <w:pStyle w:val="ListParagraph"/>
              <w:numPr>
                <w:ilvl w:val="2"/>
                <w:numId w:val="8"/>
              </w:numPr>
              <w:ind w:left="1150"/>
              <w:rPr>
                <w:rFonts w:ascii="Segoe UI Light" w:hAnsi="Segoe UI Light" w:cs="Segoe UI Light"/>
                <w:b/>
                <w:bCs/>
                <w:color w:val="000000"/>
                <w:sz w:val="22"/>
                <w:szCs w:val="22"/>
                <w:lang w:eastAsia="en-ZA"/>
              </w:rPr>
            </w:pPr>
            <w:r w:rsidRPr="00662784">
              <w:rPr>
                <w:rFonts w:ascii="Segoe UI Light" w:hAnsi="Segoe UI Light" w:cs="Segoe UI Light"/>
                <w:b/>
                <w:bCs/>
                <w:color w:val="000000"/>
                <w:sz w:val="22"/>
                <w:szCs w:val="22"/>
                <w:lang w:eastAsia="en-ZA"/>
              </w:rPr>
              <w:t>Linked-in</w:t>
            </w:r>
          </w:p>
          <w:p w14:paraId="476474F1" w14:textId="20C067E2" w:rsidR="00662784" w:rsidRPr="00662784" w:rsidRDefault="00662784" w:rsidP="00662784">
            <w:pPr>
              <w:pStyle w:val="ListParagraph"/>
              <w:numPr>
                <w:ilvl w:val="2"/>
                <w:numId w:val="8"/>
              </w:numPr>
              <w:ind w:left="1150"/>
              <w:rPr>
                <w:rFonts w:ascii="Segoe UI Light" w:hAnsi="Segoe UI Light" w:cs="Segoe UI Light"/>
                <w:b/>
                <w:bCs/>
                <w:color w:val="000000"/>
                <w:sz w:val="22"/>
                <w:szCs w:val="22"/>
                <w:lang w:eastAsia="en-ZA"/>
              </w:rPr>
            </w:pPr>
            <w:r w:rsidRPr="00662784">
              <w:rPr>
                <w:rFonts w:ascii="Segoe UI Light" w:hAnsi="Segoe UI Light" w:cs="Segoe UI Light"/>
                <w:b/>
                <w:bCs/>
                <w:color w:val="000000"/>
                <w:sz w:val="22"/>
                <w:szCs w:val="22"/>
                <w:lang w:eastAsia="en-ZA"/>
              </w:rPr>
              <w:t>Twitter</w:t>
            </w:r>
          </w:p>
          <w:p w14:paraId="53A6424F" w14:textId="352FEC37" w:rsidR="00662784" w:rsidRPr="00662784" w:rsidRDefault="00662784" w:rsidP="00662784">
            <w:pPr>
              <w:pStyle w:val="ListParagraph"/>
              <w:numPr>
                <w:ilvl w:val="2"/>
                <w:numId w:val="8"/>
              </w:numPr>
              <w:ind w:left="1150"/>
              <w:rPr>
                <w:rFonts w:ascii="Segoe UI Light" w:hAnsi="Segoe UI Light" w:cs="Segoe UI Light"/>
                <w:b/>
                <w:bCs/>
                <w:color w:val="000000"/>
                <w:sz w:val="22"/>
                <w:szCs w:val="22"/>
                <w:lang w:eastAsia="en-ZA"/>
              </w:rPr>
            </w:pPr>
            <w:r w:rsidRPr="00662784">
              <w:rPr>
                <w:rFonts w:ascii="Segoe UI Light" w:hAnsi="Segoe UI Light" w:cs="Segoe UI Light"/>
                <w:b/>
                <w:bCs/>
                <w:color w:val="000000"/>
                <w:sz w:val="22"/>
                <w:szCs w:val="22"/>
                <w:lang w:eastAsia="en-ZA"/>
              </w:rPr>
              <w:t>PDF signatures</w:t>
            </w:r>
          </w:p>
          <w:p w14:paraId="40C65A0F" w14:textId="77777777" w:rsidR="005A0370" w:rsidRDefault="005A0370" w:rsidP="005A0370">
            <w:pPr>
              <w:pStyle w:val="ListParagraph"/>
              <w:numPr>
                <w:ilvl w:val="3"/>
                <w:numId w:val="8"/>
              </w:numPr>
              <w:ind w:left="43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A0370">
              <w:rPr>
                <w:rFonts w:ascii="Segoe UI Light" w:hAnsi="Segoe UI Light" w:cs="Segoe UI Light"/>
                <w:b/>
                <w:bCs/>
                <w:color w:val="000000"/>
                <w:sz w:val="22"/>
                <w:szCs w:val="22"/>
                <w:lang w:eastAsia="en-ZA"/>
              </w:rPr>
              <w:t xml:space="preserve">Approval authority </w:t>
            </w:r>
            <w:r>
              <w:rPr>
                <w:rFonts w:ascii="Segoe UI Light" w:hAnsi="Segoe UI Light" w:cs="Segoe UI Light"/>
                <w:color w:val="000000"/>
                <w:sz w:val="22"/>
                <w:szCs w:val="22"/>
                <w:lang w:eastAsia="en-ZA"/>
              </w:rPr>
              <w:t>setup form, two columns were added:</w:t>
            </w:r>
          </w:p>
          <w:p w14:paraId="4627FD74" w14:textId="4E77F5DE" w:rsidR="005A0370" w:rsidRPr="00270757" w:rsidRDefault="00270757" w:rsidP="005A0370">
            <w:pPr>
              <w:pStyle w:val="ListParagraph"/>
              <w:numPr>
                <w:ilvl w:val="4"/>
                <w:numId w:val="8"/>
              </w:numPr>
              <w:ind w:left="700"/>
              <w:rPr>
                <w:rFonts w:ascii="Segoe UI Light" w:hAnsi="Segoe UI Light" w:cs="Segoe UI Light"/>
                <w:b/>
                <w:bCs/>
                <w:color w:val="000000"/>
                <w:sz w:val="22"/>
                <w:szCs w:val="22"/>
                <w:lang w:eastAsia="en-ZA"/>
              </w:rPr>
            </w:pPr>
            <w:r w:rsidRPr="00270757">
              <w:rPr>
                <w:rFonts w:ascii="Segoe UI Light" w:hAnsi="Segoe UI Light" w:cs="Segoe UI Light"/>
                <w:b/>
                <w:bCs/>
                <w:color w:val="000000"/>
                <w:sz w:val="22"/>
                <w:szCs w:val="22"/>
                <w:lang w:eastAsia="en-ZA"/>
              </w:rPr>
              <w:t>Dimensions</w:t>
            </w:r>
          </w:p>
          <w:p w14:paraId="61F116B7" w14:textId="3D47099C" w:rsidR="00270757" w:rsidRPr="005A0370" w:rsidRDefault="00270757" w:rsidP="005A0370">
            <w:pPr>
              <w:pStyle w:val="ListParagraph"/>
              <w:numPr>
                <w:ilvl w:val="4"/>
                <w:numId w:val="8"/>
              </w:numPr>
              <w:ind w:left="700"/>
              <w:rPr>
                <w:rFonts w:ascii="Segoe UI Light" w:hAnsi="Segoe UI Light" w:cs="Segoe UI Light"/>
                <w:color w:val="000000"/>
                <w:sz w:val="22"/>
                <w:szCs w:val="22"/>
                <w:lang w:eastAsia="en-ZA"/>
              </w:rPr>
            </w:pPr>
            <w:r w:rsidRPr="00270757">
              <w:rPr>
                <w:rFonts w:ascii="Segoe UI Light" w:hAnsi="Segoe UI Light" w:cs="Segoe UI Light"/>
                <w:b/>
                <w:bCs/>
                <w:color w:val="000000"/>
                <w:sz w:val="22"/>
                <w:szCs w:val="22"/>
                <w:lang w:eastAsia="en-ZA"/>
              </w:rPr>
              <w:t>Dimension value</w:t>
            </w:r>
          </w:p>
        </w:tc>
      </w:tr>
      <w:tr w:rsidR="0080744A" w:rsidRPr="00257662" w14:paraId="79DB391F"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2BC2" w14:textId="7863A6D1" w:rsidR="0080744A" w:rsidRDefault="0080744A"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D1BAD7C" w14:textId="1CDC9A48" w:rsidR="0080744A" w:rsidRPr="0080744A" w:rsidRDefault="0080744A" w:rsidP="0080744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columns on the Internal audit report were </w:t>
            </w:r>
            <w:r w:rsidR="00AE1568">
              <w:rPr>
                <w:rFonts w:ascii="Segoe UI Light" w:hAnsi="Segoe UI Light" w:cs="Segoe UI Light"/>
                <w:color w:val="000000"/>
                <w:sz w:val="22"/>
                <w:szCs w:val="22"/>
                <w:lang w:eastAsia="en-ZA"/>
              </w:rPr>
              <w:t>re</w:t>
            </w:r>
            <w:r>
              <w:rPr>
                <w:rFonts w:ascii="Segoe UI Light" w:hAnsi="Segoe UI Light" w:cs="Segoe UI Light"/>
                <w:color w:val="000000"/>
                <w:sz w:val="22"/>
                <w:szCs w:val="22"/>
                <w:lang w:eastAsia="en-ZA"/>
              </w:rPr>
              <w:t>arranged.</w:t>
            </w:r>
          </w:p>
        </w:tc>
      </w:tr>
      <w:tr w:rsidR="009A7017" w:rsidRPr="00257662" w14:paraId="0A361E22"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E58EE" w14:textId="22022C01" w:rsidR="009A7017" w:rsidRDefault="009A7017"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F788DCB" w14:textId="77777777" w:rsidR="009A7017" w:rsidRDefault="009A7017" w:rsidP="0080744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N</w:t>
            </w:r>
            <w:r w:rsidRPr="009A7017">
              <w:rPr>
                <w:rFonts w:ascii="Segoe UI Light" w:hAnsi="Segoe UI Light" w:cs="Segoe UI Light"/>
                <w:color w:val="000000"/>
                <w:sz w:val="22"/>
                <w:szCs w:val="22"/>
                <w:lang w:eastAsia="en-ZA"/>
              </w:rPr>
              <w:t>otifications to be sent via a periodic batch for worker certificates that will expire</w:t>
            </w:r>
            <w:r>
              <w:rPr>
                <w:rFonts w:ascii="Segoe UI Light" w:hAnsi="Segoe UI Light" w:cs="Segoe UI Light"/>
                <w:color w:val="000000"/>
                <w:sz w:val="22"/>
                <w:szCs w:val="22"/>
                <w:lang w:eastAsia="en-ZA"/>
              </w:rPr>
              <w:t>, was enabled.</w:t>
            </w:r>
          </w:p>
          <w:p w14:paraId="191BB9D6" w14:textId="21A8CE2F" w:rsidR="009A7017" w:rsidRPr="009A7017" w:rsidRDefault="009A7017" w:rsidP="009A7017">
            <w:pPr>
              <w:pStyle w:val="ListParagraph"/>
              <w:numPr>
                <w:ilvl w:val="0"/>
                <w:numId w:val="11"/>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9A7017">
              <w:rPr>
                <w:rFonts w:ascii="Segoe UI Light" w:hAnsi="Segoe UI Light" w:cs="Segoe UI Light"/>
                <w:color w:val="000000"/>
                <w:sz w:val="22"/>
                <w:szCs w:val="22"/>
                <w:lang w:eastAsia="en-ZA"/>
              </w:rPr>
              <w:t xml:space="preserve"> new menu item </w:t>
            </w:r>
            <w:r>
              <w:rPr>
                <w:rFonts w:ascii="Segoe UI Light" w:hAnsi="Segoe UI Light" w:cs="Segoe UI Light"/>
                <w:color w:val="000000"/>
                <w:sz w:val="22"/>
                <w:szCs w:val="22"/>
                <w:lang w:eastAsia="en-ZA"/>
              </w:rPr>
              <w:t xml:space="preserve">was added: </w:t>
            </w:r>
            <w:r w:rsidRPr="009A7017">
              <w:rPr>
                <w:rFonts w:ascii="Segoe UI Light" w:hAnsi="Segoe UI Light" w:cs="Segoe UI Light"/>
                <w:b/>
                <w:bCs/>
                <w:color w:val="000000"/>
                <w:sz w:val="22"/>
                <w:szCs w:val="22"/>
                <w:lang w:eastAsia="en-ZA"/>
              </w:rPr>
              <w:t>HSE &gt; Safety and Security &gt; Periodic &gt; Certification expiry batch alert</w:t>
            </w:r>
            <w:r w:rsidR="00E31497">
              <w:rPr>
                <w:rFonts w:ascii="Segoe UI Light" w:hAnsi="Segoe UI Light" w:cs="Segoe UI Light"/>
                <w:b/>
                <w:bCs/>
                <w:color w:val="000000"/>
                <w:sz w:val="22"/>
                <w:szCs w:val="22"/>
                <w:lang w:eastAsia="en-ZA"/>
              </w:rPr>
              <w:t>.</w:t>
            </w:r>
          </w:p>
          <w:p w14:paraId="11C6945B" w14:textId="5EFE0670" w:rsidR="009A7017" w:rsidRPr="009A7017" w:rsidRDefault="009A7017" w:rsidP="009A7017">
            <w:pPr>
              <w:pStyle w:val="ListParagraph"/>
              <w:numPr>
                <w:ilvl w:val="0"/>
                <w:numId w:val="11"/>
              </w:numPr>
              <w:ind w:left="34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P</w:t>
            </w:r>
            <w:r w:rsidRPr="009A7017">
              <w:rPr>
                <w:rFonts w:ascii="Segoe UI Light" w:hAnsi="Segoe UI Light" w:cs="Segoe UI Light"/>
                <w:color w:val="000000"/>
                <w:sz w:val="22"/>
                <w:szCs w:val="22"/>
                <w:lang w:eastAsia="en-ZA"/>
              </w:rPr>
              <w:t xml:space="preserve">laceholders/wild cards to be used in the </w:t>
            </w:r>
            <w:r w:rsidRPr="009A7017">
              <w:rPr>
                <w:rFonts w:ascii="Segoe UI Light" w:hAnsi="Segoe UI Light" w:cs="Segoe UI Light"/>
                <w:b/>
                <w:bCs/>
                <w:color w:val="000000"/>
                <w:sz w:val="22"/>
                <w:szCs w:val="22"/>
                <w:lang w:eastAsia="en-ZA"/>
              </w:rPr>
              <w:t>email template</w:t>
            </w:r>
            <w:r>
              <w:rPr>
                <w:rFonts w:ascii="Segoe UI Light" w:hAnsi="Segoe UI Light" w:cs="Segoe UI Light"/>
                <w:color w:val="000000"/>
                <w:sz w:val="22"/>
                <w:szCs w:val="22"/>
                <w:lang w:eastAsia="en-ZA"/>
              </w:rPr>
              <w:t>, were added.</w:t>
            </w:r>
            <w:r w:rsidRPr="009A7017">
              <w:rPr>
                <w:rFonts w:ascii="Segoe UI Light" w:hAnsi="Segoe UI Light" w:cs="Segoe UI Light"/>
                <w:color w:val="000000"/>
                <w:sz w:val="22"/>
                <w:szCs w:val="22"/>
                <w:lang w:eastAsia="en-ZA"/>
              </w:rPr>
              <w:t> </w:t>
            </w:r>
          </w:p>
        </w:tc>
      </w:tr>
    </w:tbl>
    <w:p w14:paraId="3AC2842A" w14:textId="77777777" w:rsidR="005B2464" w:rsidRDefault="005B2464"/>
    <w:p w14:paraId="02F0A968" w14:textId="7B17CE16" w:rsidR="001B1544" w:rsidRDefault="001B1544"/>
    <w:p w14:paraId="5FBC107C" w14:textId="77777777" w:rsidR="001B1544" w:rsidRPr="001B1544" w:rsidRDefault="001B1544" w:rsidP="001B1544"/>
    <w:p w14:paraId="375292C9" w14:textId="77777777" w:rsidR="00E323D6" w:rsidRDefault="00E323D6" w:rsidP="00914D48">
      <w:pPr>
        <w:pStyle w:val="Caption"/>
        <w:rPr>
          <w:rFonts w:ascii="Segoe UI Light" w:hAnsi="Segoe UI Light" w:cs="Segoe UI Light"/>
          <w:sz w:val="24"/>
          <w:szCs w:val="24"/>
        </w:rPr>
      </w:pPr>
    </w:p>
    <w:p w14:paraId="02008753" w14:textId="6B60D6B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011E3"/>
    <w:multiLevelType w:val="multilevel"/>
    <w:tmpl w:val="FBBE3716"/>
    <w:numStyleLink w:val="StyleBulleted10pt"/>
  </w:abstractNum>
  <w:abstractNum w:abstractNumId="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9"/>
  </w:num>
  <w:num w:numId="2" w16cid:durableId="1364477225">
    <w:abstractNumId w:val="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2"/>
  </w:num>
  <w:num w:numId="6" w16cid:durableId="503514546">
    <w:abstractNumId w:val="1"/>
  </w:num>
  <w:num w:numId="7" w16cid:durableId="2131433360">
    <w:abstractNumId w:val="3"/>
  </w:num>
  <w:num w:numId="8" w16cid:durableId="1637418695">
    <w:abstractNumId w:val="5"/>
  </w:num>
  <w:num w:numId="9" w16cid:durableId="1706951444">
    <w:abstractNumId w:val="7"/>
  </w:num>
  <w:num w:numId="10" w16cid:durableId="1483153686">
    <w:abstractNumId w:val="4"/>
  </w:num>
  <w:num w:numId="11" w16cid:durableId="124958185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EE"/>
    <w:rsid w:val="00387BF0"/>
    <w:rsid w:val="0039052F"/>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57776"/>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6</Pages>
  <Words>970</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160</cp:revision>
  <cp:lastPrinted>2020-09-11T09:54:00Z</cp:lastPrinted>
  <dcterms:created xsi:type="dcterms:W3CDTF">2024-01-02T09:08:00Z</dcterms:created>
  <dcterms:modified xsi:type="dcterms:W3CDTF">2024-03-12T13:22:00Z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