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8232F8D"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347C27">
        <w:rPr>
          <w:rFonts w:ascii="Segoe UI Light" w:hAnsi="Segoe UI Light" w:cs="Segoe UI Light"/>
          <w:sz w:val="32"/>
          <w:szCs w:val="32"/>
        </w:rPr>
        <w:t>8</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w:t>
      </w:r>
      <w:r w:rsidR="00347C27">
        <w:rPr>
          <w:rFonts w:ascii="Segoe UI Light" w:hAnsi="Segoe UI Light" w:cs="Segoe UI Light"/>
          <w:sz w:val="32"/>
          <w:szCs w:val="32"/>
        </w:rPr>
        <w:t>0</w:t>
      </w:r>
      <w:r w:rsidR="0048644A">
        <w:rPr>
          <w:rFonts w:ascii="Segoe UI Light" w:hAnsi="Segoe UI Light" w:cs="Segoe UI Light"/>
          <w:sz w:val="32"/>
          <w:szCs w:val="32"/>
        </w:rPr>
        <w:t>.</w:t>
      </w:r>
      <w:r w:rsidR="00F5253B">
        <w:rPr>
          <w:rFonts w:ascii="Segoe UI Light" w:hAnsi="Segoe UI Light" w:cs="Segoe UI Light"/>
          <w:sz w:val="32"/>
          <w:szCs w:val="32"/>
        </w:rPr>
        <w:t>9</w:t>
      </w:r>
    </w:p>
    <w:p w14:paraId="2B2516E2" w14:textId="77777777" w:rsidR="0018391D" w:rsidRPr="00DD0A5C" w:rsidRDefault="0018391D" w:rsidP="00342CD2">
      <w:pPr>
        <w:rPr>
          <w:rFonts w:ascii="Segoe UI Light" w:hAnsi="Segoe UI Light" w:cs="Segoe UI Light"/>
          <w:sz w:val="22"/>
          <w:szCs w:val="22"/>
        </w:rPr>
      </w:pPr>
    </w:p>
    <w:p w14:paraId="48EBA8FA" w14:textId="3A87E60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8A4DEC">
        <w:rPr>
          <w:rFonts w:ascii="Segoe UI Light" w:hAnsi="Segoe UI Light" w:cs="Segoe UI Light"/>
          <w:caps/>
          <w:sz w:val="22"/>
          <w:szCs w:val="22"/>
        </w:rPr>
        <w:t>2</w:t>
      </w:r>
      <w:r w:rsidR="000354B4">
        <w:rPr>
          <w:rFonts w:ascii="Segoe UI Light" w:hAnsi="Segoe UI Light" w:cs="Segoe UI Light"/>
          <w:caps/>
          <w:sz w:val="22"/>
          <w:szCs w:val="22"/>
        </w:rPr>
        <w:t>-</w:t>
      </w:r>
      <w:r w:rsidR="00F5253B">
        <w:rPr>
          <w:rFonts w:ascii="Segoe UI Light" w:hAnsi="Segoe UI Light" w:cs="Segoe UI Light"/>
          <w:caps/>
          <w:sz w:val="22"/>
          <w:szCs w:val="22"/>
        </w:rPr>
        <w:t>1</w:t>
      </w:r>
      <w:r w:rsidR="006C3B1B">
        <w:rPr>
          <w:rFonts w:ascii="Segoe UI Light" w:hAnsi="Segoe UI Light" w:cs="Segoe UI Light"/>
          <w:caps/>
          <w:sz w:val="22"/>
          <w:szCs w:val="22"/>
        </w:rPr>
        <w:t>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51552D8"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347C27">
        <w:rPr>
          <w:rFonts w:ascii="Segoe UI Light" w:hAnsi="Segoe UI Light" w:cs="Segoe UI Light"/>
          <w:sz w:val="24"/>
        </w:rPr>
        <w:t>8</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w:t>
      </w:r>
      <w:r w:rsidR="00347C27">
        <w:rPr>
          <w:rFonts w:ascii="Segoe UI Light" w:hAnsi="Segoe UI Light" w:cs="Segoe UI Light"/>
          <w:sz w:val="24"/>
        </w:rPr>
        <w:t>0</w:t>
      </w:r>
      <w:r w:rsidR="000354B4">
        <w:rPr>
          <w:rFonts w:ascii="Segoe UI Light" w:hAnsi="Segoe UI Light" w:cs="Segoe UI Light"/>
          <w:sz w:val="24"/>
        </w:rPr>
        <w:t>_</w:t>
      </w:r>
      <w:r w:rsidR="00F5253B">
        <w:rPr>
          <w:rFonts w:ascii="Segoe UI Light" w:hAnsi="Segoe UI Light" w:cs="Segoe UI Light"/>
          <w:sz w:val="24"/>
        </w:rPr>
        <w:t>9</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54"/>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12C6E5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347C27">
              <w:rPr>
                <w:rFonts w:ascii="Segoe UI Light" w:hAnsi="Segoe UI Light" w:cs="Segoe UI Light"/>
                <w:sz w:val="22"/>
                <w:szCs w:val="22"/>
              </w:rPr>
              <w:t>7</w:t>
            </w:r>
          </w:p>
        </w:tc>
        <w:tc>
          <w:tcPr>
            <w:tcW w:w="0" w:type="auto"/>
          </w:tcPr>
          <w:p w14:paraId="7870A347" w14:textId="4A5C73EB"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347C27">
              <w:rPr>
                <w:rFonts w:ascii="Segoe UI Light" w:hAnsi="Segoe UI Light" w:cs="Segoe UI Light"/>
                <w:sz w:val="22"/>
                <w:szCs w:val="22"/>
              </w:rPr>
              <w:t>8</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w:t>
            </w:r>
            <w:r w:rsidR="00347C27">
              <w:rPr>
                <w:rFonts w:ascii="Segoe UI Light" w:hAnsi="Segoe UI Light" w:cs="Segoe UI Light"/>
                <w:sz w:val="22"/>
                <w:szCs w:val="22"/>
              </w:rPr>
              <w:t>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DCA7D7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61</w:t>
            </w:r>
          </w:p>
        </w:tc>
        <w:tc>
          <w:tcPr>
            <w:tcW w:w="0" w:type="auto"/>
          </w:tcPr>
          <w:p w14:paraId="6A009449" w14:textId="1B023FE8"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7068</w:t>
            </w:r>
            <w:r w:rsidR="00A31270">
              <w:rPr>
                <w:rFonts w:ascii="Segoe UI Light" w:hAnsi="Segoe UI Light" w:cs="Segoe UI Light"/>
                <w:sz w:val="22"/>
                <w:szCs w:val="22"/>
              </w:rPr>
              <w:t>.</w:t>
            </w:r>
            <w:r w:rsidR="00347C27">
              <w:rPr>
                <w:rFonts w:ascii="Segoe UI Light" w:hAnsi="Segoe UI Light" w:cs="Segoe UI Light"/>
                <w:sz w:val="22"/>
                <w:szCs w:val="22"/>
              </w:rPr>
              <w:t>67</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2D7924" w:rsidRPr="00DD0A5C" w14:paraId="0FF98F82" w14:textId="77777777" w:rsidTr="003D7DC9">
        <w:trPr>
          <w:trHeight w:val="300"/>
        </w:trPr>
        <w:tc>
          <w:tcPr>
            <w:tcW w:w="1985" w:type="dxa"/>
            <w:shd w:val="clear" w:color="auto" w:fill="8DB3E2" w:themeFill="text2" w:themeFillTint="66"/>
            <w:noWrap/>
            <w:vAlign w:val="bottom"/>
            <w:hideMark/>
          </w:tcPr>
          <w:p w14:paraId="5D8AAC72"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C067D16" w14:textId="77777777" w:rsidR="002D7924" w:rsidRPr="00DD0A5C" w:rsidRDefault="002D7924" w:rsidP="003D7DC9">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A7A9E" w:rsidRPr="00257662" w14:paraId="0EAAA695"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1D306" w14:textId="35E1B689" w:rsidR="00DA7A9E" w:rsidRDefault="00F91977"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8503E7D" w14:textId="77777777" w:rsidR="007249E5" w:rsidRDefault="00F91977" w:rsidP="00BB2F28">
            <w:pPr>
              <w:pStyle w:val="ListParagraph"/>
              <w:numPr>
                <w:ilvl w:val="0"/>
                <w:numId w:val="40"/>
              </w:numPr>
              <w:ind w:left="336"/>
              <w:rPr>
                <w:rFonts w:ascii="Segoe UI Light" w:hAnsi="Segoe UI Light" w:cs="Segoe UI Light"/>
                <w:color w:val="000000"/>
                <w:sz w:val="22"/>
                <w:szCs w:val="22"/>
                <w:lang w:eastAsia="en-ZA"/>
              </w:rPr>
            </w:pPr>
            <w:r w:rsidRPr="00BB2F28">
              <w:rPr>
                <w:rFonts w:ascii="Segoe UI Light" w:hAnsi="Segoe UI Light" w:cs="Segoe UI Light"/>
                <w:color w:val="000000"/>
                <w:sz w:val="22"/>
                <w:szCs w:val="22"/>
                <w:lang w:eastAsia="en-ZA"/>
              </w:rPr>
              <w:t xml:space="preserve">Some label changes were made on the </w:t>
            </w:r>
            <w:r w:rsidRPr="00BB2F28">
              <w:rPr>
                <w:rFonts w:ascii="Segoe UI Light" w:hAnsi="Segoe UI Light" w:cs="Segoe UI Light"/>
                <w:b/>
                <w:bCs/>
                <w:color w:val="000000"/>
                <w:sz w:val="22"/>
                <w:szCs w:val="22"/>
                <w:lang w:eastAsia="en-ZA"/>
              </w:rPr>
              <w:t>Audit three year plan</w:t>
            </w:r>
            <w:r w:rsidRPr="00BB2F28">
              <w:rPr>
                <w:rFonts w:ascii="Segoe UI Light" w:hAnsi="Segoe UI Light" w:cs="Segoe UI Light"/>
                <w:color w:val="000000"/>
                <w:sz w:val="22"/>
                <w:szCs w:val="22"/>
                <w:lang w:eastAsia="en-ZA"/>
              </w:rPr>
              <w:t xml:space="preserve"> report.</w:t>
            </w:r>
          </w:p>
          <w:p w14:paraId="1D0973C2" w14:textId="008A9D5E" w:rsidR="00BB2F28" w:rsidRPr="00BB2F28" w:rsidRDefault="00BB2F28" w:rsidP="00BB2F28">
            <w:pPr>
              <w:pStyle w:val="ListParagraph"/>
              <w:numPr>
                <w:ilvl w:val="0"/>
                <w:numId w:val="40"/>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w:t>
            </w:r>
            <w:r w:rsidRPr="00BB2F28">
              <w:rPr>
                <w:rFonts w:ascii="Segoe UI Light" w:hAnsi="Segoe UI Light" w:cs="Segoe UI Light"/>
                <w:color w:val="000000"/>
                <w:sz w:val="22"/>
                <w:szCs w:val="22"/>
                <w:lang w:eastAsia="en-ZA"/>
              </w:rPr>
              <w:t xml:space="preserve">p </w:t>
            </w:r>
            <w:r>
              <w:rPr>
                <w:rFonts w:ascii="Segoe UI Light" w:hAnsi="Segoe UI Light" w:cs="Segoe UI Light"/>
                <w:color w:val="000000"/>
                <w:sz w:val="22"/>
                <w:szCs w:val="22"/>
                <w:lang w:eastAsia="en-ZA"/>
              </w:rPr>
              <w:t>the</w:t>
            </w:r>
            <w:r w:rsidRPr="00BB2F28">
              <w:rPr>
                <w:rFonts w:ascii="Segoe UI Light" w:hAnsi="Segoe UI Light" w:cs="Segoe UI Light"/>
                <w:color w:val="000000"/>
                <w:sz w:val="22"/>
                <w:szCs w:val="22"/>
                <w:lang w:eastAsia="en-ZA"/>
              </w:rPr>
              <w:t> </w:t>
            </w:r>
            <w:r w:rsidRPr="00BB2F28">
              <w:rPr>
                <w:rFonts w:ascii="Segoe UI Light" w:hAnsi="Segoe UI Light" w:cs="Segoe UI Light"/>
                <w:b/>
                <w:bCs/>
                <w:color w:val="000000"/>
                <w:sz w:val="22"/>
                <w:szCs w:val="22"/>
                <w:lang w:eastAsia="en-ZA"/>
              </w:rPr>
              <w:t>Internal audit workspace</w:t>
            </w:r>
            <w:r w:rsidRPr="00BB2F28">
              <w:rPr>
                <w:rFonts w:ascii="Segoe UI Light" w:hAnsi="Segoe UI Light" w:cs="Segoe UI Light"/>
                <w:color w:val="000000"/>
                <w:sz w:val="22"/>
                <w:szCs w:val="22"/>
                <w:lang w:eastAsia="en-ZA"/>
              </w:rPr>
              <w:t>, </w:t>
            </w:r>
            <w:r w:rsidRPr="00BB2F28">
              <w:rPr>
                <w:rFonts w:ascii="Segoe UI Light" w:hAnsi="Segoe UI Light" w:cs="Segoe UI Light"/>
                <w:b/>
                <w:bCs/>
                <w:color w:val="000000"/>
                <w:sz w:val="22"/>
                <w:szCs w:val="22"/>
                <w:lang w:eastAsia="en-ZA"/>
              </w:rPr>
              <w:t>Audit universes </w:t>
            </w:r>
            <w:r w:rsidRPr="00BB2F28">
              <w:rPr>
                <w:rFonts w:ascii="Segoe UI Light" w:hAnsi="Segoe UI Light" w:cs="Segoe UI Light"/>
                <w:color w:val="000000"/>
                <w:sz w:val="22"/>
                <w:szCs w:val="22"/>
                <w:lang w:eastAsia="en-ZA"/>
              </w:rPr>
              <w:t xml:space="preserve">Index tab, </w:t>
            </w:r>
            <w:r>
              <w:rPr>
                <w:rFonts w:ascii="Segoe UI Light" w:hAnsi="Segoe UI Light" w:cs="Segoe UI Light"/>
                <w:color w:val="000000"/>
                <w:sz w:val="22"/>
                <w:szCs w:val="22"/>
                <w:lang w:eastAsia="en-ZA"/>
              </w:rPr>
              <w:t>the column</w:t>
            </w:r>
            <w:r w:rsidRPr="00BB2F28">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displaying colours is now hidden.</w:t>
            </w:r>
          </w:p>
        </w:tc>
      </w:tr>
      <w:tr w:rsidR="00284D68" w:rsidRPr="00257662" w14:paraId="5E10313F"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CA27D" w14:textId="23AAB4ED" w:rsidR="00284D68" w:rsidRDefault="00284D68"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08B84D4" w14:textId="5955EE9D" w:rsidR="00284D68" w:rsidRDefault="00284D68" w:rsidP="006F34A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84D68">
              <w:rPr>
                <w:rFonts w:ascii="Segoe UI Light" w:hAnsi="Segoe UI Light" w:cs="Segoe UI Light"/>
                <w:b/>
                <w:bCs/>
                <w:color w:val="000000"/>
                <w:sz w:val="22"/>
                <w:szCs w:val="22"/>
                <w:lang w:eastAsia="en-ZA"/>
              </w:rPr>
              <w:t>GRC parameters</w:t>
            </w:r>
            <w:r>
              <w:rPr>
                <w:rFonts w:ascii="Segoe UI Light" w:hAnsi="Segoe UI Light" w:cs="Segoe UI Light"/>
                <w:color w:val="000000"/>
                <w:sz w:val="22"/>
                <w:szCs w:val="22"/>
                <w:lang w:eastAsia="en-ZA"/>
              </w:rPr>
              <w:t xml:space="preserve">, </w:t>
            </w:r>
            <w:r w:rsidRPr="00284D68">
              <w:rPr>
                <w:rFonts w:ascii="Segoe UI Light" w:hAnsi="Segoe UI Light" w:cs="Segoe UI Light"/>
                <w:b/>
                <w:bCs/>
                <w:color w:val="000000"/>
                <w:sz w:val="22"/>
                <w:szCs w:val="22"/>
                <w:lang w:eastAsia="en-ZA"/>
              </w:rPr>
              <w:t>OSR tab</w:t>
            </w:r>
            <w:r>
              <w:rPr>
                <w:rFonts w:ascii="Segoe UI Light" w:hAnsi="Segoe UI Light" w:cs="Segoe UI Light"/>
                <w:color w:val="000000"/>
                <w:sz w:val="22"/>
                <w:szCs w:val="22"/>
                <w:lang w:eastAsia="en-ZA"/>
              </w:rPr>
              <w:t xml:space="preserve">, under the </w:t>
            </w:r>
            <w:r w:rsidRPr="00284D68">
              <w:rPr>
                <w:rFonts w:ascii="Segoe UI Light" w:hAnsi="Segoe UI Light" w:cs="Segoe UI Light"/>
                <w:b/>
                <w:bCs/>
                <w:color w:val="000000"/>
                <w:sz w:val="22"/>
                <w:szCs w:val="22"/>
                <w:lang w:eastAsia="en-ZA"/>
              </w:rPr>
              <w:t>Default settings</w:t>
            </w:r>
            <w:r>
              <w:rPr>
                <w:rFonts w:ascii="Segoe UI Light" w:hAnsi="Segoe UI Light" w:cs="Segoe UI Light"/>
                <w:color w:val="000000"/>
                <w:sz w:val="22"/>
                <w:szCs w:val="22"/>
                <w:lang w:eastAsia="en-ZA"/>
              </w:rPr>
              <w:t xml:space="preserve"> Fast tab, a new </w:t>
            </w:r>
            <w:r w:rsidRPr="00284D68">
              <w:rPr>
                <w:rFonts w:ascii="Segoe UI Light" w:hAnsi="Segoe UI Light" w:cs="Segoe UI Light"/>
                <w:b/>
                <w:bCs/>
                <w:color w:val="000000"/>
                <w:sz w:val="22"/>
                <w:szCs w:val="22"/>
                <w:lang w:eastAsia="en-ZA"/>
              </w:rPr>
              <w:t xml:space="preserve">Divide by zero </w:t>
            </w:r>
            <w:r>
              <w:rPr>
                <w:rFonts w:ascii="Segoe UI Light" w:hAnsi="Segoe UI Light" w:cs="Segoe UI Light"/>
                <w:color w:val="000000"/>
                <w:sz w:val="22"/>
                <w:szCs w:val="22"/>
                <w:lang w:eastAsia="en-ZA"/>
              </w:rPr>
              <w:t xml:space="preserve">dropdown was added. The user </w:t>
            </w:r>
            <w:r w:rsidR="00F86FB8">
              <w:rPr>
                <w:rFonts w:ascii="Segoe UI Light" w:hAnsi="Segoe UI Light" w:cs="Segoe UI Light"/>
                <w:color w:val="000000"/>
                <w:sz w:val="22"/>
                <w:szCs w:val="22"/>
                <w:lang w:eastAsia="en-ZA"/>
              </w:rPr>
              <w:t>can</w:t>
            </w:r>
            <w:r>
              <w:rPr>
                <w:rFonts w:ascii="Segoe UI Light" w:hAnsi="Segoe UI Light" w:cs="Segoe UI Light"/>
                <w:color w:val="000000"/>
                <w:sz w:val="22"/>
                <w:szCs w:val="22"/>
                <w:lang w:eastAsia="en-ZA"/>
              </w:rPr>
              <w:t xml:space="preserve"> choose one of the following as the default setting</w:t>
            </w:r>
            <w:r w:rsidRPr="00284D68">
              <w:rPr>
                <w:rFonts w:ascii="Segoe UI Light" w:hAnsi="Segoe UI Light" w:cs="Segoe UI Light"/>
                <w:color w:val="000000"/>
                <w:sz w:val="22"/>
                <w:szCs w:val="22"/>
                <w:lang w:eastAsia="en-ZA"/>
              </w:rPr>
              <w:t xml:space="preserve"> for handling a </w:t>
            </w:r>
            <w:r w:rsidRPr="00F86FB8">
              <w:rPr>
                <w:rFonts w:ascii="Segoe UI Light" w:hAnsi="Segoe UI Light" w:cs="Segoe UI Light"/>
                <w:b/>
                <w:bCs/>
                <w:color w:val="000000"/>
                <w:sz w:val="22"/>
                <w:szCs w:val="22"/>
                <w:lang w:eastAsia="en-ZA"/>
              </w:rPr>
              <w:t>divide by zero calculation</w:t>
            </w:r>
            <w:r w:rsidRPr="00284D68">
              <w:rPr>
                <w:rFonts w:ascii="Segoe UI Light" w:hAnsi="Segoe UI Light" w:cs="Segoe UI Light"/>
                <w:color w:val="000000"/>
                <w:sz w:val="22"/>
                <w:szCs w:val="22"/>
                <w:lang w:eastAsia="en-ZA"/>
              </w:rPr>
              <w:t xml:space="preserve"> error:</w:t>
            </w:r>
          </w:p>
          <w:p w14:paraId="6CADEDDF" w14:textId="0554DE72" w:rsidR="00284D68" w:rsidRDefault="00284D68" w:rsidP="00284D68">
            <w:pPr>
              <w:pStyle w:val="ListParagraph"/>
              <w:numPr>
                <w:ilvl w:val="0"/>
                <w:numId w:val="37"/>
              </w:numPr>
              <w:ind w:left="336"/>
              <w:rPr>
                <w:rFonts w:ascii="Segoe UI Light" w:hAnsi="Segoe UI Light" w:cs="Segoe UI Light"/>
                <w:color w:val="000000"/>
                <w:sz w:val="22"/>
                <w:szCs w:val="22"/>
                <w:lang w:eastAsia="en-ZA"/>
              </w:rPr>
            </w:pPr>
            <w:r w:rsidRPr="00284D68">
              <w:rPr>
                <w:rFonts w:ascii="Segoe UI Light" w:hAnsi="Segoe UI Light" w:cs="Segoe UI Light"/>
                <w:b/>
                <w:bCs/>
                <w:color w:val="000000"/>
                <w:sz w:val="22"/>
                <w:szCs w:val="22"/>
                <w:lang w:eastAsia="en-ZA"/>
              </w:rPr>
              <w:t>Error</w:t>
            </w:r>
            <w:r>
              <w:rPr>
                <w:rFonts w:ascii="Segoe UI Light" w:hAnsi="Segoe UI Light" w:cs="Segoe UI Light"/>
                <w:color w:val="000000"/>
                <w:sz w:val="22"/>
                <w:szCs w:val="22"/>
                <w:lang w:eastAsia="en-ZA"/>
              </w:rPr>
              <w:t xml:space="preserve">: </w:t>
            </w:r>
            <w:r w:rsidRPr="00284D68">
              <w:rPr>
                <w:rFonts w:ascii="Segoe UI Light" w:hAnsi="Segoe UI Light" w:cs="Segoe UI Light"/>
                <w:color w:val="000000"/>
                <w:sz w:val="22"/>
                <w:szCs w:val="22"/>
                <w:lang w:eastAsia="en-ZA"/>
              </w:rPr>
              <w:t>will stop the program and show an error message to the user, who will have to fix the values before continuing</w:t>
            </w:r>
            <w:r>
              <w:rPr>
                <w:rFonts w:ascii="Segoe UI Light" w:hAnsi="Segoe UI Light" w:cs="Segoe UI Light"/>
                <w:color w:val="000000"/>
                <w:sz w:val="22"/>
                <w:szCs w:val="22"/>
                <w:lang w:eastAsia="en-ZA"/>
              </w:rPr>
              <w:t>.</w:t>
            </w:r>
          </w:p>
          <w:p w14:paraId="7B97EC82" w14:textId="55C64759" w:rsidR="00284D68" w:rsidRDefault="00284D68" w:rsidP="00284D68">
            <w:pPr>
              <w:pStyle w:val="ListParagraph"/>
              <w:numPr>
                <w:ilvl w:val="0"/>
                <w:numId w:val="37"/>
              </w:numPr>
              <w:ind w:left="336"/>
              <w:rPr>
                <w:rFonts w:ascii="Segoe UI Light" w:hAnsi="Segoe UI Light" w:cs="Segoe UI Light"/>
                <w:color w:val="000000"/>
                <w:sz w:val="22"/>
                <w:szCs w:val="22"/>
                <w:lang w:eastAsia="en-ZA"/>
              </w:rPr>
            </w:pPr>
            <w:r w:rsidRPr="00284D68">
              <w:rPr>
                <w:rFonts w:ascii="Segoe UI Light" w:hAnsi="Segoe UI Light" w:cs="Segoe UI Light"/>
                <w:b/>
                <w:bCs/>
                <w:color w:val="000000"/>
                <w:sz w:val="22"/>
                <w:szCs w:val="22"/>
                <w:lang w:eastAsia="en-ZA"/>
              </w:rPr>
              <w:t>Warning</w:t>
            </w:r>
            <w:r>
              <w:rPr>
                <w:rFonts w:ascii="Segoe UI Light" w:hAnsi="Segoe UI Light" w:cs="Segoe UI Light"/>
                <w:color w:val="000000"/>
                <w:sz w:val="22"/>
                <w:szCs w:val="22"/>
                <w:lang w:eastAsia="en-ZA"/>
              </w:rPr>
              <w:t xml:space="preserve">: </w:t>
            </w:r>
            <w:r w:rsidRPr="00284D68">
              <w:rPr>
                <w:rFonts w:ascii="Segoe UI Light" w:hAnsi="Segoe UI Light" w:cs="Segoe UI Light"/>
                <w:color w:val="000000"/>
                <w:sz w:val="22"/>
                <w:szCs w:val="22"/>
                <w:lang w:eastAsia="en-ZA"/>
              </w:rPr>
              <w:t>will replace the calculated value by zero and display a warning message to the user, who can continue</w:t>
            </w:r>
            <w:r>
              <w:rPr>
                <w:rFonts w:ascii="Segoe UI Light" w:hAnsi="Segoe UI Light" w:cs="Segoe UI Light"/>
                <w:color w:val="000000"/>
                <w:sz w:val="22"/>
                <w:szCs w:val="22"/>
                <w:lang w:eastAsia="en-ZA"/>
              </w:rPr>
              <w:t>.</w:t>
            </w:r>
          </w:p>
          <w:p w14:paraId="29A29A8F" w14:textId="32C6BFDB" w:rsidR="00284D68" w:rsidRPr="00284D68" w:rsidRDefault="00284D68" w:rsidP="006F34AA">
            <w:pPr>
              <w:pStyle w:val="ListParagraph"/>
              <w:numPr>
                <w:ilvl w:val="0"/>
                <w:numId w:val="37"/>
              </w:numPr>
              <w:ind w:left="336"/>
              <w:rPr>
                <w:rFonts w:ascii="Segoe UI Light" w:hAnsi="Segoe UI Light" w:cs="Segoe UI Light"/>
                <w:color w:val="000000"/>
                <w:sz w:val="22"/>
                <w:szCs w:val="22"/>
                <w:lang w:eastAsia="en-ZA"/>
              </w:rPr>
            </w:pPr>
            <w:r w:rsidRPr="00284D68">
              <w:rPr>
                <w:rFonts w:ascii="Segoe UI Light" w:hAnsi="Segoe UI Light" w:cs="Segoe UI Light"/>
                <w:b/>
                <w:bCs/>
                <w:color w:val="000000"/>
                <w:sz w:val="22"/>
                <w:szCs w:val="22"/>
                <w:lang w:eastAsia="en-ZA"/>
              </w:rPr>
              <w:t>None</w:t>
            </w:r>
            <w:r>
              <w:rPr>
                <w:rFonts w:ascii="Segoe UI Light" w:hAnsi="Segoe UI Light" w:cs="Segoe UI Light"/>
                <w:color w:val="000000"/>
                <w:sz w:val="22"/>
                <w:szCs w:val="22"/>
                <w:lang w:eastAsia="en-ZA"/>
              </w:rPr>
              <w:t xml:space="preserve">:  </w:t>
            </w:r>
            <w:r w:rsidRPr="00284D68">
              <w:rPr>
                <w:rFonts w:ascii="Segoe UI Light" w:hAnsi="Segoe UI Light" w:cs="Segoe UI Light"/>
                <w:color w:val="000000"/>
                <w:sz w:val="22"/>
                <w:szCs w:val="22"/>
                <w:lang w:eastAsia="en-ZA"/>
              </w:rPr>
              <w:t>will replace the calculated value by zero without any message to the user.</w:t>
            </w:r>
          </w:p>
        </w:tc>
      </w:tr>
      <w:tr w:rsidR="00F86FB8" w:rsidRPr="00257662" w14:paraId="7CB105C7" w14:textId="77777777" w:rsidTr="003D7DC9">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B6576" w14:textId="156D0F01" w:rsidR="00F86FB8" w:rsidRDefault="00F86FB8" w:rsidP="003D7DC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B868F40" w14:textId="4A19037F" w:rsidR="00FA6EDE" w:rsidRDefault="00FA6EDE" w:rsidP="00F86FB8">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FA6EDE">
              <w:rPr>
                <w:rFonts w:ascii="Segoe UI Light" w:hAnsi="Segoe UI Light" w:cs="Segoe UI Light"/>
                <w:b/>
                <w:bCs/>
                <w:color w:val="000000"/>
                <w:sz w:val="22"/>
                <w:szCs w:val="22"/>
                <w:lang w:eastAsia="en-ZA"/>
              </w:rPr>
              <w:t>Teams</w:t>
            </w:r>
            <w:r>
              <w:rPr>
                <w:rFonts w:ascii="Segoe UI Light" w:hAnsi="Segoe UI Light" w:cs="Segoe UI Light"/>
                <w:color w:val="000000"/>
                <w:sz w:val="22"/>
                <w:szCs w:val="22"/>
                <w:lang w:eastAsia="en-ZA"/>
              </w:rPr>
              <w:t xml:space="preserve"> menu item was copied to the </w:t>
            </w:r>
            <w:r w:rsidRPr="00FA6EDE">
              <w:rPr>
                <w:rFonts w:ascii="Segoe UI Light" w:hAnsi="Segoe UI Light" w:cs="Segoe UI Light"/>
                <w:b/>
                <w:bCs/>
                <w:color w:val="000000"/>
                <w:sz w:val="22"/>
                <w:szCs w:val="22"/>
                <w:lang w:eastAsia="en-ZA"/>
              </w:rPr>
              <w:t>Setup for governance</w:t>
            </w:r>
            <w:r>
              <w:rPr>
                <w:rFonts w:ascii="Segoe UI Light" w:hAnsi="Segoe UI Light" w:cs="Segoe UI Light"/>
                <w:color w:val="000000"/>
                <w:sz w:val="22"/>
                <w:szCs w:val="22"/>
                <w:lang w:eastAsia="en-ZA"/>
              </w:rPr>
              <w:t xml:space="preserve"> folder on the </w:t>
            </w:r>
            <w:r w:rsidRPr="00FA6EDE">
              <w:rPr>
                <w:rFonts w:ascii="Segoe UI Light" w:hAnsi="Segoe UI Light" w:cs="Segoe UI Light"/>
                <w:b/>
                <w:bCs/>
                <w:color w:val="000000"/>
                <w:sz w:val="22"/>
                <w:szCs w:val="22"/>
                <w:lang w:eastAsia="en-ZA"/>
              </w:rPr>
              <w:t>GRC menu.</w:t>
            </w:r>
          </w:p>
          <w:p w14:paraId="357A45CF" w14:textId="23A454D4" w:rsidR="00AF3116" w:rsidRDefault="00AF3116" w:rsidP="00F86FB8">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added on the </w:t>
            </w:r>
            <w:r w:rsidRPr="00AF3116">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setup form, under the </w:t>
            </w:r>
            <w:r w:rsidRPr="00AF3116">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w:t>
            </w:r>
          </w:p>
          <w:p w14:paraId="25373059" w14:textId="103DA723" w:rsidR="00AF3116" w:rsidRDefault="00AF3116" w:rsidP="00AF3116">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AF3116">
              <w:rPr>
                <w:rFonts w:ascii="Segoe UI Light" w:hAnsi="Segoe UI Light" w:cs="Segoe UI Light"/>
                <w:b/>
                <w:bCs/>
                <w:color w:val="000000"/>
                <w:sz w:val="22"/>
                <w:szCs w:val="22"/>
                <w:lang w:eastAsia="en-ZA"/>
              </w:rPr>
              <w:t>Task list</w:t>
            </w:r>
            <w:r>
              <w:rPr>
                <w:rFonts w:ascii="Segoe UI Light" w:hAnsi="Segoe UI Light" w:cs="Segoe UI Light"/>
                <w:color w:val="000000"/>
                <w:sz w:val="22"/>
                <w:szCs w:val="22"/>
                <w:lang w:eastAsia="en-ZA"/>
              </w:rPr>
              <w:t xml:space="preserve"> lookup to the Microsoft checklist header.</w:t>
            </w:r>
          </w:p>
          <w:p w14:paraId="14A49127" w14:textId="72570A93" w:rsidR="00AF3116" w:rsidRDefault="00AF3116" w:rsidP="00AF3116">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AF3116">
              <w:rPr>
                <w:rFonts w:ascii="Segoe UI Light" w:hAnsi="Segoe UI Light" w:cs="Segoe UI Light"/>
                <w:b/>
                <w:bCs/>
                <w:color w:val="000000"/>
                <w:sz w:val="22"/>
                <w:szCs w:val="22"/>
                <w:lang w:eastAsia="en-ZA"/>
              </w:rPr>
              <w:t>Pre-qualification job plan</w:t>
            </w:r>
            <w:r>
              <w:rPr>
                <w:rFonts w:ascii="Segoe UI Light" w:hAnsi="Segoe UI Light" w:cs="Segoe UI Light"/>
                <w:color w:val="000000"/>
                <w:sz w:val="22"/>
                <w:szCs w:val="22"/>
                <w:lang w:eastAsia="en-ZA"/>
              </w:rPr>
              <w:t xml:space="preserve"> lookup to Job plans.</w:t>
            </w:r>
          </w:p>
          <w:p w14:paraId="2B8075BC" w14:textId="389A6CC4" w:rsidR="00FA6EDE" w:rsidRDefault="00FA6EDE" w:rsidP="00F86FB8">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FA6EDE">
              <w:rPr>
                <w:rFonts w:ascii="Segoe UI Light" w:hAnsi="Segoe UI Light" w:cs="Segoe UI Light"/>
                <w:b/>
                <w:bCs/>
                <w:color w:val="000000"/>
                <w:sz w:val="22"/>
                <w:szCs w:val="22"/>
                <w:lang w:eastAsia="en-ZA"/>
              </w:rPr>
              <w:t>status</w:t>
            </w:r>
            <w:r>
              <w:rPr>
                <w:rFonts w:ascii="Segoe UI Light" w:hAnsi="Segoe UI Light" w:cs="Segoe UI Light"/>
                <w:color w:val="000000"/>
                <w:sz w:val="22"/>
                <w:szCs w:val="22"/>
                <w:lang w:eastAsia="en-ZA"/>
              </w:rPr>
              <w:t xml:space="preserve"> </w:t>
            </w:r>
            <w:r w:rsidR="00D04593">
              <w:rPr>
                <w:rFonts w:ascii="Segoe UI Light" w:hAnsi="Segoe UI Light" w:cs="Segoe UI Light"/>
                <w:color w:val="000000"/>
                <w:sz w:val="22"/>
                <w:szCs w:val="22"/>
                <w:lang w:eastAsia="en-ZA"/>
              </w:rPr>
              <w:t xml:space="preserve">of the RFQ </w:t>
            </w:r>
            <w:r>
              <w:rPr>
                <w:rFonts w:ascii="Segoe UI Light" w:hAnsi="Segoe UI Light" w:cs="Segoe UI Light"/>
                <w:color w:val="000000"/>
                <w:sz w:val="22"/>
                <w:szCs w:val="22"/>
                <w:lang w:eastAsia="en-ZA"/>
              </w:rPr>
              <w:t>is now also displayed in the top right hand side of the RFQ.</w:t>
            </w:r>
          </w:p>
          <w:p w14:paraId="6C960F30" w14:textId="5F21B743" w:rsidR="00992F17" w:rsidRDefault="00992F17" w:rsidP="00F86FB8">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92F17">
              <w:rPr>
                <w:rFonts w:ascii="Segoe UI Light" w:hAnsi="Segoe UI Light" w:cs="Segoe UI Light"/>
                <w:b/>
                <w:bCs/>
                <w:color w:val="000000"/>
                <w:sz w:val="22"/>
                <w:szCs w:val="22"/>
                <w:lang w:eastAsia="en-ZA"/>
              </w:rPr>
              <w:t>RFQ header</w:t>
            </w:r>
            <w:r>
              <w:rPr>
                <w:rFonts w:ascii="Segoe UI Light" w:hAnsi="Segoe UI Light" w:cs="Segoe UI Light"/>
                <w:b/>
                <w:bCs/>
                <w:color w:val="000000"/>
                <w:sz w:val="22"/>
                <w:szCs w:val="22"/>
                <w:lang w:eastAsia="en-ZA"/>
              </w:rPr>
              <w:t>,</w:t>
            </w:r>
            <w:r>
              <w:rPr>
                <w:rFonts w:ascii="Segoe UI Light" w:hAnsi="Segoe UI Light" w:cs="Segoe UI Light"/>
                <w:color w:val="000000"/>
                <w:sz w:val="22"/>
                <w:szCs w:val="22"/>
                <w:lang w:eastAsia="en-ZA"/>
              </w:rPr>
              <w:t xml:space="preserve"> under the </w:t>
            </w:r>
            <w:r w:rsidRPr="00F86FB8">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w:t>
            </w:r>
          </w:p>
          <w:p w14:paraId="17746375" w14:textId="77777777" w:rsidR="00992F17" w:rsidRDefault="00FA6EDE" w:rsidP="00992F17">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F86FB8">
              <w:rPr>
                <w:rFonts w:ascii="Segoe UI Light" w:hAnsi="Segoe UI Light" w:cs="Segoe UI Light"/>
                <w:b/>
                <w:bCs/>
                <w:color w:val="000000"/>
                <w:sz w:val="22"/>
                <w:szCs w:val="22"/>
                <w:lang w:eastAsia="en-ZA"/>
              </w:rPr>
              <w:t>Checklist</w:t>
            </w:r>
            <w:r>
              <w:rPr>
                <w:rFonts w:ascii="Segoe UI Light" w:hAnsi="Segoe UI Light" w:cs="Segoe UI Light"/>
                <w:color w:val="000000"/>
                <w:sz w:val="22"/>
                <w:szCs w:val="22"/>
                <w:lang w:eastAsia="en-ZA"/>
              </w:rPr>
              <w:t xml:space="preserve"> field group label was changed to </w:t>
            </w:r>
            <w:r w:rsidRPr="00F86FB8">
              <w:rPr>
                <w:rFonts w:ascii="Segoe UI Light" w:hAnsi="Segoe UI Light" w:cs="Segoe UI Light"/>
                <w:b/>
                <w:bCs/>
                <w:color w:val="000000"/>
                <w:sz w:val="22"/>
                <w:szCs w:val="22"/>
                <w:lang w:eastAsia="en-ZA"/>
              </w:rPr>
              <w:t>Job plan lines to be used in checklist</w:t>
            </w:r>
            <w:r>
              <w:rPr>
                <w:rFonts w:ascii="Segoe UI Light" w:hAnsi="Segoe UI Light" w:cs="Segoe UI Light"/>
                <w:color w:val="000000"/>
                <w:sz w:val="22"/>
                <w:szCs w:val="22"/>
                <w:lang w:eastAsia="en-ZA"/>
              </w:rPr>
              <w:t xml:space="preserve">, under the </w:t>
            </w:r>
            <w:r w:rsidRPr="00F86FB8">
              <w:rPr>
                <w:rFonts w:ascii="Segoe UI Light" w:hAnsi="Segoe UI Light" w:cs="Segoe UI Light"/>
                <w:b/>
                <w:bCs/>
                <w:color w:val="000000"/>
                <w:sz w:val="22"/>
                <w:szCs w:val="22"/>
                <w:lang w:eastAsia="en-ZA"/>
              </w:rPr>
              <w:t>Technical</w:t>
            </w:r>
            <w:r>
              <w:rPr>
                <w:rFonts w:ascii="Segoe UI Light" w:hAnsi="Segoe UI Light" w:cs="Segoe UI Light"/>
                <w:color w:val="000000"/>
                <w:sz w:val="22"/>
                <w:szCs w:val="22"/>
                <w:lang w:eastAsia="en-ZA"/>
              </w:rPr>
              <w:t xml:space="preserve"> and </w:t>
            </w:r>
            <w:r w:rsidRPr="00F86FB8">
              <w:rPr>
                <w:rFonts w:ascii="Segoe UI Light" w:hAnsi="Segoe UI Light" w:cs="Segoe UI Light"/>
                <w:b/>
                <w:bCs/>
                <w:color w:val="000000"/>
                <w:sz w:val="22"/>
                <w:szCs w:val="22"/>
                <w:lang w:eastAsia="en-ZA"/>
              </w:rPr>
              <w:t>Commercial</w:t>
            </w:r>
            <w:r>
              <w:rPr>
                <w:rFonts w:ascii="Segoe UI Light" w:hAnsi="Segoe UI Light" w:cs="Segoe UI Light"/>
                <w:color w:val="000000"/>
                <w:sz w:val="22"/>
                <w:szCs w:val="22"/>
                <w:lang w:eastAsia="en-ZA"/>
              </w:rPr>
              <w:t xml:space="preserve"> </w:t>
            </w:r>
            <w:r w:rsidRPr="00F86FB8">
              <w:rPr>
                <w:rFonts w:ascii="Segoe UI Light" w:hAnsi="Segoe UI Light" w:cs="Segoe UI Light"/>
                <w:b/>
                <w:bCs/>
                <w:color w:val="000000"/>
                <w:sz w:val="22"/>
                <w:szCs w:val="22"/>
                <w:lang w:eastAsia="en-ZA"/>
              </w:rPr>
              <w:t>checklist</w:t>
            </w:r>
            <w:r>
              <w:rPr>
                <w:rFonts w:ascii="Segoe UI Light" w:hAnsi="Segoe UI Light" w:cs="Segoe UI Light"/>
                <w:color w:val="000000"/>
                <w:sz w:val="22"/>
                <w:szCs w:val="22"/>
                <w:lang w:eastAsia="en-ZA"/>
              </w:rPr>
              <w:t xml:space="preserve"> Index tabs.</w:t>
            </w:r>
          </w:p>
          <w:p w14:paraId="7B88CCEF" w14:textId="77777777" w:rsidR="00FA6EDE" w:rsidRDefault="00FA6EDE" w:rsidP="00992F17">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FA6EDE">
              <w:rPr>
                <w:rFonts w:ascii="Segoe UI Light" w:hAnsi="Segoe UI Light" w:cs="Segoe UI Light"/>
                <w:b/>
                <w:bCs/>
                <w:color w:val="000000"/>
                <w:sz w:val="22"/>
                <w:szCs w:val="22"/>
                <w:lang w:eastAsia="en-ZA"/>
              </w:rPr>
              <w:t>Committee</w:t>
            </w:r>
            <w:r>
              <w:rPr>
                <w:rFonts w:ascii="Segoe UI Light" w:hAnsi="Segoe UI Light" w:cs="Segoe UI Light"/>
                <w:color w:val="000000"/>
                <w:sz w:val="22"/>
                <w:szCs w:val="22"/>
                <w:lang w:eastAsia="en-ZA"/>
              </w:rPr>
              <w:t xml:space="preserve"> Index tab, </w:t>
            </w:r>
            <w:r w:rsidRPr="00FA6EDE">
              <w:rPr>
                <w:rFonts w:ascii="Segoe UI Light" w:hAnsi="Segoe UI Light" w:cs="Segoe UI Light"/>
                <w:b/>
                <w:bCs/>
                <w:color w:val="000000"/>
                <w:sz w:val="22"/>
                <w:szCs w:val="22"/>
                <w:lang w:eastAsia="en-ZA"/>
              </w:rPr>
              <w:t>Observer</w:t>
            </w:r>
            <w:r>
              <w:rPr>
                <w:rFonts w:ascii="Segoe UI Light" w:hAnsi="Segoe UI Light" w:cs="Segoe UI Light"/>
                <w:color w:val="000000"/>
                <w:sz w:val="22"/>
                <w:szCs w:val="22"/>
                <w:lang w:eastAsia="en-ZA"/>
              </w:rPr>
              <w:t xml:space="preserve"> was added to the </w:t>
            </w:r>
            <w:r w:rsidRPr="00FA6EDE">
              <w:rPr>
                <w:rFonts w:ascii="Segoe UI Light" w:hAnsi="Segoe UI Light" w:cs="Segoe UI Light"/>
                <w:b/>
                <w:bCs/>
                <w:color w:val="000000"/>
                <w:sz w:val="22"/>
                <w:szCs w:val="22"/>
                <w:lang w:eastAsia="en-ZA"/>
              </w:rPr>
              <w:t>Role</w:t>
            </w:r>
            <w:r>
              <w:rPr>
                <w:rFonts w:ascii="Segoe UI Light" w:hAnsi="Segoe UI Light" w:cs="Segoe UI Light"/>
                <w:color w:val="000000"/>
                <w:sz w:val="22"/>
                <w:szCs w:val="22"/>
                <w:lang w:eastAsia="en-ZA"/>
              </w:rPr>
              <w:t xml:space="preserve"> enum.</w:t>
            </w:r>
          </w:p>
          <w:p w14:paraId="15A1C947" w14:textId="77777777" w:rsidR="002C25B6" w:rsidRDefault="002C25B6" w:rsidP="00992F17">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2C25B6">
              <w:rPr>
                <w:rFonts w:ascii="Segoe UI Light" w:hAnsi="Segoe UI Light" w:cs="Segoe UI Light"/>
                <w:b/>
                <w:bCs/>
                <w:color w:val="000000"/>
                <w:sz w:val="22"/>
                <w:szCs w:val="22"/>
                <w:lang w:eastAsia="en-ZA"/>
              </w:rPr>
              <w:t>Bid documents</w:t>
            </w:r>
            <w:r>
              <w:rPr>
                <w:rFonts w:ascii="Segoe UI Light" w:hAnsi="Segoe UI Light" w:cs="Segoe UI Light"/>
                <w:color w:val="000000"/>
                <w:sz w:val="22"/>
                <w:szCs w:val="22"/>
                <w:lang w:eastAsia="en-ZA"/>
              </w:rPr>
              <w:t xml:space="preserve"> button was moved from the Action pane to under the </w:t>
            </w:r>
            <w:r w:rsidRPr="002C25B6">
              <w:rPr>
                <w:rFonts w:ascii="Segoe UI Light" w:hAnsi="Segoe UI Light" w:cs="Segoe UI Light"/>
                <w:b/>
                <w:bCs/>
                <w:color w:val="000000"/>
                <w:sz w:val="22"/>
                <w:szCs w:val="22"/>
                <w:lang w:eastAsia="en-ZA"/>
              </w:rPr>
              <w:t xml:space="preserve">Governance </w:t>
            </w:r>
            <w:r>
              <w:rPr>
                <w:rFonts w:ascii="Segoe UI Light" w:hAnsi="Segoe UI Light" w:cs="Segoe UI Light"/>
                <w:color w:val="000000"/>
                <w:sz w:val="22"/>
                <w:szCs w:val="22"/>
                <w:lang w:eastAsia="en-ZA"/>
              </w:rPr>
              <w:t xml:space="preserve">Fast tab, </w:t>
            </w:r>
            <w:r w:rsidRPr="002C25B6">
              <w:rPr>
                <w:rFonts w:ascii="Segoe UI Light" w:hAnsi="Segoe UI Light" w:cs="Segoe UI Light"/>
                <w:b/>
                <w:bCs/>
                <w:color w:val="000000"/>
                <w:sz w:val="22"/>
                <w:szCs w:val="22"/>
                <w:lang w:eastAsia="en-ZA"/>
              </w:rPr>
              <w:t>Bid document</w:t>
            </w:r>
            <w:r>
              <w:rPr>
                <w:rFonts w:ascii="Segoe UI Light" w:hAnsi="Segoe UI Light" w:cs="Segoe UI Light"/>
                <w:color w:val="000000"/>
                <w:sz w:val="22"/>
                <w:szCs w:val="22"/>
                <w:lang w:eastAsia="en-ZA"/>
              </w:rPr>
              <w:t xml:space="preserve"> Index tab.</w:t>
            </w:r>
          </w:p>
          <w:p w14:paraId="0E493C5C" w14:textId="77777777" w:rsidR="008C3EC2" w:rsidRDefault="008C3EC2" w:rsidP="008C3EC2">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added for the </w:t>
            </w:r>
            <w:r w:rsidRPr="008C3EC2">
              <w:rPr>
                <w:rFonts w:ascii="Segoe UI Light" w:hAnsi="Segoe UI Light" w:cs="Segoe UI Light"/>
                <w:b/>
                <w:bCs/>
                <w:color w:val="000000"/>
                <w:sz w:val="22"/>
                <w:szCs w:val="22"/>
                <w:lang w:eastAsia="en-ZA"/>
              </w:rPr>
              <w:t>Pre-qualification of prospective vendors</w:t>
            </w:r>
            <w:r>
              <w:rPr>
                <w:rFonts w:ascii="Segoe UI Light" w:hAnsi="Segoe UI Light" w:cs="Segoe UI Light"/>
                <w:color w:val="000000"/>
                <w:sz w:val="22"/>
                <w:szCs w:val="22"/>
                <w:lang w:eastAsia="en-ZA"/>
              </w:rPr>
              <w:t>:</w:t>
            </w:r>
          </w:p>
          <w:p w14:paraId="42444B30" w14:textId="51053EA9" w:rsidR="008C3EC2" w:rsidRDefault="008C3EC2" w:rsidP="008C3EC2">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C3EC2">
              <w:rPr>
                <w:rFonts w:ascii="Segoe UI Light" w:hAnsi="Segoe UI Light" w:cs="Segoe UI Light"/>
                <w:b/>
                <w:bCs/>
                <w:color w:val="000000"/>
                <w:sz w:val="22"/>
                <w:szCs w:val="22"/>
                <w:lang w:eastAsia="en-ZA"/>
              </w:rPr>
              <w:t>GRC parameters</w:t>
            </w:r>
            <w:r>
              <w:rPr>
                <w:rFonts w:ascii="Segoe UI Light" w:hAnsi="Segoe UI Light" w:cs="Segoe UI Light"/>
                <w:color w:val="000000"/>
                <w:sz w:val="22"/>
                <w:szCs w:val="22"/>
                <w:lang w:eastAsia="en-ZA"/>
              </w:rPr>
              <w:t xml:space="preserve">, a new </w:t>
            </w:r>
            <w:r w:rsidRPr="008C3EC2">
              <w:rPr>
                <w:rFonts w:ascii="Segoe UI Light" w:hAnsi="Segoe UI Light" w:cs="Segoe UI Light"/>
                <w:b/>
                <w:bCs/>
                <w:color w:val="000000"/>
                <w:sz w:val="22"/>
                <w:szCs w:val="22"/>
                <w:lang w:eastAsia="en-ZA"/>
              </w:rPr>
              <w:t>Pre-qualification</w:t>
            </w:r>
            <w:r>
              <w:rPr>
                <w:rFonts w:ascii="Segoe UI Light" w:hAnsi="Segoe UI Light" w:cs="Segoe UI Light"/>
                <w:color w:val="000000"/>
                <w:sz w:val="22"/>
                <w:szCs w:val="22"/>
                <w:lang w:eastAsia="en-ZA"/>
              </w:rPr>
              <w:t xml:space="preserve"> field group was added where a </w:t>
            </w:r>
            <w:r w:rsidRPr="008C3EC2">
              <w:rPr>
                <w:rFonts w:ascii="Segoe UI Light" w:hAnsi="Segoe UI Light" w:cs="Segoe UI Light"/>
                <w:b/>
                <w:bCs/>
                <w:color w:val="000000"/>
                <w:sz w:val="22"/>
                <w:szCs w:val="22"/>
                <w:lang w:eastAsia="en-ZA"/>
              </w:rPr>
              <w:t>Default team</w:t>
            </w:r>
            <w:r>
              <w:rPr>
                <w:rFonts w:ascii="Segoe UI Light" w:hAnsi="Segoe UI Light" w:cs="Segoe UI Light"/>
                <w:color w:val="000000"/>
                <w:sz w:val="22"/>
                <w:szCs w:val="22"/>
                <w:lang w:eastAsia="en-ZA"/>
              </w:rPr>
              <w:t xml:space="preserve"> and </w:t>
            </w:r>
            <w:r w:rsidRPr="008C3EC2">
              <w:rPr>
                <w:rFonts w:ascii="Segoe UI Light" w:hAnsi="Segoe UI Light" w:cs="Segoe UI Light"/>
                <w:b/>
                <w:bCs/>
                <w:color w:val="000000"/>
                <w:sz w:val="22"/>
                <w:szCs w:val="22"/>
                <w:lang w:eastAsia="en-ZA"/>
              </w:rPr>
              <w:t>Default job plan</w:t>
            </w:r>
            <w:r>
              <w:rPr>
                <w:rFonts w:ascii="Segoe UI Light" w:hAnsi="Segoe UI Light" w:cs="Segoe UI Light"/>
                <w:color w:val="000000"/>
                <w:sz w:val="22"/>
                <w:szCs w:val="22"/>
                <w:lang w:eastAsia="en-ZA"/>
              </w:rPr>
              <w:t xml:space="preserve"> can be selected.</w:t>
            </w:r>
          </w:p>
          <w:p w14:paraId="66BE4108" w14:textId="6E8BC0FF" w:rsidR="006C47E5" w:rsidRDefault="006C47E5" w:rsidP="008C3EC2">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C47E5">
              <w:rPr>
                <w:rFonts w:ascii="Segoe UI Light" w:hAnsi="Segoe UI Light" w:cs="Segoe UI Light"/>
                <w:b/>
                <w:bCs/>
                <w:color w:val="000000"/>
                <w:sz w:val="22"/>
                <w:szCs w:val="22"/>
                <w:lang w:eastAsia="en-ZA"/>
              </w:rPr>
              <w:t>Pre-qualification checklists</w:t>
            </w:r>
            <w:r>
              <w:rPr>
                <w:rFonts w:ascii="Segoe UI Light" w:hAnsi="Segoe UI Light" w:cs="Segoe UI Light"/>
                <w:color w:val="000000"/>
                <w:sz w:val="22"/>
                <w:szCs w:val="22"/>
                <w:lang w:eastAsia="en-ZA"/>
              </w:rPr>
              <w:t xml:space="preserve"> menu item was added under </w:t>
            </w:r>
            <w:r w:rsidRPr="006C47E5">
              <w:rPr>
                <w:rFonts w:ascii="Segoe UI Light" w:hAnsi="Segoe UI Light" w:cs="Segoe UI Light"/>
                <w:b/>
                <w:bCs/>
                <w:color w:val="000000"/>
                <w:sz w:val="22"/>
                <w:szCs w:val="22"/>
                <w:lang w:eastAsia="en-ZA"/>
              </w:rPr>
              <w:t xml:space="preserve">Vendor collaboration requests </w:t>
            </w:r>
            <w:r>
              <w:rPr>
                <w:rFonts w:ascii="Segoe UI Light" w:hAnsi="Segoe UI Light" w:cs="Segoe UI Light"/>
                <w:color w:val="000000"/>
                <w:sz w:val="22"/>
                <w:szCs w:val="22"/>
                <w:lang w:eastAsia="en-ZA"/>
              </w:rPr>
              <w:t xml:space="preserve">folder on the </w:t>
            </w:r>
            <w:r w:rsidRPr="006C47E5">
              <w:rPr>
                <w:rFonts w:ascii="Segoe UI Light" w:hAnsi="Segoe UI Light" w:cs="Segoe UI Light"/>
                <w:b/>
                <w:bCs/>
                <w:color w:val="000000"/>
                <w:sz w:val="22"/>
                <w:szCs w:val="22"/>
                <w:lang w:eastAsia="en-ZA"/>
              </w:rPr>
              <w:t>Procurement and sourcing</w:t>
            </w:r>
            <w:r>
              <w:rPr>
                <w:rFonts w:ascii="Segoe UI Light" w:hAnsi="Segoe UI Light" w:cs="Segoe UI Light"/>
                <w:color w:val="000000"/>
                <w:sz w:val="22"/>
                <w:szCs w:val="22"/>
                <w:lang w:eastAsia="en-ZA"/>
              </w:rPr>
              <w:t xml:space="preserve"> menu.</w:t>
            </w:r>
          </w:p>
          <w:p w14:paraId="4DB03A15" w14:textId="2DD79240" w:rsidR="006C47E5" w:rsidRPr="006C47E5" w:rsidRDefault="006C47E5" w:rsidP="006C47E5">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6C47E5">
              <w:rPr>
                <w:rFonts w:ascii="Segoe UI Light" w:hAnsi="Segoe UI Light" w:cs="Segoe UI Light"/>
                <w:b/>
                <w:bCs/>
                <w:color w:val="000000"/>
                <w:sz w:val="22"/>
                <w:szCs w:val="22"/>
                <w:lang w:eastAsia="en-ZA"/>
              </w:rPr>
              <w:t>Pre-qualification</w:t>
            </w:r>
            <w:r>
              <w:rPr>
                <w:rFonts w:ascii="Segoe UI Light" w:hAnsi="Segoe UI Light" w:cs="Segoe UI Light"/>
                <w:color w:val="000000"/>
                <w:sz w:val="22"/>
                <w:szCs w:val="22"/>
                <w:lang w:eastAsia="en-ZA"/>
              </w:rPr>
              <w:t xml:space="preserve"> button group was added on the </w:t>
            </w:r>
            <w:r w:rsidRPr="006C47E5">
              <w:rPr>
                <w:rFonts w:ascii="Segoe UI Light" w:hAnsi="Segoe UI Light" w:cs="Segoe UI Light"/>
                <w:b/>
                <w:bCs/>
                <w:color w:val="000000"/>
                <w:sz w:val="22"/>
                <w:szCs w:val="22"/>
                <w:lang w:eastAsia="en-ZA"/>
              </w:rPr>
              <w:t xml:space="preserve">Prospective vendor registration requests </w:t>
            </w:r>
            <w:r>
              <w:rPr>
                <w:rFonts w:ascii="Segoe UI Light" w:hAnsi="Segoe UI Light" w:cs="Segoe UI Light"/>
                <w:color w:val="000000"/>
                <w:sz w:val="22"/>
                <w:szCs w:val="22"/>
                <w:lang w:eastAsia="en-ZA"/>
              </w:rPr>
              <w:t>form.</w:t>
            </w:r>
          </w:p>
        </w:tc>
      </w:tr>
    </w:tbl>
    <w:p w14:paraId="30CFCA29" w14:textId="04F20A5A" w:rsidR="00310F18" w:rsidRDefault="00310F1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10F18" w:rsidRPr="00DD0A5C" w14:paraId="22910CF3" w14:textId="77777777" w:rsidTr="00EB6CFB">
        <w:trPr>
          <w:trHeight w:val="300"/>
        </w:trPr>
        <w:tc>
          <w:tcPr>
            <w:tcW w:w="1985" w:type="dxa"/>
            <w:shd w:val="clear" w:color="auto" w:fill="8DB3E2" w:themeFill="text2" w:themeFillTint="66"/>
            <w:noWrap/>
            <w:vAlign w:val="bottom"/>
            <w:hideMark/>
          </w:tcPr>
          <w:p w14:paraId="36E039A2" w14:textId="51F7F71C" w:rsidR="00310F18" w:rsidRPr="00DD0A5C" w:rsidRDefault="00310F18" w:rsidP="00EB6C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30FDCA8" w14:textId="77777777" w:rsidR="00310F18" w:rsidRPr="00DD0A5C" w:rsidRDefault="00310F18" w:rsidP="00EB6CFB">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10F18" w:rsidRPr="00257662" w14:paraId="5DA9B0FE" w14:textId="77777777" w:rsidTr="00EB6CF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78E4B" w14:textId="77777777" w:rsidR="00310F18" w:rsidRDefault="00310F18" w:rsidP="00EB6CFB">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A5AC5BC" w14:textId="77777777" w:rsidR="00310F18" w:rsidRDefault="00310F18" w:rsidP="00EB6CFB">
            <w:pPr>
              <w:pStyle w:val="ListParagraph"/>
              <w:numPr>
                <w:ilvl w:val="0"/>
                <w:numId w:val="38"/>
              </w:numPr>
              <w:ind w:left="336"/>
              <w:rPr>
                <w:rFonts w:ascii="Segoe UI Light" w:hAnsi="Segoe UI Light" w:cs="Segoe UI Light"/>
                <w:color w:val="000000"/>
                <w:sz w:val="22"/>
                <w:szCs w:val="22"/>
                <w:lang w:eastAsia="en-ZA"/>
              </w:rPr>
            </w:pPr>
            <w:r w:rsidRPr="009A09C1">
              <w:rPr>
                <w:rFonts w:ascii="Segoe UI Light" w:hAnsi="Segoe UI Light" w:cs="Segoe UI Light"/>
                <w:color w:val="000000"/>
                <w:sz w:val="22"/>
                <w:szCs w:val="22"/>
                <w:lang w:eastAsia="en-ZA"/>
              </w:rPr>
              <w:t xml:space="preserve">The user now has the option to </w:t>
            </w:r>
            <w:r w:rsidRPr="00310F18">
              <w:rPr>
                <w:rFonts w:ascii="Segoe UI Light" w:hAnsi="Segoe UI Light" w:cs="Segoe UI Light"/>
                <w:b/>
                <w:bCs/>
                <w:color w:val="000000"/>
                <w:sz w:val="22"/>
                <w:szCs w:val="22"/>
                <w:lang w:eastAsia="en-ZA"/>
              </w:rPr>
              <w:t>include/exclude</w:t>
            </w:r>
            <w:r w:rsidRPr="009A09C1">
              <w:rPr>
                <w:rFonts w:ascii="Segoe UI Light" w:hAnsi="Segoe UI Light" w:cs="Segoe UI Light"/>
                <w:color w:val="000000"/>
                <w:sz w:val="22"/>
                <w:szCs w:val="22"/>
                <w:lang w:eastAsia="en-ZA"/>
              </w:rPr>
              <w:t xml:space="preserve"> permits that have been suspended to a </w:t>
            </w:r>
            <w:r w:rsidRPr="00310F18">
              <w:rPr>
                <w:rFonts w:ascii="Segoe UI Light" w:hAnsi="Segoe UI Light" w:cs="Segoe UI Light"/>
                <w:b/>
                <w:bCs/>
                <w:color w:val="000000"/>
                <w:sz w:val="22"/>
                <w:szCs w:val="22"/>
                <w:lang w:eastAsia="en-ZA"/>
              </w:rPr>
              <w:t>Permits to work pool</w:t>
            </w:r>
            <w:r w:rsidRPr="00310F18">
              <w:rPr>
                <w:rFonts w:ascii="Segoe UI Light" w:hAnsi="Segoe UI Light" w:cs="Segoe UI Light"/>
                <w:color w:val="000000"/>
                <w:sz w:val="22"/>
                <w:szCs w:val="22"/>
                <w:lang w:eastAsia="en-ZA"/>
              </w:rPr>
              <w:t>.</w:t>
            </w:r>
            <w:r w:rsidRPr="009A09C1">
              <w:rPr>
                <w:rFonts w:ascii="Segoe UI Light" w:hAnsi="Segoe UI Light" w:cs="Segoe UI Light"/>
                <w:color w:val="000000"/>
                <w:sz w:val="22"/>
                <w:szCs w:val="22"/>
                <w:lang w:eastAsia="en-ZA"/>
              </w:rPr>
              <w:t xml:space="preserve"> An </w:t>
            </w:r>
            <w:r w:rsidRPr="00310F18">
              <w:rPr>
                <w:rFonts w:ascii="Segoe UI Light" w:hAnsi="Segoe UI Light" w:cs="Segoe UI Light"/>
                <w:b/>
                <w:bCs/>
                <w:color w:val="000000"/>
                <w:sz w:val="22"/>
                <w:szCs w:val="22"/>
                <w:lang w:eastAsia="en-ZA"/>
              </w:rPr>
              <w:t>Include suspended permits</w:t>
            </w:r>
            <w:r w:rsidRPr="009A09C1">
              <w:rPr>
                <w:rFonts w:ascii="Segoe UI Light" w:hAnsi="Segoe UI Light" w:cs="Segoe UI Light"/>
                <w:color w:val="000000"/>
                <w:sz w:val="22"/>
                <w:szCs w:val="22"/>
                <w:lang w:eastAsia="en-ZA"/>
              </w:rPr>
              <w:t xml:space="preserve"> slider was added on the </w:t>
            </w:r>
            <w:r w:rsidRPr="00310F18">
              <w:rPr>
                <w:rFonts w:ascii="Segoe UI Light" w:hAnsi="Segoe UI Light" w:cs="Segoe UI Light"/>
                <w:b/>
                <w:bCs/>
                <w:color w:val="000000"/>
                <w:sz w:val="22"/>
                <w:szCs w:val="22"/>
                <w:lang w:eastAsia="en-ZA"/>
              </w:rPr>
              <w:t>Auto add permits</w:t>
            </w:r>
            <w:r w:rsidRPr="00310F18">
              <w:rPr>
                <w:rFonts w:ascii="Segoe UI Light" w:hAnsi="Segoe UI Light" w:cs="Segoe UI Light"/>
                <w:color w:val="000000"/>
                <w:sz w:val="22"/>
                <w:szCs w:val="22"/>
                <w:lang w:eastAsia="en-ZA"/>
              </w:rPr>
              <w:t xml:space="preserve"> </w:t>
            </w:r>
            <w:r w:rsidRPr="00310F18">
              <w:rPr>
                <w:rFonts w:ascii="Segoe UI Light" w:hAnsi="Segoe UI Light" w:cs="Segoe UI Light"/>
                <w:b/>
                <w:bCs/>
                <w:color w:val="000000"/>
                <w:sz w:val="22"/>
                <w:szCs w:val="22"/>
                <w:lang w:eastAsia="en-ZA"/>
              </w:rPr>
              <w:t>with these attributes</w:t>
            </w:r>
            <w:r w:rsidRPr="009A09C1">
              <w:rPr>
                <w:rFonts w:ascii="Segoe UI Light" w:hAnsi="Segoe UI Light" w:cs="Segoe UI Light"/>
                <w:color w:val="000000"/>
                <w:sz w:val="22"/>
                <w:szCs w:val="22"/>
                <w:lang w:eastAsia="en-ZA"/>
              </w:rPr>
              <w:t xml:space="preserve"> dialog.</w:t>
            </w:r>
          </w:p>
          <w:p w14:paraId="6760AC1D" w14:textId="77777777" w:rsidR="00310F18" w:rsidRDefault="00310F18" w:rsidP="00EB6CFB">
            <w:pPr>
              <w:pStyle w:val="ListParagraph"/>
              <w:numPr>
                <w:ilvl w:val="0"/>
                <w:numId w:val="3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10F18">
              <w:rPr>
                <w:rFonts w:ascii="Segoe UI Light" w:hAnsi="Segoe UI Light" w:cs="Segoe UI Light"/>
                <w:b/>
                <w:bCs/>
                <w:color w:val="000000"/>
                <w:sz w:val="22"/>
                <w:szCs w:val="22"/>
                <w:lang w:eastAsia="en-ZA"/>
              </w:rPr>
              <w:t>Permits to work pool</w:t>
            </w:r>
            <w:r>
              <w:rPr>
                <w:rFonts w:ascii="Segoe UI Light" w:hAnsi="Segoe UI Light" w:cs="Segoe UI Light"/>
                <w:color w:val="000000"/>
                <w:sz w:val="22"/>
                <w:szCs w:val="22"/>
                <w:lang w:eastAsia="en-ZA"/>
              </w:rPr>
              <w:t>:</w:t>
            </w:r>
          </w:p>
          <w:p w14:paraId="02B7C72E" w14:textId="77777777" w:rsidR="00310F18" w:rsidRDefault="00310F18" w:rsidP="00EB6CFB">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10F18">
              <w:rPr>
                <w:rFonts w:ascii="Segoe UI Light" w:hAnsi="Segoe UI Light" w:cs="Segoe UI Light"/>
                <w:b/>
                <w:bCs/>
                <w:color w:val="000000"/>
                <w:sz w:val="22"/>
                <w:szCs w:val="22"/>
                <w:lang w:eastAsia="en-ZA"/>
              </w:rPr>
              <w:t>Integration</w:t>
            </w:r>
            <w:r>
              <w:rPr>
                <w:rFonts w:ascii="Segoe UI Light" w:hAnsi="Segoe UI Light" w:cs="Segoe UI Light"/>
                <w:color w:val="000000"/>
                <w:sz w:val="22"/>
                <w:szCs w:val="22"/>
                <w:lang w:eastAsia="en-ZA"/>
              </w:rPr>
              <w:t xml:space="preserve"> field group is now hidden.</w:t>
            </w:r>
          </w:p>
          <w:p w14:paraId="5F60DFBD" w14:textId="77777777" w:rsidR="00310F18" w:rsidRDefault="00310F18" w:rsidP="00EB6CFB">
            <w:pPr>
              <w:pStyle w:val="ListParagraph"/>
              <w:numPr>
                <w:ilvl w:val="1"/>
                <w:numId w:val="3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following buttons are now hidden:</w:t>
            </w:r>
          </w:p>
          <w:p w14:paraId="22744010" w14:textId="77777777" w:rsidR="00310F18" w:rsidRPr="00310F18" w:rsidRDefault="00310F18" w:rsidP="00EB6CFB">
            <w:pPr>
              <w:pStyle w:val="ListParagraph"/>
              <w:numPr>
                <w:ilvl w:val="0"/>
                <w:numId w:val="41"/>
              </w:numPr>
              <w:shd w:val="clear" w:color="auto" w:fill="FFFFFF"/>
              <w:rPr>
                <w:rFonts w:ascii="Segoe UI Light" w:hAnsi="Segoe UI Light" w:cs="Segoe UI Light"/>
                <w:b/>
                <w:bCs/>
                <w:color w:val="000000"/>
                <w:sz w:val="22"/>
                <w:szCs w:val="22"/>
                <w:lang w:eastAsia="en-ZA"/>
              </w:rPr>
            </w:pPr>
            <w:r w:rsidRPr="00310F18">
              <w:rPr>
                <w:rFonts w:ascii="Segoe UI Light" w:hAnsi="Segoe UI Light" w:cs="Segoe UI Light"/>
                <w:b/>
                <w:bCs/>
                <w:color w:val="000000"/>
                <w:sz w:val="22"/>
                <w:szCs w:val="22"/>
                <w:lang w:eastAsia="en-ZA"/>
              </w:rPr>
              <w:t>Bulk approve </w:t>
            </w:r>
          </w:p>
          <w:p w14:paraId="60CA6D98" w14:textId="77777777" w:rsidR="00310F18" w:rsidRPr="00310F18" w:rsidRDefault="00310F18" w:rsidP="00EB6CFB">
            <w:pPr>
              <w:pStyle w:val="ListParagraph"/>
              <w:numPr>
                <w:ilvl w:val="0"/>
                <w:numId w:val="41"/>
              </w:numPr>
              <w:shd w:val="clear" w:color="auto" w:fill="FFFFFF"/>
              <w:rPr>
                <w:rFonts w:ascii="Segoe UI Light" w:hAnsi="Segoe UI Light" w:cs="Segoe UI Light"/>
                <w:b/>
                <w:bCs/>
                <w:color w:val="000000"/>
                <w:sz w:val="22"/>
                <w:szCs w:val="22"/>
                <w:lang w:eastAsia="en-ZA"/>
              </w:rPr>
            </w:pPr>
            <w:r w:rsidRPr="00310F18">
              <w:rPr>
                <w:rFonts w:ascii="Segoe UI Light" w:hAnsi="Segoe UI Light" w:cs="Segoe UI Light"/>
                <w:b/>
                <w:bCs/>
                <w:color w:val="000000"/>
                <w:sz w:val="22"/>
                <w:szCs w:val="22"/>
                <w:lang w:eastAsia="en-ZA"/>
              </w:rPr>
              <w:t>Bulk issue </w:t>
            </w:r>
          </w:p>
          <w:p w14:paraId="50DB3A82" w14:textId="77777777" w:rsidR="00310F18" w:rsidRPr="00310F18" w:rsidRDefault="00310F18" w:rsidP="00EB6CFB">
            <w:pPr>
              <w:pStyle w:val="ListParagraph"/>
              <w:numPr>
                <w:ilvl w:val="0"/>
                <w:numId w:val="41"/>
              </w:numPr>
              <w:shd w:val="clear" w:color="auto" w:fill="FFFFFF"/>
              <w:rPr>
                <w:rFonts w:ascii="Segoe UI Light" w:hAnsi="Segoe UI Light" w:cs="Segoe UI Light"/>
                <w:b/>
                <w:bCs/>
                <w:color w:val="000000"/>
                <w:sz w:val="22"/>
                <w:szCs w:val="22"/>
                <w:lang w:eastAsia="en-ZA"/>
              </w:rPr>
            </w:pPr>
            <w:r w:rsidRPr="00310F18">
              <w:rPr>
                <w:rFonts w:ascii="Segoe UI Light" w:hAnsi="Segoe UI Light" w:cs="Segoe UI Light"/>
                <w:b/>
                <w:bCs/>
                <w:color w:val="000000"/>
                <w:sz w:val="22"/>
                <w:szCs w:val="22"/>
                <w:lang w:eastAsia="en-ZA"/>
              </w:rPr>
              <w:t>Bulk cancel</w:t>
            </w:r>
          </w:p>
          <w:p w14:paraId="30AF64A3" w14:textId="77777777" w:rsidR="00310F18" w:rsidRPr="00310F18" w:rsidRDefault="00310F18" w:rsidP="00EB6CFB">
            <w:pPr>
              <w:pStyle w:val="ListParagraph"/>
              <w:numPr>
                <w:ilvl w:val="0"/>
                <w:numId w:val="41"/>
              </w:numPr>
              <w:shd w:val="clear" w:color="auto" w:fill="FFFFFF"/>
              <w:rPr>
                <w:rFonts w:ascii="Segoe UI Light" w:hAnsi="Segoe UI Light" w:cs="Segoe UI Light"/>
                <w:b/>
                <w:bCs/>
                <w:color w:val="000000"/>
                <w:sz w:val="22"/>
                <w:szCs w:val="22"/>
                <w:lang w:eastAsia="en-ZA"/>
              </w:rPr>
            </w:pPr>
            <w:r w:rsidRPr="00310F18">
              <w:rPr>
                <w:rFonts w:ascii="Segoe UI Light" w:hAnsi="Segoe UI Light" w:cs="Segoe UI Light"/>
                <w:b/>
                <w:bCs/>
                <w:color w:val="000000"/>
                <w:sz w:val="22"/>
                <w:szCs w:val="22"/>
                <w:lang w:eastAsia="en-ZA"/>
              </w:rPr>
              <w:t>Bulk print</w:t>
            </w:r>
          </w:p>
          <w:p w14:paraId="05606259" w14:textId="08CDA980" w:rsidR="00310F18" w:rsidRPr="00310F18" w:rsidRDefault="00310F18" w:rsidP="00310F18">
            <w:pPr>
              <w:pStyle w:val="ListParagraph"/>
              <w:numPr>
                <w:ilvl w:val="0"/>
                <w:numId w:val="42"/>
              </w:numPr>
              <w:shd w:val="clear" w:color="auto" w:fill="FFFFFF"/>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310F18">
              <w:rPr>
                <w:rFonts w:ascii="Segoe UI Light" w:hAnsi="Segoe UI Light" w:cs="Segoe UI Light"/>
                <w:b/>
                <w:bCs/>
                <w:color w:val="000000"/>
                <w:sz w:val="22"/>
                <w:szCs w:val="22"/>
                <w:lang w:eastAsia="en-ZA"/>
              </w:rPr>
              <w:t>Permits to work</w:t>
            </w:r>
            <w:r w:rsidRPr="00310F18">
              <w:rPr>
                <w:rFonts w:ascii="Segoe UI Light" w:hAnsi="Segoe UI Light" w:cs="Segoe UI Light"/>
                <w:color w:val="000000"/>
                <w:sz w:val="22"/>
                <w:szCs w:val="22"/>
                <w:lang w:eastAsia="en-ZA"/>
              </w:rPr>
              <w:t xml:space="preserve"> Fast tab was added </w:t>
            </w:r>
            <w:r>
              <w:rPr>
                <w:rFonts w:ascii="Segoe UI Light" w:hAnsi="Segoe UI Light" w:cs="Segoe UI Light"/>
                <w:color w:val="000000"/>
                <w:sz w:val="22"/>
                <w:szCs w:val="22"/>
                <w:lang w:eastAsia="en-ZA"/>
              </w:rPr>
              <w:t xml:space="preserve">to the Related information pane </w:t>
            </w:r>
            <w:r w:rsidRPr="00310F18">
              <w:rPr>
                <w:rFonts w:ascii="Segoe UI Light" w:hAnsi="Segoe UI Light" w:cs="Segoe UI Light"/>
                <w:color w:val="000000"/>
                <w:sz w:val="22"/>
                <w:szCs w:val="22"/>
                <w:lang w:eastAsia="en-ZA"/>
              </w:rPr>
              <w:t xml:space="preserve">on the </w:t>
            </w:r>
            <w:r w:rsidRPr="00310F18">
              <w:rPr>
                <w:rFonts w:ascii="Segoe UI Light" w:hAnsi="Segoe UI Light" w:cs="Segoe UI Light"/>
                <w:b/>
                <w:bCs/>
                <w:color w:val="000000"/>
                <w:sz w:val="22"/>
                <w:szCs w:val="22"/>
                <w:lang w:eastAsia="en-ZA"/>
              </w:rPr>
              <w:t>All maintenance jobs</w:t>
            </w:r>
            <w:r w:rsidRPr="00310F18">
              <w:rPr>
                <w:rFonts w:ascii="Segoe UI Light" w:hAnsi="Segoe UI Light" w:cs="Segoe UI Light"/>
                <w:color w:val="000000"/>
                <w:sz w:val="22"/>
                <w:szCs w:val="22"/>
                <w:lang w:eastAsia="en-ZA"/>
              </w:rPr>
              <w:t xml:space="preserve"> list page</w:t>
            </w:r>
            <w:r>
              <w:rPr>
                <w:rFonts w:ascii="Segoe UI Light" w:hAnsi="Segoe UI Light" w:cs="Segoe UI Light"/>
                <w:color w:val="000000"/>
                <w:sz w:val="22"/>
                <w:szCs w:val="22"/>
                <w:lang w:eastAsia="en-ZA"/>
              </w:rPr>
              <w:t>.</w:t>
            </w:r>
          </w:p>
        </w:tc>
      </w:tr>
    </w:tbl>
    <w:p w14:paraId="15751C61" w14:textId="77777777" w:rsidR="00B67DB8" w:rsidRDefault="00B67DB8" w:rsidP="005B2464">
      <w:pPr>
        <w:pStyle w:val="Heading1"/>
        <w:jc w:val="right"/>
        <w:rPr>
          <w:rFonts w:ascii="Segoe UI Light" w:hAnsi="Segoe UI Light" w:cs="Segoe UI Light"/>
        </w:rPr>
      </w:pPr>
    </w:p>
    <w:p w14:paraId="5FF4B5B9" w14:textId="77777777" w:rsidR="002B7B61" w:rsidRPr="002B7B61" w:rsidRDefault="002B7B61" w:rsidP="002B7B61"/>
    <w:p w14:paraId="01B24ACB" w14:textId="280AF10C" w:rsidR="00C9469B" w:rsidRPr="005B2464" w:rsidRDefault="005B2464" w:rsidP="005B246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2859F1C"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B2464" w:rsidRPr="00DD0A5C" w14:paraId="13035172" w14:textId="77777777" w:rsidTr="00883FA0">
        <w:trPr>
          <w:trHeight w:val="300"/>
        </w:trPr>
        <w:tc>
          <w:tcPr>
            <w:tcW w:w="1985" w:type="dxa"/>
            <w:shd w:val="clear" w:color="auto" w:fill="8DB3E2" w:themeFill="text2" w:themeFillTint="66"/>
            <w:noWrap/>
            <w:vAlign w:val="bottom"/>
            <w:hideMark/>
          </w:tcPr>
          <w:p w14:paraId="64422372"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856BFA7" w14:textId="77777777" w:rsidR="005B2464" w:rsidRPr="00DD0A5C" w:rsidRDefault="005B2464" w:rsidP="00883FA0">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B2464" w:rsidRPr="00257662" w14:paraId="58838BE5"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4BD9" w14:textId="2B29171F" w:rsidR="005B2464" w:rsidRDefault="009A09C1"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BD4A9D0" w14:textId="54CBD42E" w:rsidR="00821092" w:rsidRPr="007329E2" w:rsidRDefault="009A09C1" w:rsidP="00B67DB8">
            <w:pPr>
              <w:ind w:left="-2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 xml:space="preserve">On the </w:t>
            </w:r>
            <w:r w:rsidRPr="009A09C1">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additional </w:t>
            </w:r>
            <w:r w:rsidRPr="009A09C1">
              <w:rPr>
                <w:rFonts w:ascii="Segoe UI Light" w:hAnsi="Segoe UI Light" w:cs="Segoe UI Light"/>
                <w:b/>
                <w:bCs/>
                <w:color w:val="000000"/>
                <w:sz w:val="22"/>
                <w:szCs w:val="22"/>
                <w:lang w:eastAsia="en-ZA"/>
              </w:rPr>
              <w:t>Technical</w:t>
            </w:r>
            <w:r>
              <w:rPr>
                <w:rFonts w:ascii="Segoe UI Light" w:hAnsi="Segoe UI Light" w:cs="Segoe UI Light"/>
                <w:color w:val="000000"/>
                <w:sz w:val="22"/>
                <w:szCs w:val="22"/>
                <w:lang w:eastAsia="en-ZA"/>
              </w:rPr>
              <w:t xml:space="preserve"> and </w:t>
            </w:r>
            <w:r w:rsidRPr="009A09C1">
              <w:rPr>
                <w:rFonts w:ascii="Segoe UI Light" w:hAnsi="Segoe UI Light" w:cs="Segoe UI Light"/>
                <w:b/>
                <w:bCs/>
                <w:color w:val="000000"/>
                <w:sz w:val="22"/>
                <w:szCs w:val="22"/>
                <w:lang w:eastAsia="en-ZA"/>
              </w:rPr>
              <w:t>Commercial checklists</w:t>
            </w:r>
            <w:r>
              <w:rPr>
                <w:rFonts w:ascii="Segoe UI Light" w:hAnsi="Segoe UI Light" w:cs="Segoe UI Light"/>
                <w:color w:val="000000"/>
                <w:sz w:val="22"/>
                <w:szCs w:val="22"/>
                <w:lang w:eastAsia="en-ZA"/>
              </w:rPr>
              <w:t xml:space="preserve"> were created for the </w:t>
            </w:r>
            <w:r w:rsidRPr="009A09C1">
              <w:rPr>
                <w:rFonts w:ascii="Segoe UI Light" w:hAnsi="Segoe UI Light" w:cs="Segoe UI Light"/>
                <w:b/>
                <w:bCs/>
                <w:color w:val="000000"/>
                <w:sz w:val="22"/>
                <w:szCs w:val="22"/>
                <w:lang w:eastAsia="en-ZA"/>
              </w:rPr>
              <w:t>Team leader</w:t>
            </w:r>
            <w:r>
              <w:rPr>
                <w:rFonts w:ascii="Segoe UI Light" w:hAnsi="Segoe UI Light" w:cs="Segoe UI Light"/>
                <w:color w:val="000000"/>
                <w:sz w:val="22"/>
                <w:szCs w:val="22"/>
                <w:lang w:eastAsia="en-ZA"/>
              </w:rPr>
              <w:t>. The issue has been resolved.</w:t>
            </w:r>
          </w:p>
        </w:tc>
      </w:tr>
      <w:tr w:rsidR="00BB2F28" w:rsidRPr="00257662" w14:paraId="06C99E8C"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4266F" w14:textId="42F36579" w:rsidR="00BB2F28" w:rsidRDefault="00BB2F28"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4C05BB" w14:textId="1F0FB7F3" w:rsidR="00CA3803" w:rsidRDefault="00CA3803" w:rsidP="00CA3803">
            <w:pPr>
              <w:pStyle w:val="ListParagraph"/>
              <w:numPr>
                <w:ilvl w:val="0"/>
                <w:numId w:val="4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record relationships on the </w:t>
            </w:r>
            <w:r w:rsidRPr="00CA3803">
              <w:rPr>
                <w:rFonts w:ascii="Segoe UI Light" w:hAnsi="Segoe UI Light" w:cs="Segoe UI Light"/>
                <w:b/>
                <w:bCs/>
                <w:color w:val="000000"/>
                <w:sz w:val="22"/>
                <w:szCs w:val="22"/>
                <w:lang w:eastAsia="en-ZA"/>
              </w:rPr>
              <w:t>Integration template for pdf services</w:t>
            </w:r>
            <w:r w:rsidRPr="00CA3803">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 xml:space="preserve">form were fixed, and the </w:t>
            </w:r>
            <w:r w:rsidRPr="00CA3803">
              <w:rPr>
                <w:rFonts w:ascii="Segoe UI Light" w:hAnsi="Segoe UI Light" w:cs="Segoe UI Light"/>
                <w:b/>
                <w:bCs/>
                <w:color w:val="000000"/>
                <w:sz w:val="22"/>
                <w:szCs w:val="22"/>
                <w:lang w:eastAsia="en-ZA"/>
              </w:rPr>
              <w:t>Show/hide list</w:t>
            </w:r>
            <w:r>
              <w:rPr>
                <w:rFonts w:ascii="Segoe UI Light" w:hAnsi="Segoe UI Light" w:cs="Segoe UI Light"/>
                <w:color w:val="000000"/>
                <w:sz w:val="22"/>
                <w:szCs w:val="22"/>
                <w:lang w:eastAsia="en-ZA"/>
              </w:rPr>
              <w:t xml:space="preserve"> button was added.</w:t>
            </w:r>
          </w:p>
          <w:p w14:paraId="4B834A63" w14:textId="707E9660" w:rsidR="00BB2F28" w:rsidRPr="00CA3803" w:rsidRDefault="00D04593" w:rsidP="00CA3803">
            <w:pPr>
              <w:pStyle w:val="ListParagraph"/>
              <w:numPr>
                <w:ilvl w:val="0"/>
                <w:numId w:val="4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On approval, t</w:t>
            </w:r>
            <w:r w:rsidR="00BB2F28" w:rsidRPr="00CA3803">
              <w:rPr>
                <w:rFonts w:ascii="Segoe UI Light" w:hAnsi="Segoe UI Light" w:cs="Segoe UI Light"/>
                <w:color w:val="000000"/>
                <w:sz w:val="22"/>
                <w:szCs w:val="22"/>
                <w:lang w:eastAsia="en-ZA"/>
              </w:rPr>
              <w:t xml:space="preserve">he validation for a </w:t>
            </w:r>
            <w:r w:rsidR="00BB2F28" w:rsidRPr="00CA3803">
              <w:rPr>
                <w:rFonts w:ascii="Segoe UI Light" w:hAnsi="Segoe UI Light" w:cs="Segoe UI Light"/>
                <w:b/>
                <w:bCs/>
                <w:color w:val="000000"/>
                <w:sz w:val="22"/>
                <w:szCs w:val="22"/>
                <w:lang w:eastAsia="en-ZA"/>
              </w:rPr>
              <w:t>Primary trading partner</w:t>
            </w:r>
            <w:r w:rsidR="00BB2F28" w:rsidRPr="00CA3803">
              <w:rPr>
                <w:rFonts w:ascii="Segoe UI Light" w:hAnsi="Segoe UI Light" w:cs="Segoe UI Light"/>
                <w:color w:val="000000"/>
                <w:sz w:val="22"/>
                <w:szCs w:val="22"/>
                <w:lang w:eastAsia="en-ZA"/>
              </w:rPr>
              <w:t xml:space="preserve"> is now only done on </w:t>
            </w:r>
            <w:r w:rsidR="00BB2F28" w:rsidRPr="00CA3803">
              <w:rPr>
                <w:rFonts w:ascii="Segoe UI Light" w:hAnsi="Segoe UI Light" w:cs="Segoe UI Light"/>
                <w:b/>
                <w:bCs/>
                <w:color w:val="000000"/>
                <w:sz w:val="22"/>
                <w:szCs w:val="22"/>
                <w:lang w:eastAsia="en-ZA"/>
              </w:rPr>
              <w:t>Contracts</w:t>
            </w:r>
          </w:p>
        </w:tc>
      </w:tr>
      <w:tr w:rsidR="008E1753" w:rsidRPr="00257662" w14:paraId="118F28DC"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0FCE0" w14:textId="2265728F" w:rsidR="008E1753" w:rsidRDefault="008E1753"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A81D32C" w14:textId="00014320" w:rsidR="008E1753" w:rsidRPr="008E1753" w:rsidRDefault="008E1753" w:rsidP="008E175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filter on the </w:t>
            </w:r>
            <w:r w:rsidRPr="008E1753">
              <w:rPr>
                <w:rFonts w:ascii="Segoe UI Light" w:hAnsi="Segoe UI Light" w:cs="Segoe UI Light"/>
                <w:b/>
                <w:bCs/>
                <w:color w:val="000000"/>
                <w:sz w:val="22"/>
                <w:szCs w:val="22"/>
                <w:lang w:eastAsia="en-ZA"/>
              </w:rPr>
              <w:t>Completed compliance scores</w:t>
            </w:r>
            <w:r>
              <w:rPr>
                <w:rFonts w:ascii="Segoe UI Light" w:hAnsi="Segoe UI Light" w:cs="Segoe UI Light"/>
                <w:color w:val="000000"/>
                <w:sz w:val="22"/>
                <w:szCs w:val="22"/>
                <w:lang w:eastAsia="en-ZA"/>
              </w:rPr>
              <w:t xml:space="preserve"> inquiry was fixed to only show </w:t>
            </w:r>
            <w:r w:rsidRPr="008E1753">
              <w:rPr>
                <w:rFonts w:ascii="Segoe UI Light" w:hAnsi="Segoe UI Light" w:cs="Segoe UI Light"/>
                <w:b/>
                <w:bCs/>
                <w:color w:val="000000"/>
                <w:sz w:val="22"/>
                <w:szCs w:val="22"/>
                <w:lang w:eastAsia="en-ZA"/>
              </w:rPr>
              <w:t>Compliance audit</w:t>
            </w:r>
            <w:r>
              <w:rPr>
                <w:rFonts w:ascii="Segoe UI Light" w:hAnsi="Segoe UI Light" w:cs="Segoe UI Light"/>
                <w:color w:val="000000"/>
                <w:sz w:val="22"/>
                <w:szCs w:val="22"/>
                <w:lang w:eastAsia="en-ZA"/>
              </w:rPr>
              <w:t xml:space="preserve"> records</w:t>
            </w:r>
          </w:p>
        </w:tc>
      </w:tr>
      <w:tr w:rsidR="00080E3A" w:rsidRPr="00257662" w14:paraId="58C7D4D8"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A5799" w14:textId="7FA8F9FC" w:rsidR="00080E3A" w:rsidRDefault="00080E3A"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DDF40DA" w14:textId="4F974241" w:rsidR="00080E3A" w:rsidRDefault="00080E3A" w:rsidP="00B67DB8">
            <w:pPr>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Some labels on the </w:t>
            </w:r>
            <w:r>
              <w:rPr>
                <w:rFonts w:ascii="Segoe UI Light" w:hAnsi="Segoe UI Light" w:cs="Segoe UI Light"/>
                <w:b/>
                <w:bCs/>
                <w:color w:val="000000"/>
                <w:sz w:val="22"/>
                <w:szCs w:val="22"/>
                <w:lang w:eastAsia="en-ZA"/>
              </w:rPr>
              <w:t>P</w:t>
            </w:r>
            <w:r w:rsidRPr="00080E3A">
              <w:rPr>
                <w:rFonts w:ascii="Segoe UI Light" w:hAnsi="Segoe UI Light" w:cs="Segoe UI Light"/>
                <w:b/>
                <w:bCs/>
                <w:color w:val="000000"/>
                <w:sz w:val="22"/>
                <w:szCs w:val="22"/>
                <w:lang w:eastAsia="en-ZA"/>
              </w:rPr>
              <w:t xml:space="preserve">rint permit in columns </w:t>
            </w:r>
            <w:r>
              <w:rPr>
                <w:rFonts w:ascii="Segoe UI Light" w:hAnsi="Segoe UI Light" w:cs="Segoe UI Light"/>
                <w:color w:val="000000"/>
                <w:sz w:val="22"/>
                <w:szCs w:val="22"/>
                <w:lang w:eastAsia="en-ZA"/>
              </w:rPr>
              <w:t>report were fixed</w:t>
            </w:r>
          </w:p>
        </w:tc>
      </w:tr>
      <w:tr w:rsidR="0025602B" w:rsidRPr="00257662" w14:paraId="0E06367D" w14:textId="77777777" w:rsidTr="00883FA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DF0C0" w14:textId="4AC75012" w:rsidR="0025602B" w:rsidRDefault="0025602B" w:rsidP="00883FA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Environmental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E29A0AF" w14:textId="42A5483D" w:rsidR="0025602B" w:rsidRDefault="0025602B" w:rsidP="00B67DB8">
            <w:pPr>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error popped up when the </w:t>
            </w:r>
            <w:r w:rsidRPr="0025602B">
              <w:rPr>
                <w:rFonts w:ascii="Segoe UI Light" w:hAnsi="Segoe UI Light" w:cs="Segoe UI Light"/>
                <w:b/>
                <w:bCs/>
                <w:color w:val="000000"/>
                <w:sz w:val="22"/>
                <w:szCs w:val="22"/>
                <w:lang w:eastAsia="en-ZA"/>
              </w:rPr>
              <w:t>Waste register report</w:t>
            </w:r>
            <w:r>
              <w:rPr>
                <w:rFonts w:ascii="Segoe UI Light" w:hAnsi="Segoe UI Light" w:cs="Segoe UI Light"/>
                <w:color w:val="000000"/>
                <w:sz w:val="22"/>
                <w:szCs w:val="22"/>
                <w:lang w:eastAsia="en-ZA"/>
              </w:rPr>
              <w:t xml:space="preserve"> was run. The issue has been resolved.</w:t>
            </w:r>
          </w:p>
        </w:tc>
      </w:tr>
    </w:tbl>
    <w:p w14:paraId="0C2AE28E" w14:textId="77777777" w:rsidR="005B2464" w:rsidRDefault="005B2464"/>
    <w:p w14:paraId="7ABD5045" w14:textId="77777777" w:rsidR="005B2464" w:rsidRDefault="005B2464"/>
    <w:p w14:paraId="3AC2842A" w14:textId="77777777" w:rsidR="005B2464" w:rsidRDefault="005B2464"/>
    <w:p w14:paraId="0087BFCA" w14:textId="77777777" w:rsidR="00531E80" w:rsidRDefault="00531E80"/>
    <w:p w14:paraId="653AF3B1" w14:textId="77777777" w:rsidR="005E0AAB" w:rsidRDefault="005E0AAB">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OHSRiskRegister,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OHSSafetyPermitLocations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r w:rsidRPr="002C31A8">
              <w:rPr>
                <w:rFonts w:ascii="Segoe UI Light" w:hAnsi="Segoe UI Light" w:cs="Segoe UI Light"/>
                <w:b/>
                <w:bCs/>
                <w:color w:val="000000"/>
                <w:sz w:val="22"/>
                <w:szCs w:val="22"/>
                <w:lang w:eastAsia="en-ZA"/>
              </w:rPr>
              <w:t>ObjectLocation</w:t>
            </w:r>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OHSInspectionJournalName</w:t>
            </w:r>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eastAsia="en-ZA"/>
              </w:rPr>
              <w:t>OHSInspectionJournalTable</w:t>
            </w:r>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OHSInspectionJournalTrans</w:t>
            </w:r>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12D39">
              <w:rPr>
                <w:rFonts w:ascii="Segoe UI Light" w:hAnsi="Segoe UI Light" w:cs="Segoe UI Light"/>
                <w:color w:val="000000"/>
                <w:sz w:val="22"/>
                <w:szCs w:val="22"/>
                <w:lang w:val="en-ZA" w:eastAsia="en-ZA"/>
              </w:rPr>
              <w:t>OHSInspectionHistory</w:t>
            </w:r>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r w:rsidRPr="00784CEC">
              <w:rPr>
                <w:rFonts w:ascii="Segoe UI Light" w:hAnsi="Segoe UI Light" w:cs="Segoe UI Light"/>
                <w:color w:val="000000"/>
                <w:sz w:val="22"/>
                <w:szCs w:val="22"/>
                <w:lang w:val="en-ZA" w:eastAsia="en-ZA"/>
              </w:rPr>
              <w:t>OHSSchedule</w:t>
            </w:r>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r w:rsidR="00692C15" w:rsidRPr="00DD0A5C" w14:paraId="70DC21CF" w14:textId="77777777" w:rsidTr="0033134B">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2C31A8" w:rsidRDefault="00692C15" w:rsidP="00C57EC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Run this job to ensure data consistency and correct display of historical data.</w:t>
            </w:r>
          </w:p>
        </w:tc>
        <w:tc>
          <w:tcPr>
            <w:tcW w:w="1350" w:type="dxa"/>
            <w:shd w:val="clear" w:color="auto" w:fill="auto"/>
          </w:tcPr>
          <w:p w14:paraId="11E09C62" w14:textId="77777777" w:rsidR="00692C15" w:rsidRPr="00DD0A5C" w:rsidRDefault="00692C15" w:rsidP="00C57EC8">
            <w:pPr>
              <w:jc w:val="right"/>
              <w:rPr>
                <w:rFonts w:ascii="Segoe UI Light" w:hAnsi="Segoe UI Light" w:cs="Segoe UI Light"/>
                <w:sz w:val="22"/>
                <w:szCs w:val="22"/>
              </w:rPr>
            </w:pP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C359D">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DF792" w14:textId="77777777" w:rsidR="006F7403" w:rsidRDefault="006F7403">
      <w:r>
        <w:separator/>
      </w:r>
    </w:p>
  </w:endnote>
  <w:endnote w:type="continuationSeparator" w:id="0">
    <w:p w14:paraId="17920C8A" w14:textId="77777777" w:rsidR="006F7403" w:rsidRDefault="006F7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DA2B7" w14:textId="77777777" w:rsidR="006F7403" w:rsidRDefault="006F7403">
      <w:r>
        <w:separator/>
      </w:r>
    </w:p>
  </w:footnote>
  <w:footnote w:type="continuationSeparator" w:id="0">
    <w:p w14:paraId="0CEED26A" w14:textId="77777777" w:rsidR="006F7403" w:rsidRDefault="006F7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65EA9"/>
    <w:multiLevelType w:val="hybridMultilevel"/>
    <w:tmpl w:val="8E1EB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266CD"/>
    <w:multiLevelType w:val="hybridMultilevel"/>
    <w:tmpl w:val="34504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7139F"/>
    <w:multiLevelType w:val="hybridMultilevel"/>
    <w:tmpl w:val="DA520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A0C91"/>
    <w:multiLevelType w:val="hybridMultilevel"/>
    <w:tmpl w:val="D6202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0705F"/>
    <w:multiLevelType w:val="hybridMultilevel"/>
    <w:tmpl w:val="C7A0D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A04BF"/>
    <w:multiLevelType w:val="multilevel"/>
    <w:tmpl w:val="8D54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666064"/>
    <w:multiLevelType w:val="hybridMultilevel"/>
    <w:tmpl w:val="D3864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B7390C"/>
    <w:multiLevelType w:val="hybridMultilevel"/>
    <w:tmpl w:val="9620CD42"/>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6"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95B64"/>
    <w:multiLevelType w:val="hybridMultilevel"/>
    <w:tmpl w:val="9288D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E15CE"/>
    <w:multiLevelType w:val="hybridMultilevel"/>
    <w:tmpl w:val="7504822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271B3"/>
    <w:multiLevelType w:val="hybridMultilevel"/>
    <w:tmpl w:val="8808F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0541EF"/>
    <w:multiLevelType w:val="hybridMultilevel"/>
    <w:tmpl w:val="810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A6555"/>
    <w:multiLevelType w:val="hybridMultilevel"/>
    <w:tmpl w:val="9592B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8" w15:restartNumberingAfterBreak="0">
    <w:nsid w:val="4C227E81"/>
    <w:multiLevelType w:val="hybridMultilevel"/>
    <w:tmpl w:val="12E4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022F09"/>
    <w:multiLevelType w:val="hybridMultilevel"/>
    <w:tmpl w:val="4956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D552B3"/>
    <w:multiLevelType w:val="hybridMultilevel"/>
    <w:tmpl w:val="506A69E4"/>
    <w:lvl w:ilvl="0" w:tplc="04090005">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33" w15:restartNumberingAfterBreak="0">
    <w:nsid w:val="5DD742B1"/>
    <w:multiLevelType w:val="hybridMultilevel"/>
    <w:tmpl w:val="805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F04750"/>
    <w:multiLevelType w:val="hybridMultilevel"/>
    <w:tmpl w:val="1AFE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233C5"/>
    <w:multiLevelType w:val="hybridMultilevel"/>
    <w:tmpl w:val="AF6A2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60BF2"/>
    <w:multiLevelType w:val="hybridMultilevel"/>
    <w:tmpl w:val="F20E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3011E3"/>
    <w:multiLevelType w:val="multilevel"/>
    <w:tmpl w:val="FBBE3716"/>
    <w:numStyleLink w:val="StyleBulleted10pt"/>
  </w:abstractNum>
  <w:abstractNum w:abstractNumId="39"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5C2A3C"/>
    <w:multiLevelType w:val="hybridMultilevel"/>
    <w:tmpl w:val="7548D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41"/>
  </w:num>
  <w:num w:numId="2" w16cid:durableId="1364477225">
    <w:abstractNumId w:val="3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4"/>
  </w:num>
  <w:num w:numId="6" w16cid:durableId="1315570911">
    <w:abstractNumId w:val="5"/>
  </w:num>
  <w:num w:numId="7" w16cid:durableId="13264906">
    <w:abstractNumId w:val="2"/>
  </w:num>
  <w:num w:numId="8" w16cid:durableId="1863086853">
    <w:abstractNumId w:val="29"/>
  </w:num>
  <w:num w:numId="9" w16cid:durableId="447629253">
    <w:abstractNumId w:val="6"/>
  </w:num>
  <w:num w:numId="10" w16cid:durableId="530340444">
    <w:abstractNumId w:val="20"/>
  </w:num>
  <w:num w:numId="11" w16cid:durableId="1357384062">
    <w:abstractNumId w:val="27"/>
  </w:num>
  <w:num w:numId="12" w16cid:durableId="1758162905">
    <w:abstractNumId w:val="10"/>
  </w:num>
  <w:num w:numId="13" w16cid:durableId="1116410642">
    <w:abstractNumId w:val="30"/>
  </w:num>
  <w:num w:numId="14" w16cid:durableId="1391658051">
    <w:abstractNumId w:val="16"/>
  </w:num>
  <w:num w:numId="15" w16cid:durableId="260143875">
    <w:abstractNumId w:val="1"/>
  </w:num>
  <w:num w:numId="16" w16cid:durableId="99302633">
    <w:abstractNumId w:val="39"/>
  </w:num>
  <w:num w:numId="17" w16cid:durableId="948052325">
    <w:abstractNumId w:val="24"/>
  </w:num>
  <w:num w:numId="18" w16cid:durableId="306978524">
    <w:abstractNumId w:val="11"/>
  </w:num>
  <w:num w:numId="19" w16cid:durableId="1540044150">
    <w:abstractNumId w:val="22"/>
  </w:num>
  <w:num w:numId="20" w16cid:durableId="748966678">
    <w:abstractNumId w:val="25"/>
  </w:num>
  <w:num w:numId="21" w16cid:durableId="1179661277">
    <w:abstractNumId w:val="37"/>
  </w:num>
  <w:num w:numId="22" w16cid:durableId="850295654">
    <w:abstractNumId w:val="26"/>
  </w:num>
  <w:num w:numId="23" w16cid:durableId="2109035876">
    <w:abstractNumId w:val="17"/>
  </w:num>
  <w:num w:numId="24" w16cid:durableId="1425153309">
    <w:abstractNumId w:val="3"/>
  </w:num>
  <w:num w:numId="25" w16cid:durableId="994182171">
    <w:abstractNumId w:val="21"/>
  </w:num>
  <w:num w:numId="26" w16cid:durableId="617569622">
    <w:abstractNumId w:val="36"/>
  </w:num>
  <w:num w:numId="27" w16cid:durableId="313143544">
    <w:abstractNumId w:val="33"/>
  </w:num>
  <w:num w:numId="28" w16cid:durableId="729428892">
    <w:abstractNumId w:val="8"/>
  </w:num>
  <w:num w:numId="29" w16cid:durableId="1168397928">
    <w:abstractNumId w:val="4"/>
  </w:num>
  <w:num w:numId="30" w16cid:durableId="1276055668">
    <w:abstractNumId w:val="40"/>
  </w:num>
  <w:num w:numId="31" w16cid:durableId="728193131">
    <w:abstractNumId w:val="18"/>
  </w:num>
  <w:num w:numId="32" w16cid:durableId="2056544292">
    <w:abstractNumId w:val="7"/>
  </w:num>
  <w:num w:numId="33" w16cid:durableId="1115366355">
    <w:abstractNumId w:val="12"/>
  </w:num>
  <w:num w:numId="34" w16cid:durableId="519470959">
    <w:abstractNumId w:val="9"/>
  </w:num>
  <w:num w:numId="35" w16cid:durableId="834615255">
    <w:abstractNumId w:val="35"/>
  </w:num>
  <w:num w:numId="36" w16cid:durableId="865481736">
    <w:abstractNumId w:val="31"/>
  </w:num>
  <w:num w:numId="37" w16cid:durableId="1386684199">
    <w:abstractNumId w:val="34"/>
  </w:num>
  <w:num w:numId="38" w16cid:durableId="503514546">
    <w:abstractNumId w:val="13"/>
  </w:num>
  <w:num w:numId="39" w16cid:durableId="304895105">
    <w:abstractNumId w:val="15"/>
  </w:num>
  <w:num w:numId="40" w16cid:durableId="506529189">
    <w:abstractNumId w:val="19"/>
  </w:num>
  <w:num w:numId="41" w16cid:durableId="1403406774">
    <w:abstractNumId w:val="32"/>
  </w:num>
  <w:num w:numId="42" w16cid:durableId="479923228">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183"/>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A14"/>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F93"/>
    <w:rsid w:val="00042008"/>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0B3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D68"/>
    <w:rsid w:val="00145F47"/>
    <w:rsid w:val="001470C4"/>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6A92"/>
    <w:rsid w:val="00217CA1"/>
    <w:rsid w:val="00217FDC"/>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4D4"/>
    <w:rsid w:val="00246D3C"/>
    <w:rsid w:val="00247595"/>
    <w:rsid w:val="002478BD"/>
    <w:rsid w:val="00250559"/>
    <w:rsid w:val="00251223"/>
    <w:rsid w:val="002519E5"/>
    <w:rsid w:val="00253349"/>
    <w:rsid w:val="0025357A"/>
    <w:rsid w:val="002536E7"/>
    <w:rsid w:val="00254080"/>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957"/>
    <w:rsid w:val="002A0A6C"/>
    <w:rsid w:val="002A0C9D"/>
    <w:rsid w:val="002A133A"/>
    <w:rsid w:val="002A215C"/>
    <w:rsid w:val="002A2D52"/>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D0323"/>
    <w:rsid w:val="002D06BA"/>
    <w:rsid w:val="002D06FA"/>
    <w:rsid w:val="002D07EA"/>
    <w:rsid w:val="002D07F3"/>
    <w:rsid w:val="002D0BEF"/>
    <w:rsid w:val="002D228C"/>
    <w:rsid w:val="002D2B1C"/>
    <w:rsid w:val="002D3773"/>
    <w:rsid w:val="002D3DE4"/>
    <w:rsid w:val="002D54A0"/>
    <w:rsid w:val="002D557F"/>
    <w:rsid w:val="002D67C7"/>
    <w:rsid w:val="002D684F"/>
    <w:rsid w:val="002D7907"/>
    <w:rsid w:val="002D7924"/>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CAA"/>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93"/>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F53"/>
    <w:rsid w:val="003E1734"/>
    <w:rsid w:val="003E1D63"/>
    <w:rsid w:val="003E2365"/>
    <w:rsid w:val="003E25FA"/>
    <w:rsid w:val="003E28BD"/>
    <w:rsid w:val="003E2A96"/>
    <w:rsid w:val="003E2BAB"/>
    <w:rsid w:val="003E389F"/>
    <w:rsid w:val="003E40E7"/>
    <w:rsid w:val="003E4D64"/>
    <w:rsid w:val="003E5504"/>
    <w:rsid w:val="003E69F7"/>
    <w:rsid w:val="003E6EB6"/>
    <w:rsid w:val="003E78D0"/>
    <w:rsid w:val="003E7C5F"/>
    <w:rsid w:val="003F073F"/>
    <w:rsid w:val="003F0CF5"/>
    <w:rsid w:val="003F0DB6"/>
    <w:rsid w:val="003F1C59"/>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A97"/>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B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3E97"/>
    <w:rsid w:val="004F4897"/>
    <w:rsid w:val="004F4E79"/>
    <w:rsid w:val="004F6CAD"/>
    <w:rsid w:val="004F727E"/>
    <w:rsid w:val="005004AA"/>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03E8"/>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E0AAB"/>
    <w:rsid w:val="005E12C1"/>
    <w:rsid w:val="005E13C5"/>
    <w:rsid w:val="005E15F7"/>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0FC5"/>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732"/>
    <w:rsid w:val="00601CCC"/>
    <w:rsid w:val="006028AD"/>
    <w:rsid w:val="00602BD0"/>
    <w:rsid w:val="00603419"/>
    <w:rsid w:val="00603A85"/>
    <w:rsid w:val="00603A9D"/>
    <w:rsid w:val="00603CEE"/>
    <w:rsid w:val="00604427"/>
    <w:rsid w:val="00605D31"/>
    <w:rsid w:val="0060678D"/>
    <w:rsid w:val="00613470"/>
    <w:rsid w:val="0061391C"/>
    <w:rsid w:val="00614A9D"/>
    <w:rsid w:val="00614E65"/>
    <w:rsid w:val="00615048"/>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306BE"/>
    <w:rsid w:val="00730C30"/>
    <w:rsid w:val="00730CBA"/>
    <w:rsid w:val="00730F79"/>
    <w:rsid w:val="00731309"/>
    <w:rsid w:val="00732592"/>
    <w:rsid w:val="007329E2"/>
    <w:rsid w:val="007330E9"/>
    <w:rsid w:val="00733503"/>
    <w:rsid w:val="007340E9"/>
    <w:rsid w:val="007342F3"/>
    <w:rsid w:val="007348B7"/>
    <w:rsid w:val="00735379"/>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63C"/>
    <w:rsid w:val="00750918"/>
    <w:rsid w:val="00751498"/>
    <w:rsid w:val="00751E75"/>
    <w:rsid w:val="00753028"/>
    <w:rsid w:val="00753B74"/>
    <w:rsid w:val="0075412A"/>
    <w:rsid w:val="00754180"/>
    <w:rsid w:val="007544B7"/>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299"/>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8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7C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15E"/>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092"/>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2754"/>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3EC2"/>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2F17"/>
    <w:rsid w:val="0099359A"/>
    <w:rsid w:val="00993BCA"/>
    <w:rsid w:val="0099401E"/>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45B"/>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BB7"/>
    <w:rsid w:val="00AB5D47"/>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777"/>
    <w:rsid w:val="00AF1BFB"/>
    <w:rsid w:val="00AF2417"/>
    <w:rsid w:val="00AF2E85"/>
    <w:rsid w:val="00AF2F5C"/>
    <w:rsid w:val="00AF3116"/>
    <w:rsid w:val="00AF3555"/>
    <w:rsid w:val="00AF3B2C"/>
    <w:rsid w:val="00AF3FEA"/>
    <w:rsid w:val="00AF4AB5"/>
    <w:rsid w:val="00AF4EF0"/>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2F5"/>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594C"/>
    <w:rsid w:val="00B36B43"/>
    <w:rsid w:val="00B36D54"/>
    <w:rsid w:val="00B37943"/>
    <w:rsid w:val="00B37A7E"/>
    <w:rsid w:val="00B40652"/>
    <w:rsid w:val="00B407B5"/>
    <w:rsid w:val="00B40FAD"/>
    <w:rsid w:val="00B41B9F"/>
    <w:rsid w:val="00B42BE2"/>
    <w:rsid w:val="00B43134"/>
    <w:rsid w:val="00B4334F"/>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36ED"/>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F23"/>
    <w:rsid w:val="00C9429A"/>
    <w:rsid w:val="00C9469B"/>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747"/>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506D"/>
    <w:rsid w:val="00CD54B0"/>
    <w:rsid w:val="00CD5B91"/>
    <w:rsid w:val="00CD5C39"/>
    <w:rsid w:val="00CD6094"/>
    <w:rsid w:val="00CD6BBA"/>
    <w:rsid w:val="00CD6BBF"/>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4FC8"/>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9B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59B"/>
    <w:rsid w:val="00DA29E5"/>
    <w:rsid w:val="00DA2E74"/>
    <w:rsid w:val="00DA3DD6"/>
    <w:rsid w:val="00DA3EB4"/>
    <w:rsid w:val="00DA487A"/>
    <w:rsid w:val="00DA4888"/>
    <w:rsid w:val="00DA4B67"/>
    <w:rsid w:val="00DA4C19"/>
    <w:rsid w:val="00DA4DFD"/>
    <w:rsid w:val="00DA5678"/>
    <w:rsid w:val="00DA5A07"/>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5662"/>
    <w:rsid w:val="00E1622C"/>
    <w:rsid w:val="00E169B3"/>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0C"/>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2D71"/>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6FB5"/>
    <w:rsid w:val="00F07074"/>
    <w:rsid w:val="00F11154"/>
    <w:rsid w:val="00F11535"/>
    <w:rsid w:val="00F11965"/>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2758E"/>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0"/>
    <w:rsid w:val="00F3643F"/>
    <w:rsid w:val="00F36C73"/>
    <w:rsid w:val="00F372B6"/>
    <w:rsid w:val="00F377C8"/>
    <w:rsid w:val="00F40815"/>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7D1"/>
    <w:rsid w:val="00F92A1F"/>
    <w:rsid w:val="00F92BA0"/>
    <w:rsid w:val="00F92EDF"/>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E85"/>
    <w:rsid w:val="00FD7065"/>
    <w:rsid w:val="00FD7C66"/>
    <w:rsid w:val="00FD7F07"/>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7</Pages>
  <Words>1262</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85</cp:revision>
  <cp:lastPrinted>2020-09-11T09:54:00Z</cp:lastPrinted>
  <dcterms:created xsi:type="dcterms:W3CDTF">2024-01-02T09:08:00Z</dcterms:created>
  <dcterms:modified xsi:type="dcterms:W3CDTF">2024-02-12T10:55:00Z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