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38FE326"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B63266">
        <w:rPr>
          <w:rFonts w:ascii="Segoe UI Light" w:hAnsi="Segoe UI Light" w:cs="Segoe UI Light"/>
          <w:sz w:val="32"/>
          <w:szCs w:val="32"/>
        </w:rPr>
        <w:t>5</w:t>
      </w:r>
      <w:r w:rsidR="008675B5" w:rsidRPr="00DD0A5C">
        <w:rPr>
          <w:rFonts w:ascii="Segoe UI Light" w:hAnsi="Segoe UI Light" w:cs="Segoe UI Light"/>
          <w:sz w:val="32"/>
          <w:szCs w:val="32"/>
        </w:rPr>
        <w:t>.</w:t>
      </w:r>
      <w:r w:rsidR="000354B4">
        <w:rPr>
          <w:rFonts w:ascii="Segoe UI Light" w:hAnsi="Segoe UI Light" w:cs="Segoe UI Light"/>
          <w:sz w:val="32"/>
          <w:szCs w:val="32"/>
        </w:rPr>
        <w:t>1</w:t>
      </w:r>
      <w:r w:rsidR="00B63266">
        <w:rPr>
          <w:rFonts w:ascii="Segoe UI Light" w:hAnsi="Segoe UI Light" w:cs="Segoe UI Light"/>
          <w:sz w:val="32"/>
          <w:szCs w:val="32"/>
        </w:rPr>
        <w:t>3</w:t>
      </w:r>
      <w:r w:rsidR="000354B4">
        <w:rPr>
          <w:rFonts w:ascii="Segoe UI Light" w:hAnsi="Segoe UI Light" w:cs="Segoe UI Light"/>
          <w:sz w:val="32"/>
          <w:szCs w:val="32"/>
        </w:rPr>
        <w:t>2</w:t>
      </w:r>
      <w:r w:rsidR="00B63266">
        <w:rPr>
          <w:rFonts w:ascii="Segoe UI Light" w:hAnsi="Segoe UI Light" w:cs="Segoe UI Light"/>
          <w:sz w:val="32"/>
          <w:szCs w:val="32"/>
        </w:rPr>
        <w:t>3</w:t>
      </w:r>
      <w:r w:rsidR="000354B4">
        <w:rPr>
          <w:rFonts w:ascii="Segoe UI Light" w:hAnsi="Segoe UI Light" w:cs="Segoe UI Light"/>
          <w:sz w:val="32"/>
          <w:szCs w:val="32"/>
        </w:rPr>
        <w:t>.</w:t>
      </w:r>
      <w:r w:rsidR="004D087C">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335F5946"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B63266">
        <w:rPr>
          <w:rFonts w:ascii="Segoe UI Light" w:hAnsi="Segoe UI Light" w:cs="Segoe UI Light"/>
          <w:caps/>
          <w:sz w:val="22"/>
          <w:szCs w:val="22"/>
        </w:rPr>
        <w:t>2</w:t>
      </w:r>
      <w:r w:rsidR="000354B4">
        <w:rPr>
          <w:rFonts w:ascii="Segoe UI Light" w:hAnsi="Segoe UI Light" w:cs="Segoe UI Light"/>
          <w:caps/>
          <w:sz w:val="22"/>
          <w:szCs w:val="22"/>
        </w:rPr>
        <w:t>-</w:t>
      </w:r>
      <w:r w:rsidR="00DE1D84">
        <w:rPr>
          <w:rFonts w:ascii="Segoe UI Light" w:hAnsi="Segoe UI Light" w:cs="Segoe UI Light"/>
          <w:caps/>
          <w:sz w:val="22"/>
          <w:szCs w:val="22"/>
        </w:rPr>
        <w:t>2</w:t>
      </w:r>
      <w:r w:rsidR="004D087C">
        <w:rPr>
          <w:rFonts w:ascii="Segoe UI Light" w:hAnsi="Segoe UI Light" w:cs="Segoe UI Light"/>
          <w:caps/>
          <w:sz w:val="22"/>
          <w:szCs w:val="22"/>
        </w:rPr>
        <w:t>7</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2211F4" w:rsidP="00A64168">
            <w:pPr>
              <w:ind w:right="-337"/>
              <w:rPr>
                <w:rFonts w:ascii="Segoe UI Light" w:hAnsi="Segoe UI Light" w:cs="Segoe UI Light"/>
                <w:sz w:val="24"/>
              </w:rPr>
            </w:pPr>
            <w:r>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54.5pt;height:223.85pt;mso-width-percent:0;mso-height-percent:0;mso-width-percent:0;mso-height-percent:0" o:ole="">
                  <v:imagedata r:id="rId14" o:title=""/>
                </v:shape>
                <o:OLEObject Type="Embed" ProgID="Paint.Picture" ShapeID="_x0000_i1026" DrawAspect="Content" ObjectID="_1707474276"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2211F4" w:rsidP="007A36E3">
            <w:pPr>
              <w:rPr>
                <w:rFonts w:ascii="Segoe UI Light" w:hAnsi="Segoe UI Light" w:cs="Segoe UI Light"/>
                <w:sz w:val="24"/>
              </w:rPr>
            </w:pPr>
            <w:r>
              <w:rPr>
                <w:noProof/>
              </w:rPr>
              <w:object w:dxaOrig="12270" w:dyaOrig="11160" w14:anchorId="3529E73F">
                <v:shape id="_x0000_i1025" type="#_x0000_t75" alt="" style="width:268.05pt;height:245.95pt;mso-width-percent:0;mso-height-percent:0;mso-width-percent:0;mso-height-percent:0" o:ole="">
                  <v:imagedata r:id="rId16" o:title=""/>
                </v:shape>
                <o:OLEObject Type="Embed" ProgID="Paint.Picture" ShapeID="_x0000_i1025" DrawAspect="Content" ObjectID="_1707474277"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71F9202"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934C4F">
        <w:rPr>
          <w:rFonts w:ascii="Segoe UI Light" w:hAnsi="Segoe UI Light" w:cs="Segoe UI Light"/>
          <w:sz w:val="24"/>
        </w:rPr>
        <w:t>5</w:t>
      </w:r>
      <w:r w:rsidR="00AF4AB5" w:rsidRPr="00DD0A5C">
        <w:rPr>
          <w:rFonts w:ascii="Segoe UI Light" w:hAnsi="Segoe UI Light" w:cs="Segoe UI Light"/>
          <w:sz w:val="24"/>
        </w:rPr>
        <w:t>_</w:t>
      </w:r>
      <w:r w:rsidR="000354B4">
        <w:rPr>
          <w:rFonts w:ascii="Segoe UI Light" w:hAnsi="Segoe UI Light" w:cs="Segoe UI Light"/>
          <w:sz w:val="24"/>
        </w:rPr>
        <w:t>1</w:t>
      </w:r>
      <w:r w:rsidR="00934C4F">
        <w:rPr>
          <w:rFonts w:ascii="Segoe UI Light" w:hAnsi="Segoe UI Light" w:cs="Segoe UI Light"/>
          <w:sz w:val="24"/>
        </w:rPr>
        <w:t>3</w:t>
      </w:r>
      <w:r w:rsidR="000354B4">
        <w:rPr>
          <w:rFonts w:ascii="Segoe UI Light" w:hAnsi="Segoe UI Light" w:cs="Segoe UI Light"/>
          <w:sz w:val="24"/>
        </w:rPr>
        <w:t>2</w:t>
      </w:r>
      <w:r w:rsidR="00934C4F">
        <w:rPr>
          <w:rFonts w:ascii="Segoe UI Light" w:hAnsi="Segoe UI Light" w:cs="Segoe UI Light"/>
          <w:sz w:val="24"/>
        </w:rPr>
        <w:t>3</w:t>
      </w:r>
      <w:r w:rsidR="000354B4">
        <w:rPr>
          <w:rFonts w:ascii="Segoe UI Light" w:hAnsi="Segoe UI Light" w:cs="Segoe UI Light"/>
          <w:sz w:val="24"/>
        </w:rPr>
        <w:t>_</w:t>
      </w:r>
      <w:r w:rsidR="004D087C">
        <w:rPr>
          <w:rFonts w:ascii="Segoe UI Light" w:hAnsi="Segoe UI Light" w:cs="Segoe UI Light"/>
          <w:sz w:val="24"/>
        </w:rPr>
        <w:t>4</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60E9ADA"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934C4F">
              <w:rPr>
                <w:rFonts w:ascii="Segoe UI Light" w:hAnsi="Segoe UI Light" w:cs="Segoe UI Light"/>
                <w:sz w:val="22"/>
                <w:szCs w:val="22"/>
              </w:rPr>
              <w:t>4</w:t>
            </w:r>
          </w:p>
        </w:tc>
        <w:tc>
          <w:tcPr>
            <w:tcW w:w="0" w:type="auto"/>
          </w:tcPr>
          <w:p w14:paraId="7870A347" w14:textId="033F0648"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AF6188">
              <w:rPr>
                <w:rFonts w:ascii="Segoe UI Light" w:hAnsi="Segoe UI Light" w:cs="Segoe UI Light"/>
                <w:sz w:val="22"/>
                <w:szCs w:val="22"/>
              </w:rPr>
              <w:t>5</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934C4F">
              <w:rPr>
                <w:rFonts w:ascii="Segoe UI Light" w:hAnsi="Segoe UI Light" w:cs="Segoe UI Light"/>
                <w:sz w:val="22"/>
                <w:szCs w:val="22"/>
              </w:rPr>
              <w:t>3</w:t>
            </w:r>
            <w:r w:rsidR="000354B4">
              <w:rPr>
                <w:rFonts w:ascii="Segoe UI Light" w:hAnsi="Segoe UI Light" w:cs="Segoe UI Light"/>
                <w:sz w:val="22"/>
                <w:szCs w:val="22"/>
              </w:rPr>
              <w:t>2</w:t>
            </w:r>
            <w:r w:rsidR="00934C4F">
              <w:rPr>
                <w:rFonts w:ascii="Segoe UI Light" w:hAnsi="Segoe UI Light" w:cs="Segoe UI Light"/>
                <w:sz w:val="22"/>
                <w:szCs w:val="22"/>
              </w:rPr>
              <w:t>3</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86DC03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934C4F">
              <w:rPr>
                <w:rFonts w:ascii="Segoe UI Light" w:hAnsi="Segoe UI Light" w:cs="Segoe UI Light"/>
                <w:sz w:val="22"/>
                <w:szCs w:val="22"/>
              </w:rPr>
              <w:t>8</w:t>
            </w:r>
          </w:p>
        </w:tc>
        <w:tc>
          <w:tcPr>
            <w:tcW w:w="0" w:type="auto"/>
          </w:tcPr>
          <w:p w14:paraId="6A009449" w14:textId="016B8A8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934C4F">
              <w:rPr>
                <w:rFonts w:ascii="Segoe UI Light" w:hAnsi="Segoe UI Light" w:cs="Segoe UI Light"/>
                <w:sz w:val="22"/>
                <w:szCs w:val="22"/>
              </w:rPr>
              <w:t>253.76</w:t>
            </w:r>
          </w:p>
        </w:tc>
      </w:tr>
    </w:tbl>
    <w:p w14:paraId="7E781883" w14:textId="77777777" w:rsidR="001A3630" w:rsidRDefault="001A3630" w:rsidP="00DC1F40">
      <w:pPr>
        <w:pStyle w:val="Heading1"/>
        <w:jc w:val="right"/>
        <w:rPr>
          <w:rFonts w:ascii="Segoe UI Light" w:hAnsi="Segoe UI Light" w:cs="Segoe UI Light"/>
        </w:rPr>
      </w:pPr>
    </w:p>
    <w:p w14:paraId="4079462B" w14:textId="0EBD299D" w:rsidR="00DC1F40" w:rsidRDefault="00DC1F40" w:rsidP="00DC1F40">
      <w:pPr>
        <w:pStyle w:val="Heading1"/>
        <w:jc w:val="right"/>
        <w:rPr>
          <w:rFonts w:ascii="Segoe UI Light" w:hAnsi="Segoe UI Light" w:cs="Segoe UI Light"/>
        </w:rPr>
      </w:pPr>
      <w:r>
        <w:rPr>
          <w:rFonts w:ascii="Segoe UI Light" w:hAnsi="Segoe UI Light" w:cs="Segoe UI Light"/>
        </w:rPr>
        <w:t xml:space="preserve">New </w:t>
      </w:r>
      <w:r w:rsidR="00557B90">
        <w:rPr>
          <w:rFonts w:ascii="Segoe UI Light" w:hAnsi="Segoe UI Light" w:cs="Segoe UI Light"/>
        </w:rPr>
        <w:t>features</w:t>
      </w:r>
      <w:r w:rsidRPr="00E06C47">
        <w:rPr>
          <w:rFonts w:ascii="Segoe UI Light" w:hAnsi="Segoe UI Light" w:cs="Segoe UI Light"/>
        </w:rPr>
        <w:t>:</w:t>
      </w:r>
    </w:p>
    <w:p w14:paraId="6B2CD786" w14:textId="77777777" w:rsidR="00DC1F40" w:rsidRPr="00DC1F40" w:rsidRDefault="00DC1F40" w:rsidP="00DC1F4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DC1F40" w:rsidRPr="00DD0A5C" w14:paraId="3A8229CC" w14:textId="77777777" w:rsidTr="000A3BEC">
        <w:trPr>
          <w:trHeight w:val="300"/>
        </w:trPr>
        <w:tc>
          <w:tcPr>
            <w:tcW w:w="1890" w:type="dxa"/>
            <w:shd w:val="clear" w:color="auto" w:fill="8DB3E2" w:themeFill="text2" w:themeFillTint="66"/>
            <w:noWrap/>
            <w:vAlign w:val="bottom"/>
            <w:hideMark/>
          </w:tcPr>
          <w:p w14:paraId="6913F6E3" w14:textId="77777777" w:rsidR="00DC1F40" w:rsidRPr="00DD0A5C" w:rsidRDefault="00DC1F40" w:rsidP="000A3BE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3DF35149" w14:textId="77777777" w:rsidR="00DC1F40" w:rsidRPr="00DD0A5C" w:rsidRDefault="00DC1F40" w:rsidP="000A3BE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C1F40" w:rsidRPr="00DD0A5C" w14:paraId="439142E1" w14:textId="77777777" w:rsidTr="000A3BEC">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A4D81" w14:textId="421EC7B2" w:rsidR="00DC1F40" w:rsidRPr="00563347" w:rsidRDefault="00563347" w:rsidP="000A3BEC">
            <w:pPr>
              <w:rPr>
                <w:rFonts w:ascii="Segoe UI Light" w:hAnsi="Segoe UI Light" w:cs="Segoe UI Light"/>
                <w:sz w:val="22"/>
                <w:szCs w:val="22"/>
              </w:rPr>
            </w:pPr>
            <w:r w:rsidRPr="00563347">
              <w:rPr>
                <w:rFonts w:ascii="Segoe UI Light" w:hAnsi="Segoe UI Light" w:cs="Segoe UI Light"/>
                <w:sz w:val="22"/>
                <w:szCs w:val="22"/>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E71311A" w14:textId="4AE92C8D" w:rsidR="00563347" w:rsidRPr="00563347" w:rsidRDefault="00563347" w:rsidP="00563347">
            <w:pPr>
              <w:pStyle w:val="ListParagraph"/>
              <w:numPr>
                <w:ilvl w:val="0"/>
                <w:numId w:val="8"/>
              </w:numPr>
              <w:shd w:val="clear" w:color="auto" w:fill="FFFFFF"/>
              <w:ind w:left="348"/>
              <w:rPr>
                <w:rFonts w:ascii="Segoe UI Light" w:hAnsi="Segoe UI Light" w:cs="Segoe UI Light"/>
                <w:sz w:val="22"/>
                <w:szCs w:val="22"/>
              </w:rPr>
            </w:pPr>
            <w:r w:rsidRPr="00563347">
              <w:rPr>
                <w:rFonts w:ascii="Segoe UI Light" w:hAnsi="Segoe UI Light" w:cs="Segoe UI Light"/>
                <w:sz w:val="22"/>
                <w:szCs w:val="22"/>
              </w:rPr>
              <w:t xml:space="preserve">The following new </w:t>
            </w:r>
            <w:r w:rsidRPr="00563347">
              <w:rPr>
                <w:rFonts w:ascii="Segoe UI Light" w:hAnsi="Segoe UI Light" w:cs="Segoe UI Light"/>
                <w:b/>
                <w:bCs/>
                <w:sz w:val="22"/>
                <w:szCs w:val="22"/>
              </w:rPr>
              <w:t>Risk register number sequences</w:t>
            </w:r>
            <w:r w:rsidRPr="00563347">
              <w:rPr>
                <w:rFonts w:ascii="Segoe UI Light" w:hAnsi="Segoe UI Light" w:cs="Segoe UI Light"/>
                <w:sz w:val="22"/>
                <w:szCs w:val="22"/>
              </w:rPr>
              <w:t xml:space="preserve"> were added</w:t>
            </w:r>
            <w:r w:rsidR="007C47EC">
              <w:rPr>
                <w:rFonts w:ascii="Segoe UI Light" w:hAnsi="Segoe UI Light" w:cs="Segoe UI Light"/>
                <w:sz w:val="22"/>
                <w:szCs w:val="22"/>
              </w:rPr>
              <w:t xml:space="preserve"> (thus paving the way for user to have unique numbers for every class of risk)</w:t>
            </w:r>
            <w:r w:rsidRPr="00563347">
              <w:rPr>
                <w:rFonts w:ascii="Segoe UI Light" w:hAnsi="Segoe UI Light" w:cs="Segoe UI Light"/>
                <w:sz w:val="22"/>
                <w:szCs w:val="22"/>
              </w:rPr>
              <w:t>:</w:t>
            </w:r>
          </w:p>
          <w:p w14:paraId="77756BFD" w14:textId="77777777" w:rsidR="00563347" w:rsidRPr="00A524AC" w:rsidRDefault="00563347" w:rsidP="00563347">
            <w:pPr>
              <w:pStyle w:val="ListParagraph"/>
              <w:numPr>
                <w:ilvl w:val="0"/>
                <w:numId w:val="7"/>
              </w:numPr>
              <w:shd w:val="clear" w:color="auto" w:fill="FFFFFF"/>
              <w:rPr>
                <w:rFonts w:ascii="Segoe UI Light" w:hAnsi="Segoe UI Light" w:cs="Segoe UI Light"/>
                <w:b/>
                <w:bCs/>
                <w:sz w:val="22"/>
                <w:szCs w:val="22"/>
              </w:rPr>
            </w:pPr>
            <w:r w:rsidRPr="00A524AC">
              <w:rPr>
                <w:rFonts w:ascii="Segoe UI Light" w:hAnsi="Segoe UI Light" w:cs="Segoe UI Light"/>
                <w:b/>
                <w:bCs/>
                <w:sz w:val="22"/>
                <w:szCs w:val="22"/>
              </w:rPr>
              <w:t>Risk register ID - Enterprise</w:t>
            </w:r>
          </w:p>
          <w:p w14:paraId="6EBCB5EE" w14:textId="77777777" w:rsidR="00563347" w:rsidRPr="00A524AC" w:rsidRDefault="00563347" w:rsidP="00563347">
            <w:pPr>
              <w:pStyle w:val="ListParagraph"/>
              <w:numPr>
                <w:ilvl w:val="0"/>
                <w:numId w:val="7"/>
              </w:numPr>
              <w:shd w:val="clear" w:color="auto" w:fill="FFFFFF"/>
              <w:rPr>
                <w:rFonts w:ascii="Segoe UI Light" w:hAnsi="Segoe UI Light" w:cs="Segoe UI Light"/>
                <w:b/>
                <w:bCs/>
                <w:sz w:val="22"/>
                <w:szCs w:val="22"/>
              </w:rPr>
            </w:pPr>
            <w:r w:rsidRPr="00A524AC">
              <w:rPr>
                <w:rFonts w:ascii="Segoe UI Light" w:hAnsi="Segoe UI Light" w:cs="Segoe UI Light"/>
                <w:b/>
                <w:bCs/>
                <w:sz w:val="22"/>
                <w:szCs w:val="22"/>
              </w:rPr>
              <w:t>Risk register ID - Financial</w:t>
            </w:r>
          </w:p>
          <w:p w14:paraId="7FC4D993" w14:textId="526CB004" w:rsidR="00563347" w:rsidRPr="00A524AC" w:rsidRDefault="00563347" w:rsidP="00563347">
            <w:pPr>
              <w:pStyle w:val="ListParagraph"/>
              <w:numPr>
                <w:ilvl w:val="0"/>
                <w:numId w:val="7"/>
              </w:numPr>
              <w:shd w:val="clear" w:color="auto" w:fill="FFFFFF"/>
              <w:rPr>
                <w:rFonts w:ascii="Segoe UI Light" w:hAnsi="Segoe UI Light" w:cs="Segoe UI Light"/>
                <w:b/>
                <w:bCs/>
                <w:sz w:val="22"/>
                <w:szCs w:val="22"/>
              </w:rPr>
            </w:pPr>
            <w:r w:rsidRPr="00A524AC">
              <w:rPr>
                <w:rFonts w:ascii="Segoe UI Light" w:hAnsi="Segoe UI Light" w:cs="Segoe UI Light"/>
                <w:b/>
                <w:bCs/>
                <w:sz w:val="22"/>
                <w:szCs w:val="22"/>
              </w:rPr>
              <w:t>Risk register ID - Environmental</w:t>
            </w:r>
          </w:p>
          <w:p w14:paraId="3DDBE705" w14:textId="77777777" w:rsidR="00563347" w:rsidRPr="00563347" w:rsidRDefault="00563347" w:rsidP="00563347">
            <w:pPr>
              <w:pStyle w:val="ListParagraph"/>
              <w:numPr>
                <w:ilvl w:val="0"/>
                <w:numId w:val="8"/>
              </w:numPr>
              <w:shd w:val="clear" w:color="auto" w:fill="FFFFFF"/>
              <w:ind w:left="348"/>
              <w:rPr>
                <w:rFonts w:ascii="Segoe UI Light" w:hAnsi="Segoe UI Light" w:cs="Segoe UI Light"/>
                <w:sz w:val="22"/>
                <w:szCs w:val="22"/>
              </w:rPr>
            </w:pPr>
            <w:r w:rsidRPr="00563347">
              <w:rPr>
                <w:rFonts w:ascii="Segoe UI Light" w:hAnsi="Segoe UI Light" w:cs="Segoe UI Light"/>
                <w:sz w:val="22"/>
                <w:szCs w:val="22"/>
              </w:rPr>
              <w:t xml:space="preserve">A new </w:t>
            </w:r>
            <w:r w:rsidRPr="00563347">
              <w:rPr>
                <w:rFonts w:ascii="Segoe UI Light" w:hAnsi="Segoe UI Light" w:cs="Segoe UI Light"/>
                <w:b/>
                <w:bCs/>
                <w:sz w:val="22"/>
                <w:szCs w:val="22"/>
              </w:rPr>
              <w:t>Risk ID number sequence</w:t>
            </w:r>
            <w:r w:rsidRPr="00563347">
              <w:rPr>
                <w:rFonts w:ascii="Segoe UI Light" w:hAnsi="Segoe UI Light" w:cs="Segoe UI Light"/>
                <w:sz w:val="22"/>
                <w:szCs w:val="22"/>
              </w:rPr>
              <w:t xml:space="preserve"> was added:</w:t>
            </w:r>
          </w:p>
          <w:p w14:paraId="78432938" w14:textId="383A8601" w:rsidR="00834C84" w:rsidRPr="00A524AC" w:rsidRDefault="00563347" w:rsidP="00563347">
            <w:pPr>
              <w:pStyle w:val="ListParagraph"/>
              <w:numPr>
                <w:ilvl w:val="0"/>
                <w:numId w:val="9"/>
              </w:numPr>
              <w:shd w:val="clear" w:color="auto" w:fill="FFFFFF"/>
              <w:rPr>
                <w:rFonts w:ascii="Segoe UI Light" w:hAnsi="Segoe UI Light" w:cs="Segoe UI Light"/>
                <w:b/>
                <w:bCs/>
                <w:sz w:val="22"/>
                <w:szCs w:val="22"/>
              </w:rPr>
            </w:pPr>
            <w:r w:rsidRPr="00A524AC">
              <w:rPr>
                <w:rFonts w:ascii="Segoe UI Light" w:hAnsi="Segoe UI Light" w:cs="Segoe UI Light"/>
                <w:b/>
                <w:bCs/>
                <w:sz w:val="22"/>
                <w:szCs w:val="22"/>
              </w:rPr>
              <w:t>Risk ID - Financial</w:t>
            </w:r>
          </w:p>
        </w:tc>
      </w:tr>
    </w:tbl>
    <w:p w14:paraId="54394854" w14:textId="77777777" w:rsidR="0006486A" w:rsidRDefault="0006486A" w:rsidP="005B0D76">
      <w:pPr>
        <w:pStyle w:val="Heading1"/>
        <w:jc w:val="right"/>
        <w:rPr>
          <w:rFonts w:ascii="Segoe UI Light" w:hAnsi="Segoe UI Light" w:cs="Segoe UI Light"/>
        </w:rPr>
      </w:pPr>
    </w:p>
    <w:p w14:paraId="3477D0D3" w14:textId="5E894C19" w:rsidR="005B0D76" w:rsidRPr="00E06C47" w:rsidRDefault="005B0D76" w:rsidP="005B0D76">
      <w:pPr>
        <w:pStyle w:val="Heading1"/>
        <w:jc w:val="right"/>
        <w:rPr>
          <w:rFonts w:ascii="Segoe UI Light" w:hAnsi="Segoe UI Light" w:cs="Segoe UI Light"/>
        </w:rPr>
      </w:pPr>
      <w:r w:rsidRPr="00E06C47">
        <w:rPr>
          <w:rFonts w:ascii="Segoe UI Light" w:hAnsi="Segoe UI Light" w:cs="Segoe UI Light"/>
        </w:rPr>
        <w:t>Enhancements:</w:t>
      </w:r>
    </w:p>
    <w:p w14:paraId="6581827D" w14:textId="77777777" w:rsidR="005B0D76" w:rsidRPr="005B0D76" w:rsidRDefault="005B0D76" w:rsidP="005B0D7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5B0D76" w:rsidRPr="00DD0A5C" w14:paraId="3CB952C1" w14:textId="77777777" w:rsidTr="00D5279A">
        <w:trPr>
          <w:trHeight w:val="300"/>
        </w:trPr>
        <w:tc>
          <w:tcPr>
            <w:tcW w:w="1890" w:type="dxa"/>
            <w:shd w:val="clear" w:color="auto" w:fill="8DB3E2" w:themeFill="text2" w:themeFillTint="66"/>
            <w:noWrap/>
            <w:vAlign w:val="bottom"/>
            <w:hideMark/>
          </w:tcPr>
          <w:p w14:paraId="0E75300A"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0C0BA56"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B0D76" w:rsidRPr="00DD0A5C" w14:paraId="1BD665DD"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883F7" w14:textId="2DC49896" w:rsidR="005B0D76" w:rsidRDefault="00102E85"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Action plans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80B41F3" w14:textId="6D4A4044" w:rsidR="00616172" w:rsidRPr="00616172" w:rsidRDefault="00616172" w:rsidP="00563347">
            <w:pPr>
              <w:pStyle w:val="ListParagraph"/>
              <w:numPr>
                <w:ilvl w:val="0"/>
                <w:numId w:val="6"/>
              </w:numPr>
              <w:shd w:val="clear" w:color="auto" w:fill="FFFFFF"/>
              <w:ind w:left="345"/>
              <w:rPr>
                <w:rFonts w:ascii="Segoe UI Light" w:hAnsi="Segoe UI Light" w:cs="Segoe UI Light"/>
                <w:sz w:val="22"/>
                <w:szCs w:val="22"/>
              </w:rPr>
            </w:pPr>
            <w:r>
              <w:rPr>
                <w:rFonts w:ascii="Segoe UI Light" w:hAnsi="Segoe UI Light" w:cs="Segoe UI Light"/>
                <w:sz w:val="22"/>
                <w:szCs w:val="22"/>
                <w:lang w:val="en-ZA"/>
              </w:rPr>
              <w:t xml:space="preserve">On all GRC/HSE forms where activities can be created from, the </w:t>
            </w:r>
            <w:r w:rsidRPr="00616172">
              <w:rPr>
                <w:rFonts w:ascii="Segoe UI Light" w:hAnsi="Segoe UI Light" w:cs="Segoe UI Light"/>
                <w:b/>
                <w:bCs/>
                <w:sz w:val="22"/>
                <w:szCs w:val="22"/>
                <w:lang w:val="en-ZA"/>
              </w:rPr>
              <w:t>Create activity</w:t>
            </w:r>
            <w:r>
              <w:rPr>
                <w:rFonts w:ascii="Segoe UI Light" w:hAnsi="Segoe UI Light" w:cs="Segoe UI Light"/>
                <w:sz w:val="22"/>
                <w:szCs w:val="22"/>
                <w:lang w:val="en-ZA"/>
              </w:rPr>
              <w:t xml:space="preserve"> dialog was extended so that the user can add the new activity to an </w:t>
            </w:r>
            <w:r w:rsidRPr="00616172">
              <w:rPr>
                <w:rFonts w:ascii="Segoe UI Light" w:hAnsi="Segoe UI Light" w:cs="Segoe UI Light"/>
                <w:b/>
                <w:bCs/>
                <w:sz w:val="22"/>
                <w:szCs w:val="22"/>
                <w:lang w:val="en-ZA"/>
              </w:rPr>
              <w:t>existing Action plan</w:t>
            </w:r>
            <w:r w:rsidRPr="00616172">
              <w:rPr>
                <w:rFonts w:ascii="Segoe UI Light" w:hAnsi="Segoe UI Light" w:cs="Segoe UI Light"/>
                <w:sz w:val="22"/>
                <w:szCs w:val="22"/>
                <w:lang w:val="en-ZA"/>
              </w:rPr>
              <w:t xml:space="preserve">, </w:t>
            </w:r>
            <w:r>
              <w:rPr>
                <w:rFonts w:ascii="Segoe UI Light" w:hAnsi="Segoe UI Light" w:cs="Segoe UI Light"/>
                <w:sz w:val="22"/>
                <w:szCs w:val="22"/>
                <w:lang w:val="en-ZA"/>
              </w:rPr>
              <w:t xml:space="preserve">or create a </w:t>
            </w:r>
            <w:r w:rsidRPr="00616172">
              <w:rPr>
                <w:rFonts w:ascii="Segoe UI Light" w:hAnsi="Segoe UI Light" w:cs="Segoe UI Light"/>
                <w:b/>
                <w:bCs/>
                <w:sz w:val="22"/>
                <w:szCs w:val="22"/>
                <w:lang w:val="en-ZA"/>
              </w:rPr>
              <w:t>new Action plan</w:t>
            </w:r>
            <w:r>
              <w:rPr>
                <w:rFonts w:ascii="Segoe UI Light" w:hAnsi="Segoe UI Light" w:cs="Segoe UI Light"/>
                <w:sz w:val="22"/>
                <w:szCs w:val="22"/>
                <w:lang w:val="en-ZA"/>
              </w:rPr>
              <w:t xml:space="preserve"> to link the activity to</w:t>
            </w:r>
          </w:p>
          <w:p w14:paraId="00B8D685" w14:textId="6D1B4588" w:rsidR="005B0D76" w:rsidRDefault="00102E85" w:rsidP="00563347">
            <w:pPr>
              <w:pStyle w:val="ListParagraph"/>
              <w:numPr>
                <w:ilvl w:val="0"/>
                <w:numId w:val="6"/>
              </w:numPr>
              <w:shd w:val="clear" w:color="auto" w:fill="FFFFFF"/>
              <w:ind w:left="345"/>
              <w:rPr>
                <w:rFonts w:ascii="Segoe UI Light" w:hAnsi="Segoe UI Light" w:cs="Segoe UI Light"/>
                <w:b/>
                <w:bCs/>
                <w:sz w:val="22"/>
                <w:szCs w:val="22"/>
              </w:rPr>
            </w:pPr>
            <w:r>
              <w:rPr>
                <w:rFonts w:ascii="Segoe UI Light" w:hAnsi="Segoe UI Light" w:cs="Segoe UI Light"/>
                <w:sz w:val="22"/>
                <w:szCs w:val="22"/>
              </w:rPr>
              <w:t>On the Action plan lines, it can now be specified whether one user, or a</w:t>
            </w:r>
            <w:r w:rsidR="007C47EC">
              <w:rPr>
                <w:rFonts w:ascii="Segoe UI Light" w:hAnsi="Segoe UI Light" w:cs="Segoe UI Light"/>
                <w:sz w:val="22"/>
                <w:szCs w:val="22"/>
              </w:rPr>
              <w:t xml:space="preserve"> </w:t>
            </w:r>
            <w:r>
              <w:rPr>
                <w:rFonts w:ascii="Segoe UI Light" w:hAnsi="Segoe UI Light" w:cs="Segoe UI Light"/>
                <w:sz w:val="22"/>
                <w:szCs w:val="22"/>
              </w:rPr>
              <w:t>team is required to approve t</w:t>
            </w:r>
            <w:r w:rsidRPr="00102E85">
              <w:rPr>
                <w:rFonts w:ascii="Segoe UI Light" w:hAnsi="Segoe UI Light" w:cs="Segoe UI Light"/>
                <w:sz w:val="22"/>
                <w:szCs w:val="22"/>
              </w:rPr>
              <w:t>he</w:t>
            </w:r>
            <w:r>
              <w:rPr>
                <w:rFonts w:ascii="Segoe UI Light" w:hAnsi="Segoe UI Light" w:cs="Segoe UI Light"/>
                <w:b/>
                <w:bCs/>
                <w:sz w:val="22"/>
                <w:szCs w:val="22"/>
              </w:rPr>
              <w:t xml:space="preserve"> Request for due date extension</w:t>
            </w:r>
          </w:p>
          <w:p w14:paraId="13817C19" w14:textId="2FBFF68B" w:rsidR="00226DA9" w:rsidRPr="00565BAC" w:rsidRDefault="00226DA9" w:rsidP="00563347">
            <w:pPr>
              <w:pStyle w:val="ListParagraph"/>
              <w:numPr>
                <w:ilvl w:val="0"/>
                <w:numId w:val="6"/>
              </w:numPr>
              <w:shd w:val="clear" w:color="auto" w:fill="FFFFFF"/>
              <w:ind w:left="345"/>
              <w:rPr>
                <w:rFonts w:ascii="Segoe UI Light" w:hAnsi="Segoe UI Light" w:cs="Segoe UI Light"/>
                <w:b/>
                <w:bCs/>
                <w:sz w:val="22"/>
                <w:szCs w:val="22"/>
              </w:rPr>
            </w:pPr>
            <w:r>
              <w:rPr>
                <w:rFonts w:ascii="Segoe UI Light" w:hAnsi="Segoe UI Light" w:cs="Segoe UI Light"/>
                <w:sz w:val="22"/>
                <w:szCs w:val="22"/>
              </w:rPr>
              <w:t xml:space="preserve">On the </w:t>
            </w:r>
            <w:r w:rsidRPr="00226DA9">
              <w:rPr>
                <w:rFonts w:ascii="Segoe UI Light" w:hAnsi="Segoe UI Light" w:cs="Segoe UI Light"/>
                <w:b/>
                <w:bCs/>
                <w:sz w:val="22"/>
                <w:szCs w:val="22"/>
              </w:rPr>
              <w:t xml:space="preserve">Action plan Header </w:t>
            </w:r>
            <w:r>
              <w:rPr>
                <w:rFonts w:ascii="Segoe UI Light" w:hAnsi="Segoe UI Light" w:cs="Segoe UI Light"/>
                <w:sz w:val="22"/>
                <w:szCs w:val="22"/>
              </w:rPr>
              <w:t>and</w:t>
            </w:r>
            <w:r w:rsidRPr="00226DA9">
              <w:rPr>
                <w:rFonts w:ascii="Segoe UI Light" w:hAnsi="Segoe UI Light" w:cs="Segoe UI Light"/>
                <w:b/>
                <w:bCs/>
                <w:sz w:val="22"/>
                <w:szCs w:val="22"/>
              </w:rPr>
              <w:t xml:space="preserve"> Lines view</w:t>
            </w:r>
            <w:r>
              <w:rPr>
                <w:rFonts w:ascii="Segoe UI Light" w:hAnsi="Segoe UI Light" w:cs="Segoe UI Light"/>
                <w:sz w:val="22"/>
                <w:szCs w:val="22"/>
              </w:rPr>
              <w:t xml:space="preserve">, the </w:t>
            </w:r>
            <w:r w:rsidRPr="00226DA9">
              <w:rPr>
                <w:rFonts w:ascii="Segoe UI Light" w:hAnsi="Segoe UI Light" w:cs="Segoe UI Light"/>
                <w:b/>
                <w:bCs/>
                <w:sz w:val="22"/>
                <w:szCs w:val="22"/>
              </w:rPr>
              <w:t>Closed</w:t>
            </w:r>
            <w:r>
              <w:rPr>
                <w:rFonts w:ascii="Segoe UI Light" w:hAnsi="Segoe UI Light" w:cs="Segoe UI Light"/>
                <w:sz w:val="22"/>
                <w:szCs w:val="22"/>
              </w:rPr>
              <w:t xml:space="preserve"> Field group was moved to the </w:t>
            </w:r>
            <w:r w:rsidR="007C47EC">
              <w:rPr>
                <w:rFonts w:ascii="Segoe UI Light" w:hAnsi="Segoe UI Light" w:cs="Segoe UI Light"/>
                <w:sz w:val="22"/>
                <w:szCs w:val="22"/>
              </w:rPr>
              <w:t>right-hand</w:t>
            </w:r>
            <w:r>
              <w:rPr>
                <w:rFonts w:ascii="Segoe UI Light" w:hAnsi="Segoe UI Light" w:cs="Segoe UI Light"/>
                <w:sz w:val="22"/>
                <w:szCs w:val="22"/>
              </w:rPr>
              <w:t xml:space="preserve"> side of the Fast tabs</w:t>
            </w:r>
          </w:p>
          <w:p w14:paraId="6C588AEC" w14:textId="4F859E0F" w:rsidR="00565BAC" w:rsidRPr="00576A51" w:rsidRDefault="00565BAC" w:rsidP="00563347">
            <w:pPr>
              <w:pStyle w:val="ListParagraph"/>
              <w:numPr>
                <w:ilvl w:val="0"/>
                <w:numId w:val="6"/>
              </w:numPr>
              <w:shd w:val="clear" w:color="auto" w:fill="FFFFFF"/>
              <w:ind w:left="345"/>
              <w:rPr>
                <w:rFonts w:ascii="Segoe UI Light" w:hAnsi="Segoe UI Light" w:cs="Segoe UI Light"/>
                <w:b/>
                <w:bCs/>
                <w:sz w:val="22"/>
                <w:szCs w:val="22"/>
              </w:rPr>
            </w:pPr>
            <w:r w:rsidRPr="00565BAC">
              <w:rPr>
                <w:rFonts w:ascii="Segoe UI Light" w:hAnsi="Segoe UI Light" w:cs="Segoe UI Light"/>
                <w:sz w:val="22"/>
                <w:szCs w:val="22"/>
              </w:rPr>
              <w:t>A new</w:t>
            </w:r>
            <w:r>
              <w:rPr>
                <w:rFonts w:ascii="Segoe UI Light" w:hAnsi="Segoe UI Light" w:cs="Segoe UI Light"/>
                <w:b/>
                <w:bCs/>
                <w:sz w:val="22"/>
                <w:szCs w:val="22"/>
              </w:rPr>
              <w:t xml:space="preserve"> Action plan report </w:t>
            </w:r>
            <w:r w:rsidRPr="00565BAC">
              <w:rPr>
                <w:rFonts w:ascii="Segoe UI Light" w:hAnsi="Segoe UI Light" w:cs="Segoe UI Light"/>
                <w:sz w:val="22"/>
                <w:szCs w:val="22"/>
              </w:rPr>
              <w:t>was created</w:t>
            </w:r>
            <w:r>
              <w:rPr>
                <w:rFonts w:ascii="Segoe UI Light" w:hAnsi="Segoe UI Light" w:cs="Segoe UI Light"/>
                <w:sz w:val="22"/>
                <w:szCs w:val="22"/>
              </w:rPr>
              <w:t xml:space="preserve">. The user can choose to print </w:t>
            </w:r>
            <w:r w:rsidRPr="00565BAC">
              <w:rPr>
                <w:rFonts w:ascii="Segoe UI Light" w:hAnsi="Segoe UI Light" w:cs="Segoe UI Light"/>
                <w:b/>
                <w:bCs/>
                <w:sz w:val="22"/>
                <w:szCs w:val="22"/>
              </w:rPr>
              <w:t>one Action plan</w:t>
            </w:r>
            <w:r>
              <w:rPr>
                <w:rFonts w:ascii="Segoe UI Light" w:hAnsi="Segoe UI Light" w:cs="Segoe UI Light"/>
                <w:sz w:val="22"/>
                <w:szCs w:val="22"/>
              </w:rPr>
              <w:t xml:space="preserve"> or </w:t>
            </w:r>
            <w:r w:rsidRPr="00565BAC">
              <w:rPr>
                <w:rFonts w:ascii="Segoe UI Light" w:hAnsi="Segoe UI Light" w:cs="Segoe UI Light"/>
                <w:b/>
                <w:bCs/>
                <w:sz w:val="22"/>
                <w:szCs w:val="22"/>
              </w:rPr>
              <w:t>All action plans</w:t>
            </w:r>
            <w:r>
              <w:rPr>
                <w:rFonts w:ascii="Segoe UI Light" w:hAnsi="Segoe UI Light" w:cs="Segoe UI Light"/>
                <w:sz w:val="22"/>
                <w:szCs w:val="22"/>
              </w:rPr>
              <w:t>.</w:t>
            </w:r>
            <w:r>
              <w:rPr>
                <w:rFonts w:ascii="Segoe UI Light" w:hAnsi="Segoe UI Light" w:cs="Segoe UI Light"/>
                <w:b/>
                <w:bCs/>
                <w:sz w:val="22"/>
                <w:szCs w:val="22"/>
              </w:rPr>
              <w:t xml:space="preserve"> </w:t>
            </w:r>
          </w:p>
        </w:tc>
      </w:tr>
      <w:tr w:rsidR="00576A51" w:rsidRPr="00DD0A5C" w14:paraId="2C859ED9"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22B90" w14:textId="7F693C2E" w:rsidR="00576A51" w:rsidRDefault="00576A51"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excellence and strategy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33E84EC4" w14:textId="77777777" w:rsidR="00576A51" w:rsidRDefault="00576A51" w:rsidP="00563347">
            <w:pPr>
              <w:pStyle w:val="ListParagraph"/>
              <w:numPr>
                <w:ilvl w:val="0"/>
                <w:numId w:val="6"/>
              </w:numPr>
              <w:shd w:val="clear" w:color="auto" w:fill="FFFFFF"/>
              <w:ind w:left="345"/>
              <w:rPr>
                <w:rFonts w:ascii="Segoe UI Light" w:hAnsi="Segoe UI Light" w:cs="Segoe UI Light"/>
                <w:sz w:val="22"/>
                <w:szCs w:val="22"/>
                <w:lang w:val="en-ZA"/>
              </w:rPr>
            </w:pPr>
            <w:r>
              <w:rPr>
                <w:rFonts w:ascii="Segoe UI Light" w:hAnsi="Segoe UI Light" w:cs="Segoe UI Light"/>
                <w:sz w:val="22"/>
                <w:szCs w:val="22"/>
                <w:lang w:val="en-ZA"/>
              </w:rPr>
              <w:t xml:space="preserve">In the </w:t>
            </w:r>
            <w:r w:rsidRPr="00576A51">
              <w:rPr>
                <w:rFonts w:ascii="Segoe UI Light" w:hAnsi="Segoe UI Light" w:cs="Segoe UI Light"/>
                <w:b/>
                <w:bCs/>
                <w:sz w:val="22"/>
                <w:szCs w:val="22"/>
                <w:lang w:val="en-ZA"/>
              </w:rPr>
              <w:t>Corporate strategy wizard</w:t>
            </w:r>
            <w:r>
              <w:rPr>
                <w:rFonts w:ascii="Segoe UI Light" w:hAnsi="Segoe UI Light" w:cs="Segoe UI Light"/>
                <w:sz w:val="22"/>
                <w:szCs w:val="22"/>
                <w:lang w:val="en-ZA"/>
              </w:rPr>
              <w:t xml:space="preserve">, under the </w:t>
            </w:r>
            <w:r w:rsidRPr="00576A51">
              <w:rPr>
                <w:rFonts w:ascii="Segoe UI Light" w:hAnsi="Segoe UI Light" w:cs="Segoe UI Light"/>
                <w:b/>
                <w:bCs/>
                <w:sz w:val="22"/>
                <w:szCs w:val="22"/>
                <w:lang w:val="en-ZA"/>
              </w:rPr>
              <w:t>Organizational design</w:t>
            </w:r>
            <w:r>
              <w:rPr>
                <w:rFonts w:ascii="Segoe UI Light" w:hAnsi="Segoe UI Light" w:cs="Segoe UI Light"/>
                <w:sz w:val="22"/>
                <w:szCs w:val="22"/>
                <w:lang w:val="en-ZA"/>
              </w:rPr>
              <w:t xml:space="preserve"> step:</w:t>
            </w:r>
          </w:p>
          <w:p w14:paraId="3B9FAE27" w14:textId="77777777" w:rsidR="00576A51" w:rsidRPr="00576A51" w:rsidRDefault="00576A51" w:rsidP="00563347">
            <w:pPr>
              <w:pStyle w:val="ListParagraph"/>
              <w:numPr>
                <w:ilvl w:val="1"/>
                <w:numId w:val="6"/>
              </w:numPr>
              <w:shd w:val="clear" w:color="auto" w:fill="FFFFFF"/>
              <w:ind w:left="708"/>
              <w:rPr>
                <w:rFonts w:ascii="Segoe UI Light" w:hAnsi="Segoe UI Light" w:cs="Segoe UI Light"/>
                <w:sz w:val="22"/>
                <w:szCs w:val="22"/>
                <w:lang w:val="en-ZA"/>
              </w:rPr>
            </w:pPr>
            <w:r>
              <w:rPr>
                <w:rFonts w:ascii="Segoe UI Light" w:hAnsi="Segoe UI Light" w:cs="Segoe UI Light"/>
                <w:sz w:val="22"/>
                <w:szCs w:val="22"/>
                <w:lang w:val="en-ZA"/>
              </w:rPr>
              <w:t xml:space="preserve">The </w:t>
            </w:r>
            <w:r w:rsidRPr="00576A51">
              <w:rPr>
                <w:rFonts w:ascii="Segoe UI Light" w:hAnsi="Segoe UI Light" w:cs="Segoe UI Light"/>
                <w:b/>
                <w:bCs/>
                <w:sz w:val="22"/>
                <w:szCs w:val="22"/>
                <w:lang w:val="en-ZA"/>
              </w:rPr>
              <w:t>Skill gap analysis</w:t>
            </w:r>
            <w:r>
              <w:rPr>
                <w:rFonts w:ascii="Segoe UI Light" w:hAnsi="Segoe UI Light" w:cs="Segoe UI Light"/>
                <w:sz w:val="22"/>
                <w:szCs w:val="22"/>
                <w:lang w:val="en-ZA"/>
              </w:rPr>
              <w:t xml:space="preserve"> Fast tab was re-labelled to </w:t>
            </w:r>
            <w:r w:rsidRPr="00576A51">
              <w:rPr>
                <w:rFonts w:ascii="Segoe UI Light" w:hAnsi="Segoe UI Light" w:cs="Segoe UI Light"/>
                <w:b/>
                <w:bCs/>
                <w:sz w:val="22"/>
                <w:szCs w:val="22"/>
                <w:lang w:val="en-ZA"/>
              </w:rPr>
              <w:t>Human resources</w:t>
            </w:r>
          </w:p>
          <w:p w14:paraId="77C3B4B3" w14:textId="77777777" w:rsidR="00576A51" w:rsidRDefault="00576A51" w:rsidP="00563347">
            <w:pPr>
              <w:pStyle w:val="ListParagraph"/>
              <w:numPr>
                <w:ilvl w:val="1"/>
                <w:numId w:val="6"/>
              </w:numPr>
              <w:shd w:val="clear" w:color="auto" w:fill="FFFFFF"/>
              <w:ind w:left="708"/>
              <w:rPr>
                <w:rFonts w:ascii="Segoe UI Light" w:hAnsi="Segoe UI Light" w:cs="Segoe UI Light"/>
                <w:sz w:val="22"/>
                <w:szCs w:val="22"/>
                <w:lang w:val="en-ZA"/>
              </w:rPr>
            </w:pPr>
            <w:r>
              <w:rPr>
                <w:rFonts w:ascii="Segoe UI Light" w:hAnsi="Segoe UI Light" w:cs="Segoe UI Light"/>
                <w:sz w:val="22"/>
                <w:szCs w:val="22"/>
                <w:lang w:val="en-ZA"/>
              </w:rPr>
              <w:t>There are now four tiles under the HR Fast tab for the following:</w:t>
            </w:r>
          </w:p>
          <w:p w14:paraId="156E37A6" w14:textId="44616865" w:rsidR="00576A51" w:rsidRPr="00576A51" w:rsidRDefault="00576A51" w:rsidP="00563347">
            <w:pPr>
              <w:pStyle w:val="ListParagraph"/>
              <w:numPr>
                <w:ilvl w:val="2"/>
                <w:numId w:val="6"/>
              </w:numPr>
              <w:shd w:val="clear" w:color="auto" w:fill="FFFFFF"/>
              <w:ind w:left="1068"/>
              <w:rPr>
                <w:rFonts w:ascii="Segoe UI Light" w:hAnsi="Segoe UI Light" w:cs="Segoe UI Light"/>
                <w:sz w:val="22"/>
                <w:szCs w:val="22"/>
                <w:lang w:val="en-ZA"/>
              </w:rPr>
            </w:pPr>
            <w:r w:rsidRPr="00576A51">
              <w:rPr>
                <w:rFonts w:ascii="Segoe UI Light" w:hAnsi="Segoe UI Light" w:cs="Segoe UI Light"/>
                <w:b/>
                <w:bCs/>
                <w:sz w:val="22"/>
                <w:szCs w:val="22"/>
                <w:lang w:val="en-ZA"/>
              </w:rPr>
              <w:t>HR goals</w:t>
            </w:r>
            <w:r w:rsidRPr="00576A51">
              <w:rPr>
                <w:rFonts w:ascii="Segoe UI Light" w:hAnsi="Segoe UI Light" w:cs="Segoe UI Light"/>
                <w:sz w:val="22"/>
                <w:szCs w:val="22"/>
                <w:lang w:val="en-ZA"/>
              </w:rPr>
              <w:t xml:space="preserve"> </w:t>
            </w:r>
            <w:r>
              <w:rPr>
                <w:rFonts w:ascii="Segoe UI Light" w:hAnsi="Segoe UI Light" w:cs="Segoe UI Light"/>
                <w:sz w:val="22"/>
                <w:szCs w:val="22"/>
                <w:lang w:val="en-ZA"/>
              </w:rPr>
              <w:t>-</w:t>
            </w:r>
            <w:r w:rsidRPr="00576A51">
              <w:rPr>
                <w:rFonts w:ascii="Segoe UI Light" w:hAnsi="Segoe UI Light" w:cs="Segoe UI Light"/>
                <w:sz w:val="22"/>
                <w:szCs w:val="22"/>
                <w:lang w:val="en-ZA"/>
              </w:rPr>
              <w:t xml:space="preserve"> </w:t>
            </w:r>
            <w:r>
              <w:rPr>
                <w:rFonts w:ascii="Segoe UI Light" w:hAnsi="Segoe UI Light" w:cs="Segoe UI Light"/>
                <w:sz w:val="22"/>
                <w:szCs w:val="22"/>
                <w:lang w:val="en-ZA"/>
              </w:rPr>
              <w:t>O</w:t>
            </w:r>
            <w:r w:rsidRPr="00576A51">
              <w:rPr>
                <w:rFonts w:ascii="Segoe UI Light" w:hAnsi="Segoe UI Light" w:cs="Segoe UI Light"/>
                <w:sz w:val="22"/>
                <w:szCs w:val="22"/>
                <w:lang w:val="en-ZA"/>
              </w:rPr>
              <w:t>pens the list of HR goals</w:t>
            </w:r>
          </w:p>
          <w:p w14:paraId="40599ED1" w14:textId="1A468C90" w:rsidR="00576A51" w:rsidRPr="00576A51" w:rsidRDefault="00576A51" w:rsidP="00563347">
            <w:pPr>
              <w:pStyle w:val="ListParagraph"/>
              <w:numPr>
                <w:ilvl w:val="2"/>
                <w:numId w:val="6"/>
              </w:numPr>
              <w:shd w:val="clear" w:color="auto" w:fill="FFFFFF"/>
              <w:ind w:left="1068"/>
              <w:rPr>
                <w:rFonts w:ascii="Segoe UI Light" w:hAnsi="Segoe UI Light" w:cs="Segoe UI Light"/>
                <w:sz w:val="22"/>
                <w:szCs w:val="22"/>
                <w:lang w:val="en-ZA"/>
              </w:rPr>
            </w:pPr>
            <w:r w:rsidRPr="00576A51">
              <w:rPr>
                <w:rFonts w:ascii="Segoe UI Light" w:hAnsi="Segoe UI Light" w:cs="Segoe UI Light"/>
                <w:b/>
                <w:bCs/>
                <w:sz w:val="22"/>
                <w:szCs w:val="22"/>
                <w:lang w:val="en-ZA"/>
              </w:rPr>
              <w:t>Recruitment projects</w:t>
            </w:r>
            <w:r w:rsidRPr="00576A51">
              <w:rPr>
                <w:rFonts w:ascii="Segoe UI Light" w:hAnsi="Segoe UI Light" w:cs="Segoe UI Light"/>
                <w:sz w:val="22"/>
                <w:szCs w:val="22"/>
                <w:lang w:val="en-ZA"/>
              </w:rPr>
              <w:t xml:space="preserve"> </w:t>
            </w:r>
            <w:r>
              <w:rPr>
                <w:rFonts w:ascii="Segoe UI Light" w:hAnsi="Segoe UI Light" w:cs="Segoe UI Light"/>
                <w:sz w:val="22"/>
                <w:szCs w:val="22"/>
                <w:lang w:val="en-ZA"/>
              </w:rPr>
              <w:t>- O</w:t>
            </w:r>
            <w:r w:rsidRPr="00576A51">
              <w:rPr>
                <w:rFonts w:ascii="Segoe UI Light" w:hAnsi="Segoe UI Light" w:cs="Segoe UI Light"/>
                <w:sz w:val="22"/>
                <w:szCs w:val="22"/>
                <w:lang w:val="en-ZA"/>
              </w:rPr>
              <w:t>pens the list of HR recruitment projects</w:t>
            </w:r>
          </w:p>
          <w:p w14:paraId="492E84A7" w14:textId="60328458" w:rsidR="00576A51" w:rsidRPr="00576A51" w:rsidRDefault="00576A51" w:rsidP="00563347">
            <w:pPr>
              <w:pStyle w:val="ListParagraph"/>
              <w:numPr>
                <w:ilvl w:val="2"/>
                <w:numId w:val="6"/>
              </w:numPr>
              <w:shd w:val="clear" w:color="auto" w:fill="FFFFFF"/>
              <w:ind w:left="1068"/>
              <w:rPr>
                <w:rFonts w:ascii="Segoe UI Light" w:hAnsi="Segoe UI Light" w:cs="Segoe UI Light"/>
                <w:sz w:val="22"/>
                <w:szCs w:val="22"/>
                <w:lang w:val="en-ZA"/>
              </w:rPr>
            </w:pPr>
            <w:r w:rsidRPr="00576A51">
              <w:rPr>
                <w:rFonts w:ascii="Segoe UI Light" w:hAnsi="Segoe UI Light" w:cs="Segoe UI Light"/>
                <w:b/>
                <w:bCs/>
                <w:sz w:val="22"/>
                <w:szCs w:val="22"/>
                <w:lang w:val="en-ZA"/>
              </w:rPr>
              <w:t>Open positions</w:t>
            </w:r>
            <w:r w:rsidRPr="00576A51">
              <w:rPr>
                <w:rFonts w:ascii="Segoe UI Light" w:hAnsi="Segoe UI Light" w:cs="Segoe UI Light"/>
                <w:sz w:val="22"/>
                <w:szCs w:val="22"/>
                <w:lang w:val="en-ZA"/>
              </w:rPr>
              <w:t xml:space="preserve"> </w:t>
            </w:r>
            <w:r>
              <w:rPr>
                <w:rFonts w:ascii="Segoe UI Light" w:hAnsi="Segoe UI Light" w:cs="Segoe UI Light"/>
                <w:sz w:val="22"/>
                <w:szCs w:val="22"/>
                <w:lang w:val="en-ZA"/>
              </w:rPr>
              <w:t>- O</w:t>
            </w:r>
            <w:r w:rsidRPr="00576A51">
              <w:rPr>
                <w:rFonts w:ascii="Segoe UI Light" w:hAnsi="Segoe UI Light" w:cs="Segoe UI Light"/>
                <w:sz w:val="22"/>
                <w:szCs w:val="22"/>
                <w:lang w:val="en-ZA"/>
              </w:rPr>
              <w:t>pens the list of HR open positions</w:t>
            </w:r>
          </w:p>
          <w:p w14:paraId="702DEA62" w14:textId="0AAA8642" w:rsidR="00576A51" w:rsidRDefault="00576A51" w:rsidP="00563347">
            <w:pPr>
              <w:pStyle w:val="ListParagraph"/>
              <w:numPr>
                <w:ilvl w:val="2"/>
                <w:numId w:val="6"/>
              </w:numPr>
              <w:shd w:val="clear" w:color="auto" w:fill="FFFFFF"/>
              <w:ind w:left="1068"/>
              <w:rPr>
                <w:rFonts w:ascii="Segoe UI Light" w:hAnsi="Segoe UI Light" w:cs="Segoe UI Light"/>
                <w:sz w:val="22"/>
                <w:szCs w:val="22"/>
                <w:lang w:val="en-ZA"/>
              </w:rPr>
            </w:pPr>
            <w:r w:rsidRPr="00576A51">
              <w:rPr>
                <w:rFonts w:ascii="Segoe UI Light" w:hAnsi="Segoe UI Light" w:cs="Segoe UI Light"/>
                <w:b/>
                <w:bCs/>
                <w:sz w:val="22"/>
                <w:szCs w:val="22"/>
                <w:lang w:val="en-ZA"/>
              </w:rPr>
              <w:t>Skill gap analysis</w:t>
            </w:r>
            <w:r>
              <w:rPr>
                <w:rFonts w:ascii="Segoe UI Light" w:hAnsi="Segoe UI Light" w:cs="Segoe UI Light"/>
                <w:b/>
                <w:bCs/>
                <w:sz w:val="22"/>
                <w:szCs w:val="22"/>
                <w:lang w:val="en-ZA"/>
              </w:rPr>
              <w:t xml:space="preserve"> </w:t>
            </w:r>
            <w:r w:rsidR="00B61255" w:rsidRPr="00B61255">
              <w:rPr>
                <w:rFonts w:ascii="Segoe UI Light" w:hAnsi="Segoe UI Light" w:cs="Segoe UI Light"/>
                <w:sz w:val="22"/>
                <w:szCs w:val="22"/>
                <w:lang w:val="en-ZA"/>
              </w:rPr>
              <w:t>–</w:t>
            </w:r>
            <w:r w:rsidRPr="00B61255">
              <w:rPr>
                <w:rFonts w:ascii="Segoe UI Light" w:hAnsi="Segoe UI Light" w:cs="Segoe UI Light"/>
                <w:sz w:val="22"/>
                <w:szCs w:val="22"/>
                <w:lang w:val="en-ZA"/>
              </w:rPr>
              <w:t xml:space="preserve"> </w:t>
            </w:r>
            <w:r w:rsidR="00B61255" w:rsidRPr="00B61255">
              <w:rPr>
                <w:rFonts w:ascii="Segoe UI Light" w:hAnsi="Segoe UI Light" w:cs="Segoe UI Light"/>
                <w:sz w:val="22"/>
                <w:szCs w:val="22"/>
                <w:lang w:val="en-ZA"/>
              </w:rPr>
              <w:t xml:space="preserve">Opens </w:t>
            </w:r>
            <w:r w:rsidR="00B61255" w:rsidRPr="00B61255">
              <w:rPr>
                <w:rFonts w:ascii="Segoe UI Light" w:hAnsi="Segoe UI Light" w:cs="Segoe UI Light"/>
                <w:sz w:val="22"/>
                <w:szCs w:val="22"/>
              </w:rPr>
              <w:t xml:space="preserve">the </w:t>
            </w:r>
            <w:r w:rsidR="00B61255" w:rsidRPr="00B61255">
              <w:rPr>
                <w:rFonts w:ascii="Segoe UI Light" w:hAnsi="Segoe UI Light" w:cs="Segoe UI Light"/>
                <w:b/>
                <w:bCs/>
                <w:sz w:val="22"/>
                <w:szCs w:val="22"/>
              </w:rPr>
              <w:t xml:space="preserve">Skill gap analysis job – person </w:t>
            </w:r>
            <w:r w:rsidR="00B61255" w:rsidRPr="00B61255">
              <w:rPr>
                <w:rFonts w:ascii="Segoe UI Light" w:hAnsi="Segoe UI Light" w:cs="Segoe UI Light"/>
                <w:sz w:val="22"/>
                <w:szCs w:val="22"/>
              </w:rPr>
              <w:t xml:space="preserve">form </w:t>
            </w:r>
            <w:r w:rsidR="00B61255">
              <w:rPr>
                <w:rFonts w:ascii="Segoe UI Light" w:hAnsi="Segoe UI Light" w:cs="Segoe UI Light"/>
                <w:sz w:val="22"/>
                <w:szCs w:val="22"/>
              </w:rPr>
              <w:t>where the user can run the report for a selected worker</w:t>
            </w:r>
          </w:p>
        </w:tc>
      </w:tr>
    </w:tbl>
    <w:p w14:paraId="42707E1E" w14:textId="77777777" w:rsidR="00D570E5" w:rsidRDefault="00D570E5">
      <w:pPr>
        <w:rPr>
          <w:rFonts w:ascii="Segoe UI Light" w:hAnsi="Segoe UI Light" w:cs="Segoe UI Light"/>
          <w:bCs/>
          <w:i/>
          <w:kern w:val="32"/>
          <w:sz w:val="28"/>
          <w:szCs w:val="32"/>
        </w:rPr>
      </w:pPr>
      <w:r>
        <w:rPr>
          <w:rFonts w:ascii="Segoe UI Light" w:hAnsi="Segoe UI Light" w:cs="Segoe UI Light"/>
        </w:rPr>
        <w:br w:type="page"/>
      </w:r>
    </w:p>
    <w:p w14:paraId="6CAE30E9" w14:textId="70579BA6" w:rsidR="00A82063" w:rsidRDefault="00A82063">
      <w:pPr>
        <w:rPr>
          <w:rFonts w:ascii="Segoe UI Light" w:hAnsi="Segoe UI Light" w:cs="Segoe UI Ligh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15048" w:rsidRPr="00DD0A5C" w14:paraId="1A0E09E8" w14:textId="77777777" w:rsidTr="00131685">
        <w:trPr>
          <w:trHeight w:val="300"/>
        </w:trPr>
        <w:tc>
          <w:tcPr>
            <w:tcW w:w="1890" w:type="dxa"/>
            <w:shd w:val="clear" w:color="auto" w:fill="8DB3E2" w:themeFill="text2" w:themeFillTint="66"/>
            <w:noWrap/>
            <w:vAlign w:val="bottom"/>
            <w:hideMark/>
          </w:tcPr>
          <w:p w14:paraId="19F9841F" w14:textId="77777777" w:rsidR="00615048" w:rsidRPr="00DD0A5C" w:rsidRDefault="00615048" w:rsidP="001316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144E4732" w14:textId="77777777" w:rsidR="00615048" w:rsidRPr="00DD0A5C" w:rsidRDefault="00615048" w:rsidP="001316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06486A" w:rsidRPr="00DD0A5C" w14:paraId="6564DD03" w14:textId="77777777" w:rsidTr="004E29A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2AE4E" w14:textId="77777777" w:rsidR="0006486A" w:rsidRDefault="0006486A" w:rsidP="004E29A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Document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4C5C6FF" w14:textId="77777777" w:rsidR="0006486A" w:rsidRDefault="0006486A" w:rsidP="004E29AA">
            <w:pPr>
              <w:pStyle w:val="ListParagraph"/>
              <w:numPr>
                <w:ilvl w:val="0"/>
                <w:numId w:val="6"/>
              </w:numPr>
              <w:shd w:val="clear" w:color="auto" w:fill="FFFFFF"/>
              <w:ind w:left="345"/>
              <w:rPr>
                <w:rFonts w:ascii="Segoe UI Light" w:hAnsi="Segoe UI Light" w:cs="Segoe UI Light"/>
                <w:sz w:val="22"/>
                <w:szCs w:val="22"/>
                <w:lang w:val="en-ZA"/>
              </w:rPr>
            </w:pPr>
            <w:r>
              <w:rPr>
                <w:rFonts w:ascii="Segoe UI Light" w:hAnsi="Segoe UI Light" w:cs="Segoe UI Light"/>
                <w:sz w:val="22"/>
                <w:szCs w:val="22"/>
                <w:lang w:val="en-ZA"/>
              </w:rPr>
              <w:t xml:space="preserve">The following two buttons are now hidden on all </w:t>
            </w:r>
            <w:r w:rsidRPr="000B3845">
              <w:rPr>
                <w:rFonts w:ascii="Segoe UI Light" w:hAnsi="Segoe UI Light" w:cs="Segoe UI Light"/>
                <w:b/>
                <w:bCs/>
                <w:sz w:val="22"/>
                <w:szCs w:val="22"/>
                <w:lang w:val="en-ZA"/>
              </w:rPr>
              <w:t>Baseline PCR</w:t>
            </w:r>
            <w:r>
              <w:rPr>
                <w:rFonts w:ascii="Segoe UI Light" w:hAnsi="Segoe UI Light" w:cs="Segoe UI Light"/>
                <w:sz w:val="22"/>
                <w:szCs w:val="22"/>
                <w:lang w:val="en-ZA"/>
              </w:rPr>
              <w:t xml:space="preserve"> forms, under the </w:t>
            </w:r>
            <w:r w:rsidRPr="000B3845">
              <w:rPr>
                <w:rFonts w:ascii="Segoe UI Light" w:hAnsi="Segoe UI Light" w:cs="Segoe UI Light"/>
                <w:b/>
                <w:bCs/>
                <w:sz w:val="22"/>
                <w:szCs w:val="22"/>
                <w:lang w:val="en-ZA"/>
              </w:rPr>
              <w:t>Clauses</w:t>
            </w:r>
            <w:r>
              <w:rPr>
                <w:rFonts w:ascii="Segoe UI Light" w:hAnsi="Segoe UI Light" w:cs="Segoe UI Light"/>
                <w:sz w:val="22"/>
                <w:szCs w:val="22"/>
                <w:lang w:val="en-ZA"/>
              </w:rPr>
              <w:t xml:space="preserve"> Index tab:</w:t>
            </w:r>
          </w:p>
          <w:p w14:paraId="526FE440" w14:textId="77777777" w:rsidR="0006486A" w:rsidRPr="000B3845" w:rsidRDefault="0006486A" w:rsidP="004E29AA">
            <w:pPr>
              <w:pStyle w:val="ListParagraph"/>
              <w:numPr>
                <w:ilvl w:val="1"/>
                <w:numId w:val="6"/>
              </w:numPr>
              <w:shd w:val="clear" w:color="auto" w:fill="FFFFFF"/>
              <w:ind w:left="708"/>
              <w:rPr>
                <w:rFonts w:ascii="Segoe UI Light" w:hAnsi="Segoe UI Light" w:cs="Segoe UI Light"/>
                <w:b/>
                <w:bCs/>
                <w:sz w:val="22"/>
                <w:szCs w:val="22"/>
                <w:lang w:val="en-ZA"/>
              </w:rPr>
            </w:pPr>
            <w:r w:rsidRPr="000B3845">
              <w:rPr>
                <w:rFonts w:ascii="Segoe UI Light" w:hAnsi="Segoe UI Light" w:cs="Segoe UI Light"/>
                <w:b/>
                <w:bCs/>
                <w:sz w:val="22"/>
                <w:szCs w:val="22"/>
                <w:lang w:val="en-ZA"/>
              </w:rPr>
              <w:t>Add approved clauses</w:t>
            </w:r>
          </w:p>
          <w:p w14:paraId="29944D42" w14:textId="77777777" w:rsidR="0006486A" w:rsidRPr="000B3845" w:rsidRDefault="0006486A" w:rsidP="004E29AA">
            <w:pPr>
              <w:pStyle w:val="ListParagraph"/>
              <w:numPr>
                <w:ilvl w:val="1"/>
                <w:numId w:val="6"/>
              </w:numPr>
              <w:shd w:val="clear" w:color="auto" w:fill="FFFFFF"/>
              <w:ind w:left="708"/>
              <w:rPr>
                <w:rFonts w:ascii="Segoe UI Light" w:hAnsi="Segoe UI Light" w:cs="Segoe UI Light"/>
                <w:b/>
                <w:bCs/>
                <w:sz w:val="22"/>
                <w:szCs w:val="22"/>
                <w:lang w:val="en-ZA"/>
              </w:rPr>
            </w:pPr>
            <w:r w:rsidRPr="000B3845">
              <w:rPr>
                <w:rFonts w:ascii="Segoe UI Light" w:hAnsi="Segoe UI Light" w:cs="Segoe UI Light"/>
                <w:b/>
                <w:bCs/>
                <w:sz w:val="22"/>
                <w:szCs w:val="22"/>
                <w:lang w:val="en-ZA"/>
              </w:rPr>
              <w:t>Refresh</w:t>
            </w:r>
          </w:p>
          <w:p w14:paraId="3964A6EE" w14:textId="77777777" w:rsidR="0006486A" w:rsidRDefault="0006486A" w:rsidP="004E29AA">
            <w:pPr>
              <w:pStyle w:val="ListParagraph"/>
              <w:numPr>
                <w:ilvl w:val="0"/>
                <w:numId w:val="6"/>
              </w:numPr>
              <w:shd w:val="clear" w:color="auto" w:fill="FFFFFF"/>
              <w:ind w:left="348"/>
              <w:rPr>
                <w:rFonts w:ascii="Segoe UI Light" w:hAnsi="Segoe UI Light" w:cs="Segoe UI Light"/>
                <w:sz w:val="22"/>
                <w:szCs w:val="22"/>
                <w:lang w:val="en-ZA"/>
              </w:rPr>
            </w:pPr>
            <w:r>
              <w:rPr>
                <w:rFonts w:ascii="Segoe UI Light" w:hAnsi="Segoe UI Light" w:cs="Segoe UI Light"/>
                <w:sz w:val="22"/>
                <w:szCs w:val="22"/>
                <w:lang w:val="en-ZA"/>
              </w:rPr>
              <w:t xml:space="preserve">A filter has been added so that </w:t>
            </w:r>
            <w:r w:rsidRPr="000B3845">
              <w:rPr>
                <w:rFonts w:ascii="Segoe UI Light" w:hAnsi="Segoe UI Light" w:cs="Segoe UI Light"/>
                <w:b/>
                <w:bCs/>
                <w:sz w:val="22"/>
                <w:szCs w:val="22"/>
                <w:lang w:val="en-ZA"/>
              </w:rPr>
              <w:t>no Baseline</w:t>
            </w:r>
            <w:r>
              <w:rPr>
                <w:rFonts w:ascii="Segoe UI Light" w:hAnsi="Segoe UI Light" w:cs="Segoe UI Light"/>
                <w:sz w:val="22"/>
                <w:szCs w:val="22"/>
                <w:lang w:val="en-ZA"/>
              </w:rPr>
              <w:t xml:space="preserve"> records are displayed on the </w:t>
            </w:r>
            <w:r w:rsidRPr="000B3845">
              <w:rPr>
                <w:rFonts w:ascii="Segoe UI Light" w:hAnsi="Segoe UI Light" w:cs="Segoe UI Light"/>
                <w:b/>
                <w:bCs/>
                <w:sz w:val="22"/>
                <w:szCs w:val="22"/>
                <w:lang w:val="en-ZA"/>
              </w:rPr>
              <w:t xml:space="preserve">Other documents </w:t>
            </w:r>
            <w:r>
              <w:rPr>
                <w:rFonts w:ascii="Segoe UI Light" w:hAnsi="Segoe UI Light" w:cs="Segoe UI Light"/>
                <w:sz w:val="22"/>
                <w:szCs w:val="22"/>
                <w:lang w:val="en-ZA"/>
              </w:rPr>
              <w:t>list page</w:t>
            </w:r>
          </w:p>
        </w:tc>
      </w:tr>
      <w:tr w:rsidR="000B3845" w:rsidRPr="00DD0A5C" w14:paraId="2C37B2EB" w14:textId="77777777" w:rsidTr="004E29A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520CE" w14:textId="77777777" w:rsidR="000B3845" w:rsidRDefault="000B3845" w:rsidP="004E29A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99864E3" w14:textId="77777777" w:rsidR="000B3845" w:rsidRDefault="000B3845" w:rsidP="00563347">
            <w:pPr>
              <w:pStyle w:val="ListParagraph"/>
              <w:numPr>
                <w:ilvl w:val="0"/>
                <w:numId w:val="6"/>
              </w:numPr>
              <w:shd w:val="clear" w:color="auto" w:fill="FFFFFF"/>
              <w:ind w:left="345"/>
              <w:rPr>
                <w:rFonts w:ascii="Segoe UI Light" w:hAnsi="Segoe UI Light" w:cs="Segoe UI Light"/>
                <w:sz w:val="22"/>
                <w:szCs w:val="22"/>
                <w:lang w:val="en-ZA"/>
              </w:rPr>
            </w:pPr>
            <w:r>
              <w:rPr>
                <w:rFonts w:ascii="Segoe UI Light" w:hAnsi="Segoe UI Light" w:cs="Segoe UI Light"/>
                <w:sz w:val="22"/>
                <w:szCs w:val="22"/>
                <w:lang w:val="en-ZA"/>
              </w:rPr>
              <w:t xml:space="preserve">The below new </w:t>
            </w:r>
            <w:r w:rsidRPr="00BF3AD1">
              <w:rPr>
                <w:rFonts w:ascii="Segoe UI Light" w:hAnsi="Segoe UI Light" w:cs="Segoe UI Light"/>
                <w:b/>
                <w:bCs/>
                <w:sz w:val="22"/>
                <w:szCs w:val="22"/>
                <w:lang w:val="en-ZA"/>
              </w:rPr>
              <w:t>menu items</w:t>
            </w:r>
            <w:r>
              <w:rPr>
                <w:rFonts w:ascii="Segoe UI Light" w:hAnsi="Segoe UI Light" w:cs="Segoe UI Light"/>
                <w:sz w:val="22"/>
                <w:szCs w:val="22"/>
                <w:lang w:val="en-ZA"/>
              </w:rPr>
              <w:t xml:space="preserve"> were created. These menu items filter the inspection records to </w:t>
            </w:r>
            <w:r w:rsidRPr="00BF3AD1">
              <w:rPr>
                <w:rFonts w:ascii="Segoe UI Light" w:hAnsi="Segoe UI Light" w:cs="Segoe UI Light"/>
                <w:b/>
                <w:bCs/>
                <w:sz w:val="22"/>
                <w:szCs w:val="22"/>
                <w:lang w:val="en-ZA"/>
              </w:rPr>
              <w:t xml:space="preserve">display </w:t>
            </w:r>
            <w:r w:rsidRPr="007C47EC">
              <w:rPr>
                <w:rFonts w:ascii="Segoe UI Light" w:hAnsi="Segoe UI Light" w:cs="Segoe UI Light"/>
                <w:sz w:val="22"/>
                <w:szCs w:val="22"/>
                <w:lang w:val="en-ZA"/>
              </w:rPr>
              <w:t>the relevant records</w:t>
            </w:r>
            <w:r w:rsidRPr="00BF3AD1">
              <w:rPr>
                <w:rFonts w:ascii="Segoe UI Light" w:hAnsi="Segoe UI Light" w:cs="Segoe UI Light"/>
                <w:b/>
                <w:bCs/>
                <w:sz w:val="22"/>
                <w:szCs w:val="22"/>
                <w:lang w:val="en-ZA"/>
              </w:rPr>
              <w:t xml:space="preserve"> per</w:t>
            </w:r>
            <w:r>
              <w:rPr>
                <w:rFonts w:ascii="Segoe UI Light" w:hAnsi="Segoe UI Light" w:cs="Segoe UI Light"/>
                <w:sz w:val="22"/>
                <w:szCs w:val="22"/>
                <w:lang w:val="en-ZA"/>
              </w:rPr>
              <w:t xml:space="preserve"> </w:t>
            </w:r>
            <w:r w:rsidRPr="00BF3AD1">
              <w:rPr>
                <w:rFonts w:ascii="Segoe UI Light" w:hAnsi="Segoe UI Light" w:cs="Segoe UI Light"/>
                <w:b/>
                <w:bCs/>
                <w:sz w:val="22"/>
                <w:szCs w:val="22"/>
                <w:lang w:val="en-ZA"/>
              </w:rPr>
              <w:t>type</w:t>
            </w:r>
          </w:p>
          <w:p w14:paraId="76634170" w14:textId="77777777" w:rsidR="000B3845" w:rsidRPr="00BF3AD1" w:rsidRDefault="000B3845" w:rsidP="00563347">
            <w:pPr>
              <w:pStyle w:val="ListParagraph"/>
              <w:numPr>
                <w:ilvl w:val="1"/>
                <w:numId w:val="6"/>
              </w:numPr>
              <w:shd w:val="clear" w:color="auto" w:fill="FFFFFF"/>
              <w:ind w:left="708"/>
              <w:rPr>
                <w:rFonts w:ascii="Segoe UI Light" w:hAnsi="Segoe UI Light" w:cs="Segoe UI Light"/>
                <w:sz w:val="22"/>
                <w:szCs w:val="22"/>
              </w:rPr>
            </w:pPr>
            <w:r w:rsidRPr="00BF3AD1">
              <w:rPr>
                <w:rFonts w:ascii="Segoe UI Light" w:hAnsi="Segoe UI Light" w:cs="Segoe UI Light"/>
                <w:b/>
                <w:bCs/>
                <w:sz w:val="22"/>
                <w:szCs w:val="22"/>
              </w:rPr>
              <w:t>BBS inspection journals</w:t>
            </w:r>
            <w:r w:rsidRPr="00BF3AD1">
              <w:rPr>
                <w:rFonts w:ascii="Segoe UI Light" w:hAnsi="Segoe UI Light" w:cs="Segoe UI Light"/>
                <w:sz w:val="22"/>
                <w:szCs w:val="22"/>
              </w:rPr>
              <w:t> </w:t>
            </w:r>
            <w:r>
              <w:rPr>
                <w:rFonts w:ascii="Segoe UI Light" w:hAnsi="Segoe UI Light" w:cs="Segoe UI Light"/>
                <w:sz w:val="22"/>
                <w:szCs w:val="22"/>
              </w:rPr>
              <w:t>-</w:t>
            </w:r>
            <w:r w:rsidRPr="00BF3AD1">
              <w:rPr>
                <w:rFonts w:ascii="Segoe UI Light" w:hAnsi="Segoe UI Light" w:cs="Segoe UI Light"/>
                <w:sz w:val="22"/>
                <w:szCs w:val="22"/>
              </w:rPr>
              <w:t xml:space="preserve"> </w:t>
            </w:r>
            <w:r>
              <w:rPr>
                <w:rFonts w:ascii="Segoe UI Light" w:hAnsi="Segoe UI Light" w:cs="Segoe UI Light"/>
                <w:sz w:val="22"/>
                <w:szCs w:val="22"/>
              </w:rPr>
              <w:t>T</w:t>
            </w:r>
            <w:r w:rsidRPr="00BF3AD1">
              <w:rPr>
                <w:rFonts w:ascii="Segoe UI Light" w:hAnsi="Segoe UI Light" w:cs="Segoe UI Light"/>
                <w:sz w:val="22"/>
                <w:szCs w:val="22"/>
              </w:rPr>
              <w:t xml:space="preserve">ype = </w:t>
            </w:r>
            <w:r w:rsidRPr="00BF3AD1">
              <w:rPr>
                <w:rFonts w:ascii="Segoe UI Light" w:hAnsi="Segoe UI Light" w:cs="Segoe UI Light"/>
                <w:b/>
                <w:bCs/>
                <w:sz w:val="22"/>
                <w:szCs w:val="22"/>
              </w:rPr>
              <w:t>Behaviour</w:t>
            </w:r>
          </w:p>
          <w:p w14:paraId="58D251E2" w14:textId="77777777" w:rsidR="000B3845" w:rsidRPr="00BF3AD1" w:rsidRDefault="000B3845" w:rsidP="00563347">
            <w:pPr>
              <w:pStyle w:val="ListParagraph"/>
              <w:numPr>
                <w:ilvl w:val="1"/>
                <w:numId w:val="6"/>
              </w:numPr>
              <w:shd w:val="clear" w:color="auto" w:fill="FFFFFF"/>
              <w:ind w:left="708"/>
              <w:rPr>
                <w:rFonts w:ascii="Segoe UI Light" w:hAnsi="Segoe UI Light" w:cs="Segoe UI Light"/>
                <w:sz w:val="22"/>
                <w:szCs w:val="22"/>
              </w:rPr>
            </w:pPr>
            <w:r w:rsidRPr="00BF3AD1">
              <w:rPr>
                <w:rFonts w:ascii="Segoe UI Light" w:hAnsi="Segoe UI Light" w:cs="Segoe UI Light"/>
                <w:b/>
                <w:bCs/>
                <w:sz w:val="22"/>
                <w:szCs w:val="22"/>
              </w:rPr>
              <w:t>Emergency drill inspection journals</w:t>
            </w:r>
            <w:r w:rsidRPr="00BF3AD1">
              <w:rPr>
                <w:rFonts w:ascii="Segoe UI Light" w:hAnsi="Segoe UI Light" w:cs="Segoe UI Light"/>
                <w:sz w:val="22"/>
                <w:szCs w:val="22"/>
              </w:rPr>
              <w:t xml:space="preserve"> </w:t>
            </w:r>
            <w:r>
              <w:rPr>
                <w:rFonts w:ascii="Segoe UI Light" w:hAnsi="Segoe UI Light" w:cs="Segoe UI Light"/>
                <w:sz w:val="22"/>
                <w:szCs w:val="22"/>
              </w:rPr>
              <w:t>– Type =</w:t>
            </w:r>
            <w:r w:rsidRPr="00BF3AD1">
              <w:rPr>
                <w:rFonts w:ascii="Segoe UI Light" w:hAnsi="Segoe UI Light" w:cs="Segoe UI Light"/>
                <w:sz w:val="22"/>
                <w:szCs w:val="22"/>
              </w:rPr>
              <w:t xml:space="preserve"> </w:t>
            </w:r>
            <w:r w:rsidRPr="00BF3AD1">
              <w:rPr>
                <w:rFonts w:ascii="Segoe UI Light" w:hAnsi="Segoe UI Light" w:cs="Segoe UI Light"/>
                <w:b/>
                <w:bCs/>
                <w:sz w:val="22"/>
                <w:szCs w:val="22"/>
              </w:rPr>
              <w:t>Drill</w:t>
            </w:r>
          </w:p>
          <w:p w14:paraId="179C3008" w14:textId="77777777" w:rsidR="000B3845" w:rsidRPr="00BF3AD1" w:rsidRDefault="000B3845" w:rsidP="00563347">
            <w:pPr>
              <w:pStyle w:val="ListParagraph"/>
              <w:numPr>
                <w:ilvl w:val="1"/>
                <w:numId w:val="6"/>
              </w:numPr>
              <w:shd w:val="clear" w:color="auto" w:fill="FFFFFF"/>
              <w:ind w:left="708"/>
              <w:rPr>
                <w:rFonts w:ascii="Segoe UI Light" w:hAnsi="Segoe UI Light" w:cs="Segoe UI Light"/>
                <w:sz w:val="22"/>
                <w:szCs w:val="22"/>
              </w:rPr>
            </w:pPr>
            <w:r w:rsidRPr="00BF3AD1">
              <w:rPr>
                <w:rFonts w:ascii="Segoe UI Light" w:hAnsi="Segoe UI Light" w:cs="Segoe UI Light"/>
                <w:b/>
                <w:bCs/>
                <w:sz w:val="22"/>
                <w:szCs w:val="22"/>
              </w:rPr>
              <w:t>Other inspection journals</w:t>
            </w:r>
            <w:r w:rsidRPr="00BF3AD1">
              <w:rPr>
                <w:rFonts w:ascii="Segoe UI Light" w:hAnsi="Segoe UI Light" w:cs="Segoe UI Light"/>
                <w:sz w:val="22"/>
                <w:szCs w:val="22"/>
              </w:rPr>
              <w:t xml:space="preserve"> </w:t>
            </w:r>
            <w:r>
              <w:rPr>
                <w:rFonts w:ascii="Segoe UI Light" w:hAnsi="Segoe UI Light" w:cs="Segoe UI Light"/>
                <w:sz w:val="22"/>
                <w:szCs w:val="22"/>
              </w:rPr>
              <w:t>- A</w:t>
            </w:r>
            <w:r w:rsidRPr="00BF3AD1">
              <w:rPr>
                <w:rFonts w:ascii="Segoe UI Light" w:hAnsi="Segoe UI Light" w:cs="Segoe UI Light"/>
                <w:sz w:val="22"/>
                <w:szCs w:val="22"/>
              </w:rPr>
              <w:t xml:space="preserve">ll types </w:t>
            </w:r>
            <w:r w:rsidRPr="00BF3AD1">
              <w:rPr>
                <w:rFonts w:ascii="Segoe UI Light" w:hAnsi="Segoe UI Light" w:cs="Segoe UI Light"/>
                <w:b/>
                <w:bCs/>
                <w:sz w:val="22"/>
                <w:szCs w:val="22"/>
              </w:rPr>
              <w:t>EXCEPT</w:t>
            </w:r>
            <w:r w:rsidRPr="00BF3AD1">
              <w:rPr>
                <w:rFonts w:ascii="Segoe UI Light" w:hAnsi="Segoe UI Light" w:cs="Segoe UI Light"/>
                <w:sz w:val="22"/>
                <w:szCs w:val="22"/>
              </w:rPr>
              <w:t xml:space="preserve"> above two</w:t>
            </w:r>
          </w:p>
          <w:p w14:paraId="5DEB7015" w14:textId="77777777" w:rsidR="000B3845" w:rsidRPr="006F179C" w:rsidRDefault="000B3845" w:rsidP="00563347">
            <w:pPr>
              <w:pStyle w:val="ListParagraph"/>
              <w:numPr>
                <w:ilvl w:val="0"/>
                <w:numId w:val="6"/>
              </w:numPr>
              <w:shd w:val="clear" w:color="auto" w:fill="FFFFFF"/>
              <w:ind w:left="348"/>
              <w:rPr>
                <w:rFonts w:ascii="Segoe UI Light" w:hAnsi="Segoe UI Light" w:cs="Segoe UI Light"/>
                <w:sz w:val="22"/>
                <w:szCs w:val="22"/>
              </w:rPr>
            </w:pPr>
            <w:r>
              <w:rPr>
                <w:rFonts w:ascii="Segoe UI Light" w:hAnsi="Segoe UI Light" w:cs="Segoe UI Light"/>
                <w:sz w:val="22"/>
                <w:szCs w:val="22"/>
              </w:rPr>
              <w:t>T</w:t>
            </w:r>
            <w:r w:rsidRPr="00BF3AD1">
              <w:rPr>
                <w:rFonts w:ascii="Segoe UI Light" w:hAnsi="Segoe UI Light" w:cs="Segoe UI Light"/>
                <w:sz w:val="22"/>
                <w:szCs w:val="22"/>
              </w:rPr>
              <w:t xml:space="preserve">he current </w:t>
            </w:r>
            <w:r w:rsidRPr="00BF3AD1">
              <w:rPr>
                <w:rFonts w:ascii="Segoe UI Light" w:hAnsi="Segoe UI Light" w:cs="Segoe UI Light"/>
                <w:b/>
                <w:bCs/>
                <w:sz w:val="22"/>
                <w:szCs w:val="22"/>
              </w:rPr>
              <w:t>Inspection journal</w:t>
            </w:r>
            <w:r w:rsidRPr="00BF3AD1">
              <w:rPr>
                <w:rFonts w:ascii="Segoe UI Light" w:hAnsi="Segoe UI Light" w:cs="Segoe UI Light"/>
                <w:sz w:val="22"/>
                <w:szCs w:val="22"/>
              </w:rPr>
              <w:t xml:space="preserve"> </w:t>
            </w:r>
            <w:r>
              <w:rPr>
                <w:rFonts w:ascii="Segoe UI Light" w:hAnsi="Segoe UI Light" w:cs="Segoe UI Light"/>
                <w:sz w:val="22"/>
                <w:szCs w:val="22"/>
              </w:rPr>
              <w:t>was renamed to</w:t>
            </w:r>
            <w:r w:rsidRPr="00BF3AD1">
              <w:rPr>
                <w:rFonts w:ascii="Segoe UI Light" w:hAnsi="Segoe UI Light" w:cs="Segoe UI Light"/>
                <w:sz w:val="22"/>
                <w:szCs w:val="22"/>
              </w:rPr>
              <w:t xml:space="preserve"> </w:t>
            </w:r>
            <w:r w:rsidRPr="00BF3AD1">
              <w:rPr>
                <w:rFonts w:ascii="Segoe UI Light" w:hAnsi="Segoe UI Light" w:cs="Segoe UI Light"/>
                <w:b/>
                <w:bCs/>
                <w:sz w:val="22"/>
                <w:szCs w:val="22"/>
              </w:rPr>
              <w:t>All inspection journals</w:t>
            </w:r>
          </w:p>
        </w:tc>
      </w:tr>
      <w:tr w:rsidR="00C531E8" w:rsidRPr="00DD0A5C" w14:paraId="36E39E30" w14:textId="77777777" w:rsidTr="001316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EF9CE" w14:textId="38A6EB41" w:rsidR="00C531E8" w:rsidRDefault="003A774D" w:rsidP="001316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9DFEE8F" w14:textId="77777777" w:rsidR="00CF4E2E" w:rsidRDefault="003A774D" w:rsidP="003C58F3">
            <w:pPr>
              <w:shd w:val="clear" w:color="auto" w:fill="FFFFFF"/>
              <w:rPr>
                <w:rFonts w:ascii="Segoe UI Light" w:hAnsi="Segoe UI Light" w:cs="Segoe UI Light"/>
                <w:b/>
                <w:bCs/>
                <w:sz w:val="22"/>
                <w:szCs w:val="22"/>
              </w:rPr>
            </w:pPr>
            <w:r>
              <w:rPr>
                <w:rFonts w:ascii="Segoe UI Light" w:hAnsi="Segoe UI Light" w:cs="Segoe UI Light"/>
                <w:sz w:val="22"/>
                <w:szCs w:val="22"/>
              </w:rPr>
              <w:t xml:space="preserve">A new wizard was created for logging incidents of </w:t>
            </w:r>
            <w:r w:rsidRPr="003A774D">
              <w:rPr>
                <w:rFonts w:ascii="Segoe UI Light" w:hAnsi="Segoe UI Light" w:cs="Segoe UI Light"/>
                <w:b/>
                <w:bCs/>
                <w:sz w:val="22"/>
                <w:szCs w:val="22"/>
              </w:rPr>
              <w:t>type Environmental</w:t>
            </w:r>
          </w:p>
          <w:p w14:paraId="00221747" w14:textId="01A68B92" w:rsidR="00C531E8" w:rsidRPr="003C58F3" w:rsidRDefault="003A774D" w:rsidP="003C58F3">
            <w:pPr>
              <w:shd w:val="clear" w:color="auto" w:fill="FFFFFF"/>
              <w:rPr>
                <w:rFonts w:ascii="Segoe UI Light" w:hAnsi="Segoe UI Light" w:cs="Segoe UI Light"/>
                <w:sz w:val="22"/>
                <w:szCs w:val="22"/>
              </w:rPr>
            </w:pPr>
            <w:r>
              <w:rPr>
                <w:rFonts w:ascii="Segoe UI Light" w:hAnsi="Segoe UI Light" w:cs="Segoe UI Light"/>
                <w:sz w:val="22"/>
                <w:szCs w:val="22"/>
              </w:rPr>
              <w:t xml:space="preserve">(This wizard relaces the </w:t>
            </w:r>
            <w:r w:rsidR="007C47EC">
              <w:rPr>
                <w:rFonts w:ascii="Segoe UI Light" w:hAnsi="Segoe UI Light" w:cs="Segoe UI Light"/>
                <w:sz w:val="22"/>
                <w:szCs w:val="22"/>
              </w:rPr>
              <w:t xml:space="preserve">old </w:t>
            </w:r>
            <w:r>
              <w:rPr>
                <w:rFonts w:ascii="Segoe UI Light" w:hAnsi="Segoe UI Light" w:cs="Segoe UI Light"/>
                <w:sz w:val="22"/>
                <w:szCs w:val="22"/>
              </w:rPr>
              <w:t>form with tabs)</w:t>
            </w:r>
          </w:p>
        </w:tc>
      </w:tr>
      <w:tr w:rsidR="00CF4E2E" w:rsidRPr="00DD0A5C" w14:paraId="454AF64E" w14:textId="77777777" w:rsidTr="001316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0A4A4" w14:textId="1E41F560" w:rsidR="00CF4E2E" w:rsidRDefault="00CF4E2E" w:rsidP="001316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5768682" w14:textId="1A0C2668" w:rsidR="00CF4E2E" w:rsidRDefault="00CF4E2E" w:rsidP="003C58F3">
            <w:pPr>
              <w:shd w:val="clear" w:color="auto" w:fill="FFFFFF"/>
              <w:rPr>
                <w:rFonts w:ascii="Segoe UI Light" w:hAnsi="Segoe UI Light" w:cs="Segoe UI Light"/>
                <w:sz w:val="22"/>
                <w:szCs w:val="22"/>
              </w:rPr>
            </w:pPr>
            <w:r>
              <w:rPr>
                <w:rFonts w:ascii="Segoe UI Light" w:hAnsi="Segoe UI Light" w:cs="Segoe UI Light"/>
                <w:sz w:val="22"/>
                <w:szCs w:val="22"/>
              </w:rPr>
              <w:t xml:space="preserve">On the </w:t>
            </w:r>
            <w:r w:rsidRPr="00CF4E2E">
              <w:rPr>
                <w:rFonts w:ascii="Segoe UI Light" w:hAnsi="Segoe UI Light" w:cs="Segoe UI Light"/>
                <w:b/>
                <w:bCs/>
                <w:sz w:val="22"/>
                <w:szCs w:val="22"/>
              </w:rPr>
              <w:t>Hazard</w:t>
            </w:r>
            <w:r>
              <w:rPr>
                <w:rFonts w:ascii="Segoe UI Light" w:hAnsi="Segoe UI Light" w:cs="Segoe UI Light"/>
                <w:sz w:val="22"/>
                <w:szCs w:val="22"/>
              </w:rPr>
              <w:t xml:space="preserve">, under the General Fast tab, a field for </w:t>
            </w:r>
            <w:r w:rsidRPr="00CF4E2E">
              <w:rPr>
                <w:rFonts w:ascii="Segoe UI Light" w:hAnsi="Segoe UI Light" w:cs="Segoe UI Light"/>
                <w:b/>
                <w:bCs/>
                <w:sz w:val="22"/>
                <w:szCs w:val="22"/>
              </w:rPr>
              <w:t>Type of hazard</w:t>
            </w:r>
            <w:r>
              <w:rPr>
                <w:rFonts w:ascii="Segoe UI Light" w:hAnsi="Segoe UI Light" w:cs="Segoe UI Light"/>
                <w:sz w:val="22"/>
                <w:szCs w:val="22"/>
              </w:rPr>
              <w:t xml:space="preserve"> was added, with new enum with the following values</w:t>
            </w:r>
            <w:r w:rsidRPr="00CF4E2E">
              <w:rPr>
                <w:rFonts w:ascii="Segoe UI Light" w:hAnsi="Segoe UI Light" w:cs="Segoe UI Light"/>
                <w:b/>
                <w:bCs/>
                <w:sz w:val="22"/>
                <w:szCs w:val="22"/>
              </w:rPr>
              <w:t>:</w:t>
            </w:r>
          </w:p>
          <w:p w14:paraId="189BBD0D" w14:textId="77777777" w:rsidR="00CF4E2E" w:rsidRPr="00CF4E2E" w:rsidRDefault="00CF4E2E" w:rsidP="00CF4E2E">
            <w:pPr>
              <w:pStyle w:val="ListParagraph"/>
              <w:numPr>
                <w:ilvl w:val="0"/>
                <w:numId w:val="10"/>
              </w:numPr>
              <w:shd w:val="clear" w:color="auto" w:fill="FFFFFF"/>
              <w:rPr>
                <w:rFonts w:ascii="Segoe UI Light" w:hAnsi="Segoe UI Light" w:cs="Segoe UI Light"/>
                <w:b/>
                <w:bCs/>
                <w:sz w:val="22"/>
                <w:szCs w:val="22"/>
              </w:rPr>
            </w:pPr>
            <w:r w:rsidRPr="00CF4E2E">
              <w:rPr>
                <w:rFonts w:ascii="Segoe UI Light" w:hAnsi="Segoe UI Light" w:cs="Segoe UI Light"/>
                <w:b/>
                <w:bCs/>
                <w:sz w:val="22"/>
                <w:szCs w:val="22"/>
              </w:rPr>
              <w:t>Safety</w:t>
            </w:r>
          </w:p>
          <w:p w14:paraId="7FCDF441" w14:textId="77777777" w:rsidR="00CF4E2E" w:rsidRPr="00CF4E2E" w:rsidRDefault="00CF4E2E" w:rsidP="00CF4E2E">
            <w:pPr>
              <w:pStyle w:val="ListParagraph"/>
              <w:numPr>
                <w:ilvl w:val="0"/>
                <w:numId w:val="10"/>
              </w:numPr>
              <w:shd w:val="clear" w:color="auto" w:fill="FFFFFF"/>
              <w:rPr>
                <w:rFonts w:ascii="Segoe UI Light" w:hAnsi="Segoe UI Light" w:cs="Segoe UI Light"/>
                <w:b/>
                <w:bCs/>
                <w:sz w:val="22"/>
                <w:szCs w:val="22"/>
              </w:rPr>
            </w:pPr>
            <w:r w:rsidRPr="00CF4E2E">
              <w:rPr>
                <w:rFonts w:ascii="Segoe UI Light" w:hAnsi="Segoe UI Light" w:cs="Segoe UI Light"/>
                <w:b/>
                <w:bCs/>
                <w:sz w:val="22"/>
                <w:szCs w:val="22"/>
              </w:rPr>
              <w:t>Health</w:t>
            </w:r>
          </w:p>
          <w:p w14:paraId="676914AC" w14:textId="2E1D3F73" w:rsidR="00CF4E2E" w:rsidRPr="00CF4E2E" w:rsidRDefault="00CF4E2E" w:rsidP="00CF4E2E">
            <w:pPr>
              <w:pStyle w:val="ListParagraph"/>
              <w:numPr>
                <w:ilvl w:val="0"/>
                <w:numId w:val="10"/>
              </w:numPr>
              <w:shd w:val="clear" w:color="auto" w:fill="FFFFFF"/>
              <w:rPr>
                <w:rFonts w:ascii="Segoe UI Light" w:hAnsi="Segoe UI Light" w:cs="Segoe UI Light"/>
                <w:sz w:val="22"/>
                <w:szCs w:val="22"/>
              </w:rPr>
            </w:pPr>
            <w:r w:rsidRPr="00CF4E2E">
              <w:rPr>
                <w:rFonts w:ascii="Segoe UI Light" w:hAnsi="Segoe UI Light" w:cs="Segoe UI Light"/>
                <w:b/>
                <w:bCs/>
                <w:sz w:val="22"/>
                <w:szCs w:val="22"/>
              </w:rPr>
              <w:t>Environmental</w:t>
            </w:r>
          </w:p>
        </w:tc>
      </w:tr>
    </w:tbl>
    <w:p w14:paraId="4807B5F6" w14:textId="4556F987" w:rsidR="00B572E3" w:rsidRDefault="00B572E3" w:rsidP="006D2590"/>
    <w:p w14:paraId="69C5F874" w14:textId="77777777" w:rsidR="004D087C" w:rsidRDefault="004D087C" w:rsidP="004D087C">
      <w:pPr>
        <w:rPr>
          <w:rFonts w:ascii="Segoe UI Light" w:hAnsi="Segoe UI Light" w:cs="Segoe UI Light"/>
          <w:bCs/>
          <w:i/>
          <w:kern w:val="32"/>
          <w:sz w:val="28"/>
          <w:szCs w:val="32"/>
        </w:rPr>
      </w:pPr>
      <w:r>
        <w:rPr>
          <w:rFonts w:ascii="Segoe UI Light" w:hAnsi="Segoe UI Light" w:cs="Segoe UI Light"/>
        </w:rPr>
        <w:br w:type="page"/>
      </w:r>
    </w:p>
    <w:p w14:paraId="0CA231A3" w14:textId="77777777" w:rsidR="00AB6F91" w:rsidRDefault="00AB6F91" w:rsidP="006D2590"/>
    <w:p w14:paraId="70CEB486" w14:textId="77777777" w:rsidR="00C02BB4" w:rsidRPr="001166B3" w:rsidRDefault="00C02BB4" w:rsidP="00C02BB4">
      <w:pPr>
        <w:rPr>
          <w:color w:val="FF0000"/>
        </w:rPr>
      </w:pP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51DF8" w14:textId="77777777" w:rsidR="002211F4" w:rsidRDefault="002211F4">
      <w:r>
        <w:separator/>
      </w:r>
    </w:p>
  </w:endnote>
  <w:endnote w:type="continuationSeparator" w:id="0">
    <w:p w14:paraId="4293D4CD" w14:textId="77777777" w:rsidR="002211F4" w:rsidRDefault="00221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E2552" w14:textId="77777777" w:rsidR="002211F4" w:rsidRDefault="002211F4">
      <w:r>
        <w:separator/>
      </w:r>
    </w:p>
  </w:footnote>
  <w:footnote w:type="continuationSeparator" w:id="0">
    <w:p w14:paraId="7215FFC9" w14:textId="77777777" w:rsidR="002211F4" w:rsidRDefault="002211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A4B1EDB"/>
    <w:multiLevelType w:val="hybridMultilevel"/>
    <w:tmpl w:val="01FC8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E757B3"/>
    <w:multiLevelType w:val="hybridMultilevel"/>
    <w:tmpl w:val="EA486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E690361"/>
    <w:multiLevelType w:val="hybridMultilevel"/>
    <w:tmpl w:val="C002AAE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16C207A"/>
    <w:multiLevelType w:val="hybridMultilevel"/>
    <w:tmpl w:val="B954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3011E3"/>
    <w:multiLevelType w:val="multilevel"/>
    <w:tmpl w:val="FBBE3716"/>
    <w:numStyleLink w:val="StyleBulleted10pt"/>
  </w:abstractNum>
  <w:abstractNum w:abstractNumId="8" w15:restartNumberingAfterBreak="0">
    <w:nsid w:val="72573A12"/>
    <w:multiLevelType w:val="hybridMultilevel"/>
    <w:tmpl w:val="0F104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abstractNumId w:val="6"/>
  </w:num>
  <w:num w:numId="5">
    <w:abstractNumId w:val="2"/>
  </w:num>
  <w:num w:numId="6">
    <w:abstractNumId w:val="1"/>
  </w:num>
  <w:num w:numId="7">
    <w:abstractNumId w:val="4"/>
  </w:num>
  <w:num w:numId="8">
    <w:abstractNumId w:val="5"/>
  </w:num>
  <w:num w:numId="9">
    <w:abstractNumId w:val="8"/>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FF5"/>
    <w:rsid w:val="000260F1"/>
    <w:rsid w:val="00026783"/>
    <w:rsid w:val="00026C4C"/>
    <w:rsid w:val="0002735E"/>
    <w:rsid w:val="000278C3"/>
    <w:rsid w:val="00031097"/>
    <w:rsid w:val="00031FB8"/>
    <w:rsid w:val="00032217"/>
    <w:rsid w:val="00032E54"/>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4325"/>
    <w:rsid w:val="0006486A"/>
    <w:rsid w:val="00064A8F"/>
    <w:rsid w:val="0006615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521E"/>
    <w:rsid w:val="000B555A"/>
    <w:rsid w:val="000B5698"/>
    <w:rsid w:val="000C1416"/>
    <w:rsid w:val="000C162C"/>
    <w:rsid w:val="000C1C4E"/>
    <w:rsid w:val="000C2728"/>
    <w:rsid w:val="000C3425"/>
    <w:rsid w:val="000C51AD"/>
    <w:rsid w:val="000C56B3"/>
    <w:rsid w:val="000C60B7"/>
    <w:rsid w:val="000D03D8"/>
    <w:rsid w:val="000D0871"/>
    <w:rsid w:val="000D0C64"/>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617"/>
    <w:rsid w:val="001044D9"/>
    <w:rsid w:val="00104892"/>
    <w:rsid w:val="001054FB"/>
    <w:rsid w:val="0010566A"/>
    <w:rsid w:val="00106D57"/>
    <w:rsid w:val="00110900"/>
    <w:rsid w:val="00110B86"/>
    <w:rsid w:val="00110C4A"/>
    <w:rsid w:val="00111552"/>
    <w:rsid w:val="001128D8"/>
    <w:rsid w:val="00114738"/>
    <w:rsid w:val="0011488F"/>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30A0E"/>
    <w:rsid w:val="001315E1"/>
    <w:rsid w:val="00131C7F"/>
    <w:rsid w:val="00132E49"/>
    <w:rsid w:val="001331A8"/>
    <w:rsid w:val="00133D01"/>
    <w:rsid w:val="00135FE5"/>
    <w:rsid w:val="00136146"/>
    <w:rsid w:val="001362A2"/>
    <w:rsid w:val="00136598"/>
    <w:rsid w:val="0013666C"/>
    <w:rsid w:val="00137CD3"/>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229C"/>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896"/>
    <w:rsid w:val="001F51D8"/>
    <w:rsid w:val="001F52A3"/>
    <w:rsid w:val="001F5763"/>
    <w:rsid w:val="001F6360"/>
    <w:rsid w:val="001F670D"/>
    <w:rsid w:val="001F6CFB"/>
    <w:rsid w:val="001F7512"/>
    <w:rsid w:val="001F7D27"/>
    <w:rsid w:val="001F7DDB"/>
    <w:rsid w:val="0020026F"/>
    <w:rsid w:val="00200FAE"/>
    <w:rsid w:val="00201B14"/>
    <w:rsid w:val="0020245C"/>
    <w:rsid w:val="002033A4"/>
    <w:rsid w:val="00204F6A"/>
    <w:rsid w:val="00206351"/>
    <w:rsid w:val="002072DD"/>
    <w:rsid w:val="0021128B"/>
    <w:rsid w:val="0021166C"/>
    <w:rsid w:val="00213EEA"/>
    <w:rsid w:val="00214653"/>
    <w:rsid w:val="00214C47"/>
    <w:rsid w:val="00214DA2"/>
    <w:rsid w:val="002151BE"/>
    <w:rsid w:val="00215602"/>
    <w:rsid w:val="0021566F"/>
    <w:rsid w:val="00220308"/>
    <w:rsid w:val="00220D7C"/>
    <w:rsid w:val="002211F4"/>
    <w:rsid w:val="00221EC4"/>
    <w:rsid w:val="0022209D"/>
    <w:rsid w:val="00222830"/>
    <w:rsid w:val="002247F2"/>
    <w:rsid w:val="002264FA"/>
    <w:rsid w:val="00226DA9"/>
    <w:rsid w:val="002301ED"/>
    <w:rsid w:val="00230306"/>
    <w:rsid w:val="00230C53"/>
    <w:rsid w:val="002313DE"/>
    <w:rsid w:val="002317B1"/>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4080"/>
    <w:rsid w:val="00256532"/>
    <w:rsid w:val="002618F3"/>
    <w:rsid w:val="00262E1F"/>
    <w:rsid w:val="002631D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307A"/>
    <w:rsid w:val="0028365A"/>
    <w:rsid w:val="00285D5E"/>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5647"/>
    <w:rsid w:val="002B08DC"/>
    <w:rsid w:val="002B0A44"/>
    <w:rsid w:val="002B0A7E"/>
    <w:rsid w:val="002B0F78"/>
    <w:rsid w:val="002B1461"/>
    <w:rsid w:val="002B1C4F"/>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1335"/>
    <w:rsid w:val="002E2B54"/>
    <w:rsid w:val="002E2D0D"/>
    <w:rsid w:val="002E2D0F"/>
    <w:rsid w:val="002E3D15"/>
    <w:rsid w:val="002E4524"/>
    <w:rsid w:val="002E5149"/>
    <w:rsid w:val="002E51F8"/>
    <w:rsid w:val="002E5EE7"/>
    <w:rsid w:val="002E5F55"/>
    <w:rsid w:val="002E679A"/>
    <w:rsid w:val="002F3036"/>
    <w:rsid w:val="002F3A28"/>
    <w:rsid w:val="002F424B"/>
    <w:rsid w:val="002F5638"/>
    <w:rsid w:val="002F6DF1"/>
    <w:rsid w:val="002F7855"/>
    <w:rsid w:val="00302075"/>
    <w:rsid w:val="00302115"/>
    <w:rsid w:val="00306250"/>
    <w:rsid w:val="00306641"/>
    <w:rsid w:val="00306C9D"/>
    <w:rsid w:val="00307D9B"/>
    <w:rsid w:val="00307F66"/>
    <w:rsid w:val="00310348"/>
    <w:rsid w:val="00310853"/>
    <w:rsid w:val="00310B2E"/>
    <w:rsid w:val="00310E4A"/>
    <w:rsid w:val="0031393F"/>
    <w:rsid w:val="00313EEB"/>
    <w:rsid w:val="00315343"/>
    <w:rsid w:val="00315CE3"/>
    <w:rsid w:val="0031612D"/>
    <w:rsid w:val="003163BD"/>
    <w:rsid w:val="003164B7"/>
    <w:rsid w:val="003167E4"/>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B41"/>
    <w:rsid w:val="00355CA7"/>
    <w:rsid w:val="003563EF"/>
    <w:rsid w:val="00357C08"/>
    <w:rsid w:val="00357F4A"/>
    <w:rsid w:val="00360087"/>
    <w:rsid w:val="00362035"/>
    <w:rsid w:val="003621DC"/>
    <w:rsid w:val="003630AC"/>
    <w:rsid w:val="0036414E"/>
    <w:rsid w:val="00364EFB"/>
    <w:rsid w:val="0036524B"/>
    <w:rsid w:val="003655CB"/>
    <w:rsid w:val="0037078A"/>
    <w:rsid w:val="00371AD0"/>
    <w:rsid w:val="003731F7"/>
    <w:rsid w:val="00373B99"/>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602F"/>
    <w:rsid w:val="003B693D"/>
    <w:rsid w:val="003C078C"/>
    <w:rsid w:val="003C1A00"/>
    <w:rsid w:val="003C2A17"/>
    <w:rsid w:val="003C4E18"/>
    <w:rsid w:val="003C513D"/>
    <w:rsid w:val="003C58F3"/>
    <w:rsid w:val="003C5D20"/>
    <w:rsid w:val="003C743A"/>
    <w:rsid w:val="003C7DDD"/>
    <w:rsid w:val="003C7EED"/>
    <w:rsid w:val="003D1F9E"/>
    <w:rsid w:val="003D454B"/>
    <w:rsid w:val="003D5295"/>
    <w:rsid w:val="003D58D1"/>
    <w:rsid w:val="003E1D63"/>
    <w:rsid w:val="003E2365"/>
    <w:rsid w:val="003E25FA"/>
    <w:rsid w:val="003E2A96"/>
    <w:rsid w:val="003E78D0"/>
    <w:rsid w:val="003F073F"/>
    <w:rsid w:val="003F0CF5"/>
    <w:rsid w:val="003F0DB6"/>
    <w:rsid w:val="003F29E0"/>
    <w:rsid w:val="003F3114"/>
    <w:rsid w:val="003F35CF"/>
    <w:rsid w:val="003F5A96"/>
    <w:rsid w:val="003F5BB7"/>
    <w:rsid w:val="003F6DC5"/>
    <w:rsid w:val="003F7DB2"/>
    <w:rsid w:val="004001E4"/>
    <w:rsid w:val="0040039C"/>
    <w:rsid w:val="004017FE"/>
    <w:rsid w:val="00402AEE"/>
    <w:rsid w:val="00403F74"/>
    <w:rsid w:val="00404A0F"/>
    <w:rsid w:val="00405741"/>
    <w:rsid w:val="00405AA0"/>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78A"/>
    <w:rsid w:val="00465EFA"/>
    <w:rsid w:val="00465FE7"/>
    <w:rsid w:val="00466073"/>
    <w:rsid w:val="00466ADF"/>
    <w:rsid w:val="004674AD"/>
    <w:rsid w:val="00470527"/>
    <w:rsid w:val="004707F9"/>
    <w:rsid w:val="00472878"/>
    <w:rsid w:val="00472A78"/>
    <w:rsid w:val="00473F3F"/>
    <w:rsid w:val="00476242"/>
    <w:rsid w:val="004764F9"/>
    <w:rsid w:val="00477149"/>
    <w:rsid w:val="00480E31"/>
    <w:rsid w:val="00482974"/>
    <w:rsid w:val="0048508E"/>
    <w:rsid w:val="00485E0B"/>
    <w:rsid w:val="004870B0"/>
    <w:rsid w:val="00490290"/>
    <w:rsid w:val="004902D1"/>
    <w:rsid w:val="00491064"/>
    <w:rsid w:val="00492DF7"/>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D076F"/>
    <w:rsid w:val="004D087C"/>
    <w:rsid w:val="004D0C65"/>
    <w:rsid w:val="004D14D1"/>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C6F"/>
    <w:rsid w:val="004F4E79"/>
    <w:rsid w:val="004F6CAD"/>
    <w:rsid w:val="004F727E"/>
    <w:rsid w:val="005004AA"/>
    <w:rsid w:val="00502EBD"/>
    <w:rsid w:val="00504010"/>
    <w:rsid w:val="0050776C"/>
    <w:rsid w:val="005078DC"/>
    <w:rsid w:val="005106C4"/>
    <w:rsid w:val="00515362"/>
    <w:rsid w:val="00516970"/>
    <w:rsid w:val="00516F83"/>
    <w:rsid w:val="005211C1"/>
    <w:rsid w:val="0052133B"/>
    <w:rsid w:val="00521CA3"/>
    <w:rsid w:val="00522202"/>
    <w:rsid w:val="0052336B"/>
    <w:rsid w:val="005234B3"/>
    <w:rsid w:val="00523717"/>
    <w:rsid w:val="00523FBA"/>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219E"/>
    <w:rsid w:val="00543531"/>
    <w:rsid w:val="00543608"/>
    <w:rsid w:val="0054467B"/>
    <w:rsid w:val="00546114"/>
    <w:rsid w:val="00546138"/>
    <w:rsid w:val="005462F5"/>
    <w:rsid w:val="00546621"/>
    <w:rsid w:val="005467EB"/>
    <w:rsid w:val="00546CEB"/>
    <w:rsid w:val="00551FF5"/>
    <w:rsid w:val="00553A3B"/>
    <w:rsid w:val="00553CCE"/>
    <w:rsid w:val="00555DCB"/>
    <w:rsid w:val="0055732A"/>
    <w:rsid w:val="00557B90"/>
    <w:rsid w:val="00560A76"/>
    <w:rsid w:val="005610C3"/>
    <w:rsid w:val="005610D4"/>
    <w:rsid w:val="005611D1"/>
    <w:rsid w:val="0056267E"/>
    <w:rsid w:val="00562874"/>
    <w:rsid w:val="00562FB8"/>
    <w:rsid w:val="00563347"/>
    <w:rsid w:val="00563A89"/>
    <w:rsid w:val="00565BAC"/>
    <w:rsid w:val="00566042"/>
    <w:rsid w:val="00566074"/>
    <w:rsid w:val="0056659E"/>
    <w:rsid w:val="00567A3D"/>
    <w:rsid w:val="00570134"/>
    <w:rsid w:val="00570723"/>
    <w:rsid w:val="00570EC1"/>
    <w:rsid w:val="00571D99"/>
    <w:rsid w:val="00572764"/>
    <w:rsid w:val="00572EBA"/>
    <w:rsid w:val="005737A8"/>
    <w:rsid w:val="00573B3C"/>
    <w:rsid w:val="00573D5C"/>
    <w:rsid w:val="005742CB"/>
    <w:rsid w:val="005744D9"/>
    <w:rsid w:val="005750E9"/>
    <w:rsid w:val="00576299"/>
    <w:rsid w:val="00576671"/>
    <w:rsid w:val="00576A10"/>
    <w:rsid w:val="00576A51"/>
    <w:rsid w:val="005807E7"/>
    <w:rsid w:val="00580831"/>
    <w:rsid w:val="00583A02"/>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537E"/>
    <w:rsid w:val="005A5523"/>
    <w:rsid w:val="005A62ED"/>
    <w:rsid w:val="005A65A6"/>
    <w:rsid w:val="005A6984"/>
    <w:rsid w:val="005B0D76"/>
    <w:rsid w:val="005B1169"/>
    <w:rsid w:val="005B183C"/>
    <w:rsid w:val="005B1DBC"/>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F11C1"/>
    <w:rsid w:val="005F1A71"/>
    <w:rsid w:val="005F3269"/>
    <w:rsid w:val="005F3473"/>
    <w:rsid w:val="005F47D1"/>
    <w:rsid w:val="005F584D"/>
    <w:rsid w:val="005F68BF"/>
    <w:rsid w:val="005F6D83"/>
    <w:rsid w:val="005F71FD"/>
    <w:rsid w:val="00601315"/>
    <w:rsid w:val="00601CCC"/>
    <w:rsid w:val="006028AD"/>
    <w:rsid w:val="00603A9D"/>
    <w:rsid w:val="00604427"/>
    <w:rsid w:val="00605D31"/>
    <w:rsid w:val="0060678D"/>
    <w:rsid w:val="00614A9D"/>
    <w:rsid w:val="00615048"/>
    <w:rsid w:val="00616172"/>
    <w:rsid w:val="00617016"/>
    <w:rsid w:val="0061732A"/>
    <w:rsid w:val="00617607"/>
    <w:rsid w:val="00621A2B"/>
    <w:rsid w:val="00622242"/>
    <w:rsid w:val="00622D67"/>
    <w:rsid w:val="0062310F"/>
    <w:rsid w:val="006234C4"/>
    <w:rsid w:val="00623895"/>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B27"/>
    <w:rsid w:val="0065402D"/>
    <w:rsid w:val="00654607"/>
    <w:rsid w:val="00655955"/>
    <w:rsid w:val="00656FF8"/>
    <w:rsid w:val="00660C87"/>
    <w:rsid w:val="006636C4"/>
    <w:rsid w:val="0066397A"/>
    <w:rsid w:val="00663A2E"/>
    <w:rsid w:val="00663C9D"/>
    <w:rsid w:val="00665733"/>
    <w:rsid w:val="00665AC9"/>
    <w:rsid w:val="00665DB4"/>
    <w:rsid w:val="00666DD1"/>
    <w:rsid w:val="00666E07"/>
    <w:rsid w:val="00666FB7"/>
    <w:rsid w:val="00670A9B"/>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74A9"/>
    <w:rsid w:val="006D7AE1"/>
    <w:rsid w:val="006E1A40"/>
    <w:rsid w:val="006E2034"/>
    <w:rsid w:val="006E25D9"/>
    <w:rsid w:val="006E2DAF"/>
    <w:rsid w:val="006E3038"/>
    <w:rsid w:val="006E30EA"/>
    <w:rsid w:val="006E47C2"/>
    <w:rsid w:val="006E4B07"/>
    <w:rsid w:val="006E653C"/>
    <w:rsid w:val="006E68EB"/>
    <w:rsid w:val="006E6E6E"/>
    <w:rsid w:val="006E710D"/>
    <w:rsid w:val="006E7CBB"/>
    <w:rsid w:val="006F088C"/>
    <w:rsid w:val="006F132E"/>
    <w:rsid w:val="006F135E"/>
    <w:rsid w:val="006F179C"/>
    <w:rsid w:val="006F1C90"/>
    <w:rsid w:val="006F3106"/>
    <w:rsid w:val="006F36E3"/>
    <w:rsid w:val="006F3FC5"/>
    <w:rsid w:val="006F4ABB"/>
    <w:rsid w:val="006F56DE"/>
    <w:rsid w:val="006F6833"/>
    <w:rsid w:val="006F71BD"/>
    <w:rsid w:val="0070055E"/>
    <w:rsid w:val="007014B9"/>
    <w:rsid w:val="00701D8B"/>
    <w:rsid w:val="00701F68"/>
    <w:rsid w:val="00703006"/>
    <w:rsid w:val="007037F5"/>
    <w:rsid w:val="0070388D"/>
    <w:rsid w:val="007038B4"/>
    <w:rsid w:val="0070401F"/>
    <w:rsid w:val="00704CD4"/>
    <w:rsid w:val="0070748E"/>
    <w:rsid w:val="00710234"/>
    <w:rsid w:val="00711073"/>
    <w:rsid w:val="00711A53"/>
    <w:rsid w:val="00712963"/>
    <w:rsid w:val="00713454"/>
    <w:rsid w:val="007134C4"/>
    <w:rsid w:val="00714A86"/>
    <w:rsid w:val="00714E7B"/>
    <w:rsid w:val="007166E4"/>
    <w:rsid w:val="00716F49"/>
    <w:rsid w:val="00717039"/>
    <w:rsid w:val="00717613"/>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8B7"/>
    <w:rsid w:val="00736660"/>
    <w:rsid w:val="007373BA"/>
    <w:rsid w:val="00737B96"/>
    <w:rsid w:val="00740723"/>
    <w:rsid w:val="00740E1B"/>
    <w:rsid w:val="007424FE"/>
    <w:rsid w:val="0074301C"/>
    <w:rsid w:val="00743339"/>
    <w:rsid w:val="00743E55"/>
    <w:rsid w:val="00744439"/>
    <w:rsid w:val="007453AF"/>
    <w:rsid w:val="0074574C"/>
    <w:rsid w:val="00746AC1"/>
    <w:rsid w:val="00746D5A"/>
    <w:rsid w:val="00746F17"/>
    <w:rsid w:val="007501F9"/>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D5"/>
    <w:rsid w:val="00764CDE"/>
    <w:rsid w:val="00766F3C"/>
    <w:rsid w:val="00767005"/>
    <w:rsid w:val="007678B9"/>
    <w:rsid w:val="00770377"/>
    <w:rsid w:val="00770564"/>
    <w:rsid w:val="00770595"/>
    <w:rsid w:val="00771292"/>
    <w:rsid w:val="00772EED"/>
    <w:rsid w:val="00774035"/>
    <w:rsid w:val="0077498B"/>
    <w:rsid w:val="007749DA"/>
    <w:rsid w:val="00774E33"/>
    <w:rsid w:val="00774EEC"/>
    <w:rsid w:val="00775260"/>
    <w:rsid w:val="007773B4"/>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350F"/>
    <w:rsid w:val="007A36E3"/>
    <w:rsid w:val="007A3B86"/>
    <w:rsid w:val="007A3F56"/>
    <w:rsid w:val="007A5595"/>
    <w:rsid w:val="007A66CC"/>
    <w:rsid w:val="007A729D"/>
    <w:rsid w:val="007A7471"/>
    <w:rsid w:val="007A7BFC"/>
    <w:rsid w:val="007B017D"/>
    <w:rsid w:val="007B0777"/>
    <w:rsid w:val="007B12D9"/>
    <w:rsid w:val="007B1A59"/>
    <w:rsid w:val="007B1C2C"/>
    <w:rsid w:val="007B1C69"/>
    <w:rsid w:val="007B4429"/>
    <w:rsid w:val="007B4C4C"/>
    <w:rsid w:val="007B522B"/>
    <w:rsid w:val="007B588E"/>
    <w:rsid w:val="007B6054"/>
    <w:rsid w:val="007B6361"/>
    <w:rsid w:val="007B643E"/>
    <w:rsid w:val="007B7F89"/>
    <w:rsid w:val="007C0733"/>
    <w:rsid w:val="007C0984"/>
    <w:rsid w:val="007C1244"/>
    <w:rsid w:val="007C12E2"/>
    <w:rsid w:val="007C1677"/>
    <w:rsid w:val="007C16D7"/>
    <w:rsid w:val="007C1A3F"/>
    <w:rsid w:val="007C21DA"/>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41F9"/>
    <w:rsid w:val="008048BD"/>
    <w:rsid w:val="00804BB9"/>
    <w:rsid w:val="008074CF"/>
    <w:rsid w:val="00807C1C"/>
    <w:rsid w:val="008109CA"/>
    <w:rsid w:val="0081107A"/>
    <w:rsid w:val="00811CCD"/>
    <w:rsid w:val="00813A88"/>
    <w:rsid w:val="00813EC8"/>
    <w:rsid w:val="0081402B"/>
    <w:rsid w:val="00814391"/>
    <w:rsid w:val="00814941"/>
    <w:rsid w:val="008162C5"/>
    <w:rsid w:val="008162E0"/>
    <w:rsid w:val="00816E97"/>
    <w:rsid w:val="008205E8"/>
    <w:rsid w:val="00820CBE"/>
    <w:rsid w:val="00821101"/>
    <w:rsid w:val="00821684"/>
    <w:rsid w:val="00822CD8"/>
    <w:rsid w:val="0082328F"/>
    <w:rsid w:val="00823AB6"/>
    <w:rsid w:val="00824C41"/>
    <w:rsid w:val="008270E4"/>
    <w:rsid w:val="008276E5"/>
    <w:rsid w:val="00830AC3"/>
    <w:rsid w:val="00831017"/>
    <w:rsid w:val="008314DD"/>
    <w:rsid w:val="00832F39"/>
    <w:rsid w:val="00833269"/>
    <w:rsid w:val="00834C84"/>
    <w:rsid w:val="00836179"/>
    <w:rsid w:val="00840E1F"/>
    <w:rsid w:val="008412D7"/>
    <w:rsid w:val="00841723"/>
    <w:rsid w:val="00841CF8"/>
    <w:rsid w:val="00842078"/>
    <w:rsid w:val="008424DA"/>
    <w:rsid w:val="00843161"/>
    <w:rsid w:val="00843F71"/>
    <w:rsid w:val="00843FD9"/>
    <w:rsid w:val="00845143"/>
    <w:rsid w:val="008458FF"/>
    <w:rsid w:val="00845F8D"/>
    <w:rsid w:val="008469D2"/>
    <w:rsid w:val="008471C9"/>
    <w:rsid w:val="008519DA"/>
    <w:rsid w:val="00851B8C"/>
    <w:rsid w:val="00852F3D"/>
    <w:rsid w:val="008530D5"/>
    <w:rsid w:val="00853137"/>
    <w:rsid w:val="0085383E"/>
    <w:rsid w:val="00853A01"/>
    <w:rsid w:val="00855325"/>
    <w:rsid w:val="0085551E"/>
    <w:rsid w:val="0085632E"/>
    <w:rsid w:val="008563CE"/>
    <w:rsid w:val="00857539"/>
    <w:rsid w:val="0085763D"/>
    <w:rsid w:val="00857970"/>
    <w:rsid w:val="00857AAA"/>
    <w:rsid w:val="0086210D"/>
    <w:rsid w:val="0086277A"/>
    <w:rsid w:val="00862FC4"/>
    <w:rsid w:val="008651F5"/>
    <w:rsid w:val="00865425"/>
    <w:rsid w:val="00866564"/>
    <w:rsid w:val="0086738A"/>
    <w:rsid w:val="00867460"/>
    <w:rsid w:val="008675B5"/>
    <w:rsid w:val="00867C78"/>
    <w:rsid w:val="0087332B"/>
    <w:rsid w:val="00873EF9"/>
    <w:rsid w:val="00874C16"/>
    <w:rsid w:val="00875278"/>
    <w:rsid w:val="00876C08"/>
    <w:rsid w:val="00880611"/>
    <w:rsid w:val="00881EEB"/>
    <w:rsid w:val="008826E1"/>
    <w:rsid w:val="00883733"/>
    <w:rsid w:val="0088418B"/>
    <w:rsid w:val="0088556D"/>
    <w:rsid w:val="00886E9B"/>
    <w:rsid w:val="00890F43"/>
    <w:rsid w:val="008919F6"/>
    <w:rsid w:val="00891EE3"/>
    <w:rsid w:val="00893120"/>
    <w:rsid w:val="008944F3"/>
    <w:rsid w:val="008966DD"/>
    <w:rsid w:val="008967A0"/>
    <w:rsid w:val="00897801"/>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C0BEE"/>
    <w:rsid w:val="008C0C87"/>
    <w:rsid w:val="008C1399"/>
    <w:rsid w:val="008C1EDB"/>
    <w:rsid w:val="008C24CE"/>
    <w:rsid w:val="008C25D3"/>
    <w:rsid w:val="008C3BB9"/>
    <w:rsid w:val="008C4E9B"/>
    <w:rsid w:val="008C5014"/>
    <w:rsid w:val="008C5278"/>
    <w:rsid w:val="008C5B9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7390"/>
    <w:rsid w:val="008D73AF"/>
    <w:rsid w:val="008E0113"/>
    <w:rsid w:val="008E0421"/>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3002"/>
    <w:rsid w:val="0092364D"/>
    <w:rsid w:val="00923BBF"/>
    <w:rsid w:val="00924424"/>
    <w:rsid w:val="0092520D"/>
    <w:rsid w:val="00925D66"/>
    <w:rsid w:val="0092738A"/>
    <w:rsid w:val="0092769C"/>
    <w:rsid w:val="00927B9A"/>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509B"/>
    <w:rsid w:val="009651DC"/>
    <w:rsid w:val="009653EA"/>
    <w:rsid w:val="0096568C"/>
    <w:rsid w:val="00970384"/>
    <w:rsid w:val="00972C4B"/>
    <w:rsid w:val="00973B0F"/>
    <w:rsid w:val="00973EB8"/>
    <w:rsid w:val="00973FEC"/>
    <w:rsid w:val="009753CC"/>
    <w:rsid w:val="0097598B"/>
    <w:rsid w:val="0097625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868"/>
    <w:rsid w:val="009A599D"/>
    <w:rsid w:val="009A7A4F"/>
    <w:rsid w:val="009B0116"/>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417"/>
    <w:rsid w:val="00A04D78"/>
    <w:rsid w:val="00A04DC1"/>
    <w:rsid w:val="00A04DFD"/>
    <w:rsid w:val="00A06875"/>
    <w:rsid w:val="00A0794D"/>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0B2"/>
    <w:rsid w:val="00A257C0"/>
    <w:rsid w:val="00A30072"/>
    <w:rsid w:val="00A301A9"/>
    <w:rsid w:val="00A30304"/>
    <w:rsid w:val="00A307BA"/>
    <w:rsid w:val="00A31526"/>
    <w:rsid w:val="00A31EAF"/>
    <w:rsid w:val="00A31F02"/>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C5C"/>
    <w:rsid w:val="00A45550"/>
    <w:rsid w:val="00A4686E"/>
    <w:rsid w:val="00A478F1"/>
    <w:rsid w:val="00A504F8"/>
    <w:rsid w:val="00A522CA"/>
    <w:rsid w:val="00A524AC"/>
    <w:rsid w:val="00A536FB"/>
    <w:rsid w:val="00A54D76"/>
    <w:rsid w:val="00A554DD"/>
    <w:rsid w:val="00A56BF9"/>
    <w:rsid w:val="00A57333"/>
    <w:rsid w:val="00A57CFC"/>
    <w:rsid w:val="00A61AD8"/>
    <w:rsid w:val="00A64168"/>
    <w:rsid w:val="00A6438A"/>
    <w:rsid w:val="00A677CB"/>
    <w:rsid w:val="00A67B8E"/>
    <w:rsid w:val="00A71ACF"/>
    <w:rsid w:val="00A71EF2"/>
    <w:rsid w:val="00A73222"/>
    <w:rsid w:val="00A74594"/>
    <w:rsid w:val="00A74B3D"/>
    <w:rsid w:val="00A74E31"/>
    <w:rsid w:val="00A74EFF"/>
    <w:rsid w:val="00A763D8"/>
    <w:rsid w:val="00A7743F"/>
    <w:rsid w:val="00A77CF4"/>
    <w:rsid w:val="00A80BA5"/>
    <w:rsid w:val="00A816B8"/>
    <w:rsid w:val="00A82063"/>
    <w:rsid w:val="00A82948"/>
    <w:rsid w:val="00A83AD8"/>
    <w:rsid w:val="00A83E78"/>
    <w:rsid w:val="00A84842"/>
    <w:rsid w:val="00A85CC8"/>
    <w:rsid w:val="00A86320"/>
    <w:rsid w:val="00A869EF"/>
    <w:rsid w:val="00A87E6D"/>
    <w:rsid w:val="00A90616"/>
    <w:rsid w:val="00A90E3F"/>
    <w:rsid w:val="00A916EE"/>
    <w:rsid w:val="00A93134"/>
    <w:rsid w:val="00A93C4B"/>
    <w:rsid w:val="00A93EBD"/>
    <w:rsid w:val="00A9437F"/>
    <w:rsid w:val="00A944CD"/>
    <w:rsid w:val="00A945A2"/>
    <w:rsid w:val="00A94F9C"/>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15D9"/>
    <w:rsid w:val="00AC193A"/>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677"/>
    <w:rsid w:val="00B14AA1"/>
    <w:rsid w:val="00B14E54"/>
    <w:rsid w:val="00B153A5"/>
    <w:rsid w:val="00B1557B"/>
    <w:rsid w:val="00B164C2"/>
    <w:rsid w:val="00B176F1"/>
    <w:rsid w:val="00B20EA9"/>
    <w:rsid w:val="00B2305A"/>
    <w:rsid w:val="00B23EB6"/>
    <w:rsid w:val="00B24A9E"/>
    <w:rsid w:val="00B257E8"/>
    <w:rsid w:val="00B26C0E"/>
    <w:rsid w:val="00B275D7"/>
    <w:rsid w:val="00B27845"/>
    <w:rsid w:val="00B27EEB"/>
    <w:rsid w:val="00B33D71"/>
    <w:rsid w:val="00B35234"/>
    <w:rsid w:val="00B36B43"/>
    <w:rsid w:val="00B36D54"/>
    <w:rsid w:val="00B37943"/>
    <w:rsid w:val="00B37A7E"/>
    <w:rsid w:val="00B407B5"/>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CB5"/>
    <w:rsid w:val="00B55BAA"/>
    <w:rsid w:val="00B563ED"/>
    <w:rsid w:val="00B572E3"/>
    <w:rsid w:val="00B60CB4"/>
    <w:rsid w:val="00B61212"/>
    <w:rsid w:val="00B61255"/>
    <w:rsid w:val="00B623D3"/>
    <w:rsid w:val="00B6278C"/>
    <w:rsid w:val="00B62AAF"/>
    <w:rsid w:val="00B63266"/>
    <w:rsid w:val="00B63729"/>
    <w:rsid w:val="00B6452C"/>
    <w:rsid w:val="00B65D0C"/>
    <w:rsid w:val="00B667EB"/>
    <w:rsid w:val="00B66B34"/>
    <w:rsid w:val="00B66CD2"/>
    <w:rsid w:val="00B7005F"/>
    <w:rsid w:val="00B702E3"/>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4F79"/>
    <w:rsid w:val="00B87634"/>
    <w:rsid w:val="00B87D5E"/>
    <w:rsid w:val="00B87DE6"/>
    <w:rsid w:val="00B91489"/>
    <w:rsid w:val="00B91DB5"/>
    <w:rsid w:val="00B93B0C"/>
    <w:rsid w:val="00B969A8"/>
    <w:rsid w:val="00B97BA5"/>
    <w:rsid w:val="00BA0A53"/>
    <w:rsid w:val="00BA1EDD"/>
    <w:rsid w:val="00BA274B"/>
    <w:rsid w:val="00BA29EC"/>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C0363"/>
    <w:rsid w:val="00BC0799"/>
    <w:rsid w:val="00BC1002"/>
    <w:rsid w:val="00BC12D7"/>
    <w:rsid w:val="00BC1740"/>
    <w:rsid w:val="00BC1D71"/>
    <w:rsid w:val="00BC39A0"/>
    <w:rsid w:val="00BC51D8"/>
    <w:rsid w:val="00BC68C8"/>
    <w:rsid w:val="00BC71D5"/>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AF3"/>
    <w:rsid w:val="00C35162"/>
    <w:rsid w:val="00C35247"/>
    <w:rsid w:val="00C35442"/>
    <w:rsid w:val="00C354EB"/>
    <w:rsid w:val="00C4263D"/>
    <w:rsid w:val="00C4267D"/>
    <w:rsid w:val="00C42C87"/>
    <w:rsid w:val="00C438D1"/>
    <w:rsid w:val="00C4394D"/>
    <w:rsid w:val="00C4465A"/>
    <w:rsid w:val="00C454FB"/>
    <w:rsid w:val="00C46801"/>
    <w:rsid w:val="00C46EBF"/>
    <w:rsid w:val="00C4727E"/>
    <w:rsid w:val="00C52530"/>
    <w:rsid w:val="00C525F2"/>
    <w:rsid w:val="00C530D1"/>
    <w:rsid w:val="00C531E8"/>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9FE"/>
    <w:rsid w:val="00C65D08"/>
    <w:rsid w:val="00C66602"/>
    <w:rsid w:val="00C67193"/>
    <w:rsid w:val="00C70F75"/>
    <w:rsid w:val="00C71271"/>
    <w:rsid w:val="00C72E70"/>
    <w:rsid w:val="00C74996"/>
    <w:rsid w:val="00C766BC"/>
    <w:rsid w:val="00C771F2"/>
    <w:rsid w:val="00C8075E"/>
    <w:rsid w:val="00C8244A"/>
    <w:rsid w:val="00C834E1"/>
    <w:rsid w:val="00C83804"/>
    <w:rsid w:val="00C83BAB"/>
    <w:rsid w:val="00C8623A"/>
    <w:rsid w:val="00C869D7"/>
    <w:rsid w:val="00C86E80"/>
    <w:rsid w:val="00C902B1"/>
    <w:rsid w:val="00C924B3"/>
    <w:rsid w:val="00C9429A"/>
    <w:rsid w:val="00C95942"/>
    <w:rsid w:val="00C95DDE"/>
    <w:rsid w:val="00C96620"/>
    <w:rsid w:val="00C9694C"/>
    <w:rsid w:val="00C972E4"/>
    <w:rsid w:val="00C9764E"/>
    <w:rsid w:val="00CA20B9"/>
    <w:rsid w:val="00CA340F"/>
    <w:rsid w:val="00CA3C59"/>
    <w:rsid w:val="00CA3C97"/>
    <w:rsid w:val="00CA61CB"/>
    <w:rsid w:val="00CA6280"/>
    <w:rsid w:val="00CA632C"/>
    <w:rsid w:val="00CA6429"/>
    <w:rsid w:val="00CA668D"/>
    <w:rsid w:val="00CA6861"/>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4200"/>
    <w:rsid w:val="00CC4C37"/>
    <w:rsid w:val="00CC4D74"/>
    <w:rsid w:val="00CC6220"/>
    <w:rsid w:val="00CD0005"/>
    <w:rsid w:val="00CD0550"/>
    <w:rsid w:val="00CD28B2"/>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E73"/>
    <w:rsid w:val="00D674E9"/>
    <w:rsid w:val="00D676CF"/>
    <w:rsid w:val="00D678E4"/>
    <w:rsid w:val="00D67F49"/>
    <w:rsid w:val="00D703C3"/>
    <w:rsid w:val="00D70FA0"/>
    <w:rsid w:val="00D710B3"/>
    <w:rsid w:val="00D712C0"/>
    <w:rsid w:val="00D7150E"/>
    <w:rsid w:val="00D725B9"/>
    <w:rsid w:val="00D7499F"/>
    <w:rsid w:val="00D760F3"/>
    <w:rsid w:val="00D80207"/>
    <w:rsid w:val="00D808D5"/>
    <w:rsid w:val="00D80A4C"/>
    <w:rsid w:val="00D810ED"/>
    <w:rsid w:val="00D81F52"/>
    <w:rsid w:val="00D82EE2"/>
    <w:rsid w:val="00D84375"/>
    <w:rsid w:val="00D8585D"/>
    <w:rsid w:val="00D85D14"/>
    <w:rsid w:val="00D8721D"/>
    <w:rsid w:val="00D87752"/>
    <w:rsid w:val="00D9017B"/>
    <w:rsid w:val="00D901F5"/>
    <w:rsid w:val="00D91462"/>
    <w:rsid w:val="00D91775"/>
    <w:rsid w:val="00D92EB9"/>
    <w:rsid w:val="00D93381"/>
    <w:rsid w:val="00D93DDA"/>
    <w:rsid w:val="00D94324"/>
    <w:rsid w:val="00D94743"/>
    <w:rsid w:val="00D95145"/>
    <w:rsid w:val="00D95EDF"/>
    <w:rsid w:val="00DA0816"/>
    <w:rsid w:val="00DA1ABD"/>
    <w:rsid w:val="00DA1DA1"/>
    <w:rsid w:val="00DA29E5"/>
    <w:rsid w:val="00DA3DD6"/>
    <w:rsid w:val="00DA487A"/>
    <w:rsid w:val="00DA4B67"/>
    <w:rsid w:val="00DA4C19"/>
    <w:rsid w:val="00DA5678"/>
    <w:rsid w:val="00DA5A07"/>
    <w:rsid w:val="00DA72D3"/>
    <w:rsid w:val="00DA7A27"/>
    <w:rsid w:val="00DA7D01"/>
    <w:rsid w:val="00DB0292"/>
    <w:rsid w:val="00DB0350"/>
    <w:rsid w:val="00DB1997"/>
    <w:rsid w:val="00DB42B0"/>
    <w:rsid w:val="00DB5108"/>
    <w:rsid w:val="00DB64B3"/>
    <w:rsid w:val="00DB7484"/>
    <w:rsid w:val="00DC10D2"/>
    <w:rsid w:val="00DC1E77"/>
    <w:rsid w:val="00DC1F40"/>
    <w:rsid w:val="00DC24D9"/>
    <w:rsid w:val="00DC40EC"/>
    <w:rsid w:val="00DC4DD9"/>
    <w:rsid w:val="00DC55F5"/>
    <w:rsid w:val="00DC6060"/>
    <w:rsid w:val="00DC6640"/>
    <w:rsid w:val="00DC6C98"/>
    <w:rsid w:val="00DC7565"/>
    <w:rsid w:val="00DD00E9"/>
    <w:rsid w:val="00DD085C"/>
    <w:rsid w:val="00DD0A5C"/>
    <w:rsid w:val="00DD2D8D"/>
    <w:rsid w:val="00DD3EB1"/>
    <w:rsid w:val="00DD483B"/>
    <w:rsid w:val="00DD4A70"/>
    <w:rsid w:val="00DD5BA0"/>
    <w:rsid w:val="00DD5E01"/>
    <w:rsid w:val="00DD7612"/>
    <w:rsid w:val="00DD7740"/>
    <w:rsid w:val="00DE0B31"/>
    <w:rsid w:val="00DE0B45"/>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65C8"/>
    <w:rsid w:val="00E00A40"/>
    <w:rsid w:val="00E00BC8"/>
    <w:rsid w:val="00E00CAA"/>
    <w:rsid w:val="00E01524"/>
    <w:rsid w:val="00E01AB8"/>
    <w:rsid w:val="00E01C50"/>
    <w:rsid w:val="00E021A0"/>
    <w:rsid w:val="00E03414"/>
    <w:rsid w:val="00E035E7"/>
    <w:rsid w:val="00E037C7"/>
    <w:rsid w:val="00E0475C"/>
    <w:rsid w:val="00E04FF9"/>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76B5"/>
    <w:rsid w:val="00E27D05"/>
    <w:rsid w:val="00E302B2"/>
    <w:rsid w:val="00E31036"/>
    <w:rsid w:val="00E31424"/>
    <w:rsid w:val="00E33080"/>
    <w:rsid w:val="00E338EB"/>
    <w:rsid w:val="00E34928"/>
    <w:rsid w:val="00E34A08"/>
    <w:rsid w:val="00E359A5"/>
    <w:rsid w:val="00E369C7"/>
    <w:rsid w:val="00E369DF"/>
    <w:rsid w:val="00E36D27"/>
    <w:rsid w:val="00E4009E"/>
    <w:rsid w:val="00E4109A"/>
    <w:rsid w:val="00E411D8"/>
    <w:rsid w:val="00E41B76"/>
    <w:rsid w:val="00E42B22"/>
    <w:rsid w:val="00E431FF"/>
    <w:rsid w:val="00E43838"/>
    <w:rsid w:val="00E444F3"/>
    <w:rsid w:val="00E44CCE"/>
    <w:rsid w:val="00E4564A"/>
    <w:rsid w:val="00E45661"/>
    <w:rsid w:val="00E45EEC"/>
    <w:rsid w:val="00E4607B"/>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43EB"/>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6176"/>
    <w:rsid w:val="00EE70CE"/>
    <w:rsid w:val="00EE7B8C"/>
    <w:rsid w:val="00EF0DDD"/>
    <w:rsid w:val="00EF291D"/>
    <w:rsid w:val="00EF2D0B"/>
    <w:rsid w:val="00EF4207"/>
    <w:rsid w:val="00EF445A"/>
    <w:rsid w:val="00EF4EC5"/>
    <w:rsid w:val="00EF75A2"/>
    <w:rsid w:val="00EF778C"/>
    <w:rsid w:val="00EF784A"/>
    <w:rsid w:val="00EF7FAB"/>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7C8"/>
    <w:rsid w:val="00F4413B"/>
    <w:rsid w:val="00F44687"/>
    <w:rsid w:val="00F44B43"/>
    <w:rsid w:val="00F44B93"/>
    <w:rsid w:val="00F44E67"/>
    <w:rsid w:val="00F45D8F"/>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71A8B"/>
    <w:rsid w:val="00F729BF"/>
    <w:rsid w:val="00F72FC0"/>
    <w:rsid w:val="00F73914"/>
    <w:rsid w:val="00F73BAE"/>
    <w:rsid w:val="00F73CE5"/>
    <w:rsid w:val="00F75842"/>
    <w:rsid w:val="00F758CD"/>
    <w:rsid w:val="00F77C2C"/>
    <w:rsid w:val="00F80704"/>
    <w:rsid w:val="00F812FE"/>
    <w:rsid w:val="00F82C3F"/>
    <w:rsid w:val="00F82CB2"/>
    <w:rsid w:val="00F82D5F"/>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C032B"/>
    <w:rsid w:val="00FC1293"/>
    <w:rsid w:val="00FC16E8"/>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61F47787-7BC7-482D-8951-27C5E920E440}"/>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1465</TotalTime>
  <Pages>7</Pages>
  <Words>1028</Words>
  <Characters>5864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163</cp:revision>
  <cp:lastPrinted>2020-09-11T09:54:00Z</cp:lastPrinted>
  <dcterms:created xsi:type="dcterms:W3CDTF">2021-12-15T09:41:00Z</dcterms:created>
  <dcterms:modified xsi:type="dcterms:W3CDTF">2022-02-27T11:38:00Z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