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E1B8F21"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B63266">
        <w:rPr>
          <w:rFonts w:ascii="Segoe UI Light" w:hAnsi="Segoe UI Light" w:cs="Segoe UI Light"/>
          <w:sz w:val="32"/>
          <w:szCs w:val="32"/>
        </w:rPr>
        <w:t>5</w:t>
      </w:r>
      <w:r w:rsidR="008675B5" w:rsidRPr="00DD0A5C">
        <w:rPr>
          <w:rFonts w:ascii="Segoe UI Light" w:hAnsi="Segoe UI Light" w:cs="Segoe UI Light"/>
          <w:sz w:val="32"/>
          <w:szCs w:val="32"/>
        </w:rPr>
        <w:t>.</w:t>
      </w:r>
      <w:r w:rsidR="000354B4">
        <w:rPr>
          <w:rFonts w:ascii="Segoe UI Light" w:hAnsi="Segoe UI Light" w:cs="Segoe UI Light"/>
          <w:sz w:val="32"/>
          <w:szCs w:val="32"/>
        </w:rPr>
        <w:t>1</w:t>
      </w:r>
      <w:r w:rsidR="00B63266">
        <w:rPr>
          <w:rFonts w:ascii="Segoe UI Light" w:hAnsi="Segoe UI Light" w:cs="Segoe UI Light"/>
          <w:sz w:val="32"/>
          <w:szCs w:val="32"/>
        </w:rPr>
        <w:t>3</w:t>
      </w:r>
      <w:r w:rsidR="000354B4">
        <w:rPr>
          <w:rFonts w:ascii="Segoe UI Light" w:hAnsi="Segoe UI Light" w:cs="Segoe UI Light"/>
          <w:sz w:val="32"/>
          <w:szCs w:val="32"/>
        </w:rPr>
        <w:t>2</w:t>
      </w:r>
      <w:r w:rsidR="00B63266">
        <w:rPr>
          <w:rFonts w:ascii="Segoe UI Light" w:hAnsi="Segoe UI Light" w:cs="Segoe UI Light"/>
          <w:sz w:val="32"/>
          <w:szCs w:val="32"/>
        </w:rPr>
        <w:t>3</w:t>
      </w:r>
      <w:r w:rsidR="000354B4">
        <w:rPr>
          <w:rFonts w:ascii="Segoe UI Light" w:hAnsi="Segoe UI Light" w:cs="Segoe UI Light"/>
          <w:sz w:val="32"/>
          <w:szCs w:val="32"/>
        </w:rPr>
        <w:t>.</w:t>
      </w:r>
      <w:r w:rsidR="002872DC">
        <w:rPr>
          <w:rFonts w:ascii="Segoe UI Light" w:hAnsi="Segoe UI Light" w:cs="Segoe UI Light"/>
          <w:sz w:val="32"/>
          <w:szCs w:val="32"/>
        </w:rPr>
        <w:t>1</w:t>
      </w:r>
      <w:r w:rsidR="006F06A1">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7171CF3B"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1F7182">
        <w:rPr>
          <w:rFonts w:ascii="Segoe UI Light" w:hAnsi="Segoe UI Light" w:cs="Segoe UI Light"/>
          <w:caps/>
          <w:sz w:val="22"/>
          <w:szCs w:val="22"/>
        </w:rPr>
        <w:t>5</w:t>
      </w:r>
      <w:r w:rsidR="000354B4">
        <w:rPr>
          <w:rFonts w:ascii="Segoe UI Light" w:hAnsi="Segoe UI Light" w:cs="Segoe UI Light"/>
          <w:caps/>
          <w:sz w:val="22"/>
          <w:szCs w:val="22"/>
        </w:rPr>
        <w:t>-</w:t>
      </w:r>
      <w:r w:rsidR="006F06A1">
        <w:rPr>
          <w:rFonts w:ascii="Segoe UI Light" w:hAnsi="Segoe UI Light" w:cs="Segoe UI Light"/>
          <w:caps/>
          <w:sz w:val="22"/>
          <w:szCs w:val="22"/>
        </w:rPr>
        <w:t>23</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B2984" w:rsidP="00A64168">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4.1pt;height:223.8pt;mso-width-percent:0;mso-height-percent:0;mso-width-percent:0;mso-height-percent:0" o:ole="">
                  <v:imagedata r:id="rId14" o:title=""/>
                </v:shape>
                <o:OLEObject Type="Embed" ProgID="PBrush" ShapeID="_x0000_i1025" DrawAspect="Content" ObjectID="_1714810129"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B2984" w:rsidP="007A36E3">
            <w:pPr>
              <w:rPr>
                <w:rFonts w:ascii="Segoe UI Light" w:hAnsi="Segoe UI Light" w:cs="Segoe UI Light"/>
                <w:sz w:val="24"/>
              </w:rPr>
            </w:pPr>
            <w:r>
              <w:rPr>
                <w:noProof/>
              </w:rPr>
              <w:object w:dxaOrig="12270" w:dyaOrig="11160" w14:anchorId="3529E73F">
                <v:shape id="_x0000_i1026" type="#_x0000_t75" alt="" style="width:267.5pt;height:245.95pt;mso-width-percent:0;mso-height-percent:0;mso-width-percent:0;mso-height-percent:0" o:ole="">
                  <v:imagedata r:id="rId16" o:title=""/>
                </v:shape>
                <o:OLEObject Type="Embed" ProgID="PBrush" ShapeID="_x0000_i1026" DrawAspect="Content" ObjectID="_1714810130"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38274CA8"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934C4F">
        <w:rPr>
          <w:rFonts w:ascii="Segoe UI Light" w:hAnsi="Segoe UI Light" w:cs="Segoe UI Light"/>
          <w:sz w:val="24"/>
        </w:rPr>
        <w:t>5</w:t>
      </w:r>
      <w:r w:rsidR="00AF4AB5" w:rsidRPr="00DD0A5C">
        <w:rPr>
          <w:rFonts w:ascii="Segoe UI Light" w:hAnsi="Segoe UI Light" w:cs="Segoe UI Light"/>
          <w:sz w:val="24"/>
        </w:rPr>
        <w:t>_</w:t>
      </w:r>
      <w:r w:rsidR="000354B4">
        <w:rPr>
          <w:rFonts w:ascii="Segoe UI Light" w:hAnsi="Segoe UI Light" w:cs="Segoe UI Light"/>
          <w:sz w:val="24"/>
        </w:rPr>
        <w:t>1</w:t>
      </w:r>
      <w:r w:rsidR="00934C4F">
        <w:rPr>
          <w:rFonts w:ascii="Segoe UI Light" w:hAnsi="Segoe UI Light" w:cs="Segoe UI Light"/>
          <w:sz w:val="24"/>
        </w:rPr>
        <w:t>3</w:t>
      </w:r>
      <w:r w:rsidR="000354B4">
        <w:rPr>
          <w:rFonts w:ascii="Segoe UI Light" w:hAnsi="Segoe UI Light" w:cs="Segoe UI Light"/>
          <w:sz w:val="24"/>
        </w:rPr>
        <w:t>2</w:t>
      </w:r>
      <w:r w:rsidR="00934C4F">
        <w:rPr>
          <w:rFonts w:ascii="Segoe UI Light" w:hAnsi="Segoe UI Light" w:cs="Segoe UI Light"/>
          <w:sz w:val="24"/>
        </w:rPr>
        <w:t>3</w:t>
      </w:r>
      <w:r w:rsidR="000354B4">
        <w:rPr>
          <w:rFonts w:ascii="Segoe UI Light" w:hAnsi="Segoe UI Light" w:cs="Segoe UI Light"/>
          <w:sz w:val="24"/>
        </w:rPr>
        <w:t>_</w:t>
      </w:r>
      <w:r w:rsidR="004847E8">
        <w:rPr>
          <w:rFonts w:ascii="Segoe UI Light" w:hAnsi="Segoe UI Light" w:cs="Segoe UI Light"/>
          <w:sz w:val="24"/>
        </w:rPr>
        <w:t>1</w:t>
      </w:r>
      <w:r w:rsidR="006F06A1">
        <w:rPr>
          <w:rFonts w:ascii="Segoe UI Light" w:hAnsi="Segoe UI Light" w:cs="Segoe UI Light"/>
          <w:sz w:val="24"/>
        </w:rPr>
        <w:t>3</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60E9ADA"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934C4F">
              <w:rPr>
                <w:rFonts w:ascii="Segoe UI Light" w:hAnsi="Segoe UI Light" w:cs="Segoe UI Light"/>
                <w:sz w:val="22"/>
                <w:szCs w:val="22"/>
              </w:rPr>
              <w:t>4</w:t>
            </w:r>
          </w:p>
        </w:tc>
        <w:tc>
          <w:tcPr>
            <w:tcW w:w="0" w:type="auto"/>
          </w:tcPr>
          <w:p w14:paraId="7870A347" w14:textId="033F064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AF6188">
              <w:rPr>
                <w:rFonts w:ascii="Segoe UI Light" w:hAnsi="Segoe UI Light" w:cs="Segoe UI Light"/>
                <w:sz w:val="22"/>
                <w:szCs w:val="22"/>
              </w:rPr>
              <w:t>5</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934C4F">
              <w:rPr>
                <w:rFonts w:ascii="Segoe UI Light" w:hAnsi="Segoe UI Light" w:cs="Segoe UI Light"/>
                <w:sz w:val="22"/>
                <w:szCs w:val="22"/>
              </w:rPr>
              <w:t>3</w:t>
            </w:r>
            <w:r w:rsidR="000354B4">
              <w:rPr>
                <w:rFonts w:ascii="Segoe UI Light" w:hAnsi="Segoe UI Light" w:cs="Segoe UI Light"/>
                <w:sz w:val="22"/>
                <w:szCs w:val="22"/>
              </w:rPr>
              <w:t>2</w:t>
            </w:r>
            <w:r w:rsidR="00934C4F">
              <w:rPr>
                <w:rFonts w:ascii="Segoe UI Light" w:hAnsi="Segoe UI Light" w:cs="Segoe UI Light"/>
                <w:sz w:val="22"/>
                <w:szCs w:val="22"/>
              </w:rPr>
              <w:t>3</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86DC03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934C4F">
              <w:rPr>
                <w:rFonts w:ascii="Segoe UI Light" w:hAnsi="Segoe UI Light" w:cs="Segoe UI Light"/>
                <w:sz w:val="22"/>
                <w:szCs w:val="22"/>
              </w:rPr>
              <w:t>8</w:t>
            </w:r>
          </w:p>
        </w:tc>
        <w:tc>
          <w:tcPr>
            <w:tcW w:w="0" w:type="auto"/>
          </w:tcPr>
          <w:p w14:paraId="6A009449" w14:textId="016B8A8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934C4F">
              <w:rPr>
                <w:rFonts w:ascii="Segoe UI Light" w:hAnsi="Segoe UI Light" w:cs="Segoe UI Light"/>
                <w:sz w:val="22"/>
                <w:szCs w:val="22"/>
              </w:rPr>
              <w:t>253.76</w:t>
            </w:r>
          </w:p>
        </w:tc>
      </w:tr>
    </w:tbl>
    <w:p w14:paraId="3BC6312A" w14:textId="77777777" w:rsidR="00B6732A" w:rsidRDefault="00B6732A" w:rsidP="003E5504">
      <w:pPr>
        <w:pStyle w:val="Heading1"/>
        <w:rPr>
          <w:rFonts w:ascii="Segoe UI Light" w:hAnsi="Segoe UI Light" w:cs="Segoe UI Light"/>
        </w:rPr>
      </w:pPr>
    </w:p>
    <w:p w14:paraId="6581827D" w14:textId="56879899" w:rsidR="005B0D76" w:rsidRPr="001A22C6" w:rsidRDefault="005B0D76" w:rsidP="001A22C6">
      <w:pPr>
        <w:pStyle w:val="Heading1"/>
        <w:jc w:val="right"/>
        <w:rPr>
          <w:rFonts w:ascii="Segoe UI Light" w:hAnsi="Segoe UI Light" w:cs="Segoe UI Light"/>
        </w:rPr>
      </w:pPr>
      <w:r w:rsidRPr="00E06C47">
        <w:rPr>
          <w:rFonts w:ascii="Segoe UI Light" w:hAnsi="Segoe UI Light" w:cs="Segoe UI Light"/>
        </w:rPr>
        <w:t>Enhancements:</w:t>
      </w:r>
    </w:p>
    <w:p w14:paraId="6A45B740" w14:textId="5E9EABDC" w:rsidR="000C6812" w:rsidRDefault="000C681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4342871A"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40815" w:rsidRPr="00DD0A5C" w14:paraId="677C70EF"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1C677" w14:textId="202D4805" w:rsidR="00F40815" w:rsidRDefault="004D15B0"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Workflow</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4616EEA" w14:textId="27E67562" w:rsidR="003E6EB6" w:rsidRDefault="004D15B0" w:rsidP="003E6EB6">
            <w:pPr>
              <w:pStyle w:val="ListParagraph"/>
              <w:numPr>
                <w:ilvl w:val="0"/>
                <w:numId w:val="34"/>
              </w:numPr>
              <w:shd w:val="clear" w:color="auto" w:fill="FFFFFF"/>
              <w:ind w:left="342"/>
              <w:rPr>
                <w:rFonts w:ascii="Segoe UI Light" w:hAnsi="Segoe UI Light" w:cs="Segoe UI Light"/>
                <w:sz w:val="22"/>
                <w:szCs w:val="22"/>
              </w:rPr>
            </w:pPr>
            <w:r w:rsidRPr="004D15B0">
              <w:rPr>
                <w:rFonts w:ascii="Segoe UI Light" w:hAnsi="Segoe UI Light" w:cs="Segoe UI Light"/>
                <w:b/>
                <w:bCs/>
                <w:sz w:val="22"/>
                <w:szCs w:val="22"/>
              </w:rPr>
              <w:t>Approval elements</w:t>
            </w:r>
            <w:r>
              <w:rPr>
                <w:rFonts w:ascii="Segoe UI Light" w:hAnsi="Segoe UI Light" w:cs="Segoe UI Light"/>
                <w:sz w:val="22"/>
                <w:szCs w:val="22"/>
              </w:rPr>
              <w:t xml:space="preserve"> are now available for the following workflows:</w:t>
            </w:r>
          </w:p>
          <w:p w14:paraId="125E053F" w14:textId="547C00B4" w:rsidR="004D15B0" w:rsidRPr="004D15B0" w:rsidRDefault="004D15B0" w:rsidP="004D15B0">
            <w:pPr>
              <w:pStyle w:val="ListParagraph"/>
              <w:numPr>
                <w:ilvl w:val="1"/>
                <w:numId w:val="34"/>
              </w:numPr>
              <w:shd w:val="clear" w:color="auto" w:fill="FFFFFF"/>
              <w:ind w:left="700"/>
              <w:rPr>
                <w:rFonts w:ascii="Segoe UI Light" w:hAnsi="Segoe UI Light" w:cs="Segoe UI Light"/>
                <w:b/>
                <w:bCs/>
                <w:sz w:val="22"/>
                <w:szCs w:val="22"/>
              </w:rPr>
            </w:pPr>
            <w:r w:rsidRPr="004D15B0">
              <w:rPr>
                <w:rFonts w:ascii="Segoe UI Light" w:hAnsi="Segoe UI Light" w:cs="Segoe UI Light"/>
                <w:b/>
                <w:bCs/>
                <w:sz w:val="22"/>
                <w:szCs w:val="22"/>
              </w:rPr>
              <w:t>Investigations</w:t>
            </w:r>
          </w:p>
          <w:p w14:paraId="3433EB6F" w14:textId="198C14A0" w:rsidR="004D15B0" w:rsidRPr="004D15B0" w:rsidRDefault="004D15B0" w:rsidP="004D15B0">
            <w:pPr>
              <w:pStyle w:val="ListParagraph"/>
              <w:numPr>
                <w:ilvl w:val="1"/>
                <w:numId w:val="34"/>
              </w:numPr>
              <w:shd w:val="clear" w:color="auto" w:fill="FFFFFF"/>
              <w:ind w:left="700"/>
              <w:rPr>
                <w:rFonts w:ascii="Segoe UI Light" w:hAnsi="Segoe UI Light" w:cs="Segoe UI Light"/>
                <w:b/>
                <w:bCs/>
                <w:sz w:val="22"/>
                <w:szCs w:val="22"/>
              </w:rPr>
            </w:pPr>
            <w:r w:rsidRPr="004D15B0">
              <w:rPr>
                <w:rFonts w:ascii="Segoe UI Light" w:hAnsi="Segoe UI Light" w:cs="Segoe UI Light"/>
                <w:b/>
                <w:bCs/>
                <w:sz w:val="22"/>
                <w:szCs w:val="22"/>
              </w:rPr>
              <w:t>Permit to work</w:t>
            </w:r>
          </w:p>
          <w:p w14:paraId="72FAFD79" w14:textId="112EC43E" w:rsidR="004D15B0" w:rsidRDefault="004D15B0" w:rsidP="00E84CB7">
            <w:pPr>
              <w:pStyle w:val="ListParagraph"/>
              <w:numPr>
                <w:ilvl w:val="0"/>
                <w:numId w:val="3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The following </w:t>
            </w:r>
            <w:r w:rsidRPr="004D15B0">
              <w:rPr>
                <w:rFonts w:ascii="Segoe UI Light" w:hAnsi="Segoe UI Light" w:cs="Segoe UI Light"/>
                <w:b/>
                <w:bCs/>
                <w:sz w:val="22"/>
                <w:szCs w:val="22"/>
              </w:rPr>
              <w:t>manual approval</w:t>
            </w:r>
            <w:r>
              <w:rPr>
                <w:rFonts w:ascii="Segoe UI Light" w:hAnsi="Segoe UI Light" w:cs="Segoe UI Light"/>
                <w:sz w:val="22"/>
                <w:szCs w:val="22"/>
              </w:rPr>
              <w:t xml:space="preserve"> buttons are now disabled on the PTW list page and detail form, when a permit to work record goes into workflow approval:</w:t>
            </w:r>
          </w:p>
          <w:p w14:paraId="52CF9CF3" w14:textId="2CA791AF" w:rsidR="006D69A4" w:rsidRPr="004D15B0" w:rsidRDefault="004D15B0" w:rsidP="004D15B0">
            <w:pPr>
              <w:pStyle w:val="ListParagraph"/>
              <w:numPr>
                <w:ilvl w:val="1"/>
                <w:numId w:val="34"/>
              </w:numPr>
              <w:shd w:val="clear" w:color="auto" w:fill="FFFFFF"/>
              <w:ind w:left="700"/>
              <w:rPr>
                <w:rFonts w:ascii="Segoe UI Light" w:hAnsi="Segoe UI Light" w:cs="Segoe UI Light"/>
                <w:b/>
                <w:bCs/>
                <w:sz w:val="22"/>
                <w:szCs w:val="22"/>
              </w:rPr>
            </w:pPr>
            <w:r w:rsidRPr="004D15B0">
              <w:rPr>
                <w:rFonts w:ascii="Segoe UI Light" w:hAnsi="Segoe UI Light" w:cs="Segoe UI Light"/>
                <w:b/>
                <w:bCs/>
                <w:sz w:val="22"/>
                <w:szCs w:val="22"/>
              </w:rPr>
              <w:t>Submit</w:t>
            </w:r>
          </w:p>
          <w:p w14:paraId="5D3723D4" w14:textId="77777777" w:rsidR="004D15B0" w:rsidRPr="004D15B0" w:rsidRDefault="004D15B0" w:rsidP="004D15B0">
            <w:pPr>
              <w:pStyle w:val="ListParagraph"/>
              <w:numPr>
                <w:ilvl w:val="1"/>
                <w:numId w:val="34"/>
              </w:numPr>
              <w:shd w:val="clear" w:color="auto" w:fill="FFFFFF"/>
              <w:ind w:left="700"/>
              <w:rPr>
                <w:rFonts w:ascii="Segoe UI Light" w:hAnsi="Segoe UI Light" w:cs="Segoe UI Light"/>
                <w:b/>
                <w:bCs/>
                <w:sz w:val="22"/>
                <w:szCs w:val="22"/>
              </w:rPr>
            </w:pPr>
            <w:r w:rsidRPr="004D15B0">
              <w:rPr>
                <w:rFonts w:ascii="Segoe UI Light" w:hAnsi="Segoe UI Light" w:cs="Segoe UI Light"/>
                <w:b/>
                <w:bCs/>
                <w:sz w:val="22"/>
                <w:szCs w:val="22"/>
              </w:rPr>
              <w:t>Reject</w:t>
            </w:r>
          </w:p>
          <w:p w14:paraId="54C011EC" w14:textId="1D67A813" w:rsidR="004D15B0" w:rsidRPr="00E84CB7" w:rsidRDefault="004D15B0" w:rsidP="004D15B0">
            <w:pPr>
              <w:pStyle w:val="ListParagraph"/>
              <w:numPr>
                <w:ilvl w:val="1"/>
                <w:numId w:val="34"/>
              </w:numPr>
              <w:shd w:val="clear" w:color="auto" w:fill="FFFFFF"/>
              <w:ind w:left="700"/>
              <w:rPr>
                <w:rFonts w:ascii="Segoe UI Light" w:hAnsi="Segoe UI Light" w:cs="Segoe UI Light"/>
                <w:sz w:val="22"/>
                <w:szCs w:val="22"/>
              </w:rPr>
            </w:pPr>
            <w:r w:rsidRPr="004D15B0">
              <w:rPr>
                <w:rFonts w:ascii="Segoe UI Light" w:hAnsi="Segoe UI Light" w:cs="Segoe UI Light"/>
                <w:b/>
                <w:bCs/>
                <w:sz w:val="22"/>
                <w:szCs w:val="22"/>
              </w:rPr>
              <w:t>Approve</w:t>
            </w:r>
          </w:p>
        </w:tc>
      </w:tr>
      <w:tr w:rsidR="004C78A5" w:rsidRPr="00DD0A5C" w14:paraId="3B08A3D1"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1DF72" w14:textId="6D8AC3B2" w:rsidR="004C78A5" w:rsidRDefault="004C78A5"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ECF5DFF" w14:textId="5BF2FCB7" w:rsidR="004C78A5" w:rsidRDefault="004C78A5" w:rsidP="004C78A5">
            <w:pPr>
              <w:shd w:val="clear" w:color="auto" w:fill="FFFFFF"/>
              <w:rPr>
                <w:rFonts w:ascii="Segoe UI Light" w:hAnsi="Segoe UI Light" w:cs="Segoe UI Light"/>
                <w:b/>
                <w:bCs/>
                <w:sz w:val="22"/>
                <w:szCs w:val="22"/>
              </w:rPr>
            </w:pPr>
            <w:r w:rsidRPr="004C78A5">
              <w:rPr>
                <w:rFonts w:ascii="Segoe UI Light" w:hAnsi="Segoe UI Light" w:cs="Segoe UI Light"/>
                <w:sz w:val="22"/>
                <w:szCs w:val="22"/>
              </w:rPr>
              <w:t>On the</w:t>
            </w:r>
            <w:r>
              <w:rPr>
                <w:rFonts w:ascii="Segoe UI Light" w:hAnsi="Segoe UI Light" w:cs="Segoe UI Light"/>
                <w:b/>
                <w:bCs/>
                <w:sz w:val="22"/>
                <w:szCs w:val="22"/>
              </w:rPr>
              <w:t xml:space="preserve"> Objects </w:t>
            </w:r>
            <w:r w:rsidRPr="004C78A5">
              <w:rPr>
                <w:rFonts w:ascii="Segoe UI Light" w:hAnsi="Segoe UI Light" w:cs="Segoe UI Light"/>
                <w:sz w:val="22"/>
                <w:szCs w:val="22"/>
              </w:rPr>
              <w:t>detail form:</w:t>
            </w:r>
          </w:p>
          <w:p w14:paraId="46DF58D7" w14:textId="77777777" w:rsidR="004C78A5" w:rsidRDefault="004C78A5" w:rsidP="004C78A5">
            <w:pPr>
              <w:pStyle w:val="ListParagraph"/>
              <w:numPr>
                <w:ilvl w:val="0"/>
                <w:numId w:val="35"/>
              </w:numPr>
              <w:shd w:val="clear" w:color="auto" w:fill="FFFFFF"/>
              <w:ind w:left="340"/>
              <w:rPr>
                <w:rFonts w:ascii="Segoe UI Light" w:hAnsi="Segoe UI Light" w:cs="Segoe UI Light"/>
                <w:sz w:val="22"/>
                <w:szCs w:val="22"/>
              </w:rPr>
            </w:pPr>
            <w:r>
              <w:rPr>
                <w:rFonts w:ascii="Segoe UI Light" w:hAnsi="Segoe UI Light" w:cs="Segoe UI Light"/>
                <w:sz w:val="22"/>
                <w:szCs w:val="22"/>
              </w:rPr>
              <w:t xml:space="preserve">The </w:t>
            </w:r>
            <w:r w:rsidRPr="004C78A5">
              <w:rPr>
                <w:rFonts w:ascii="Segoe UI Light" w:hAnsi="Segoe UI Light" w:cs="Segoe UI Light"/>
                <w:b/>
                <w:bCs/>
                <w:sz w:val="22"/>
                <w:szCs w:val="22"/>
              </w:rPr>
              <w:t>Operators</w:t>
            </w:r>
            <w:r>
              <w:rPr>
                <w:rFonts w:ascii="Segoe UI Light" w:hAnsi="Segoe UI Light" w:cs="Segoe UI Light"/>
                <w:sz w:val="22"/>
                <w:szCs w:val="22"/>
              </w:rPr>
              <w:t xml:space="preserve"> Fast tab was renamed to </w:t>
            </w:r>
            <w:r w:rsidRPr="004C78A5">
              <w:rPr>
                <w:rFonts w:ascii="Segoe UI Light" w:hAnsi="Segoe UI Light" w:cs="Segoe UI Light"/>
                <w:b/>
                <w:bCs/>
                <w:sz w:val="22"/>
                <w:szCs w:val="22"/>
              </w:rPr>
              <w:t>Operators and crew</w:t>
            </w:r>
          </w:p>
          <w:p w14:paraId="4650B4FA" w14:textId="03B3C21E" w:rsidR="004C78A5" w:rsidRDefault="004C78A5" w:rsidP="004C78A5">
            <w:pPr>
              <w:pStyle w:val="ListParagraph"/>
              <w:numPr>
                <w:ilvl w:val="0"/>
                <w:numId w:val="35"/>
              </w:numPr>
              <w:shd w:val="clear" w:color="auto" w:fill="FFFFFF"/>
              <w:ind w:left="340"/>
              <w:rPr>
                <w:rFonts w:ascii="Segoe UI Light" w:hAnsi="Segoe UI Light" w:cs="Segoe UI Light"/>
                <w:sz w:val="22"/>
                <w:szCs w:val="22"/>
              </w:rPr>
            </w:pPr>
            <w:r>
              <w:rPr>
                <w:rFonts w:ascii="Segoe UI Light" w:hAnsi="Segoe UI Light" w:cs="Segoe UI Light"/>
                <w:sz w:val="22"/>
                <w:szCs w:val="22"/>
              </w:rPr>
              <w:t xml:space="preserve">The following fields were added in the grid under the </w:t>
            </w:r>
            <w:r w:rsidRPr="004C78A5">
              <w:rPr>
                <w:rFonts w:ascii="Segoe UI Light" w:hAnsi="Segoe UI Light" w:cs="Segoe UI Light"/>
                <w:b/>
                <w:bCs/>
                <w:sz w:val="22"/>
                <w:szCs w:val="22"/>
              </w:rPr>
              <w:t>Operators and crew</w:t>
            </w:r>
            <w:r>
              <w:rPr>
                <w:rFonts w:ascii="Segoe UI Light" w:hAnsi="Segoe UI Light" w:cs="Segoe UI Light"/>
                <w:sz w:val="22"/>
                <w:szCs w:val="22"/>
              </w:rPr>
              <w:t xml:space="preserve"> Fast tab:</w:t>
            </w:r>
          </w:p>
          <w:p w14:paraId="291998B5" w14:textId="77777777" w:rsidR="004C78A5" w:rsidRDefault="004C78A5" w:rsidP="004C78A5">
            <w:pPr>
              <w:pStyle w:val="ListParagraph"/>
              <w:numPr>
                <w:ilvl w:val="1"/>
                <w:numId w:val="35"/>
              </w:numPr>
              <w:shd w:val="clear" w:color="auto" w:fill="FFFFFF"/>
              <w:ind w:left="700"/>
              <w:rPr>
                <w:rFonts w:ascii="Segoe UI Light" w:hAnsi="Segoe UI Light" w:cs="Segoe UI Light"/>
                <w:sz w:val="22"/>
                <w:szCs w:val="22"/>
              </w:rPr>
            </w:pPr>
            <w:r>
              <w:rPr>
                <w:rFonts w:ascii="Segoe UI Light" w:hAnsi="Segoe UI Light" w:cs="Segoe UI Light"/>
                <w:sz w:val="22"/>
                <w:szCs w:val="22"/>
              </w:rPr>
              <w:t xml:space="preserve">A </w:t>
            </w:r>
            <w:r w:rsidRPr="004C78A5">
              <w:rPr>
                <w:rFonts w:ascii="Segoe UI Light" w:hAnsi="Segoe UI Light" w:cs="Segoe UI Light"/>
                <w:b/>
                <w:bCs/>
                <w:sz w:val="22"/>
                <w:szCs w:val="22"/>
              </w:rPr>
              <w:t>Yes/No</w:t>
            </w:r>
            <w:r>
              <w:rPr>
                <w:rFonts w:ascii="Segoe UI Light" w:hAnsi="Segoe UI Light" w:cs="Segoe UI Light"/>
                <w:sz w:val="22"/>
                <w:szCs w:val="22"/>
              </w:rPr>
              <w:t xml:space="preserve"> indicator with label </w:t>
            </w:r>
            <w:r w:rsidRPr="004C78A5">
              <w:rPr>
                <w:rFonts w:ascii="Segoe UI Light" w:hAnsi="Segoe UI Light" w:cs="Segoe UI Light"/>
                <w:b/>
                <w:bCs/>
                <w:sz w:val="22"/>
                <w:szCs w:val="22"/>
              </w:rPr>
              <w:t>Crew</w:t>
            </w:r>
          </w:p>
          <w:p w14:paraId="5ADD433F" w14:textId="77777777" w:rsidR="004C78A5" w:rsidRDefault="004C78A5" w:rsidP="004C78A5">
            <w:pPr>
              <w:pStyle w:val="ListParagraph"/>
              <w:numPr>
                <w:ilvl w:val="1"/>
                <w:numId w:val="35"/>
              </w:numPr>
              <w:shd w:val="clear" w:color="auto" w:fill="FFFFFF"/>
              <w:ind w:left="700"/>
              <w:rPr>
                <w:rFonts w:ascii="Segoe UI Light" w:hAnsi="Segoe UI Light" w:cs="Segoe UI Light"/>
                <w:sz w:val="22"/>
                <w:szCs w:val="22"/>
              </w:rPr>
            </w:pPr>
            <w:r w:rsidRPr="004C78A5">
              <w:rPr>
                <w:rFonts w:ascii="Segoe UI Light" w:hAnsi="Segoe UI Light" w:cs="Segoe UI Light"/>
                <w:b/>
                <w:bCs/>
                <w:sz w:val="22"/>
                <w:szCs w:val="22"/>
              </w:rPr>
              <w:t>Vendor</w:t>
            </w:r>
            <w:r>
              <w:rPr>
                <w:rFonts w:ascii="Segoe UI Light" w:hAnsi="Segoe UI Light" w:cs="Segoe UI Light"/>
                <w:sz w:val="22"/>
                <w:szCs w:val="22"/>
              </w:rPr>
              <w:t xml:space="preserve"> lookup</w:t>
            </w:r>
          </w:p>
          <w:p w14:paraId="24D1F405" w14:textId="77777777" w:rsidR="004C78A5" w:rsidRDefault="004C78A5" w:rsidP="004C78A5">
            <w:pPr>
              <w:pStyle w:val="ListParagraph"/>
              <w:numPr>
                <w:ilvl w:val="1"/>
                <w:numId w:val="35"/>
              </w:numPr>
              <w:shd w:val="clear" w:color="auto" w:fill="FFFFFF"/>
              <w:ind w:left="700"/>
              <w:rPr>
                <w:rFonts w:ascii="Segoe UI Light" w:hAnsi="Segoe UI Light" w:cs="Segoe UI Light"/>
                <w:sz w:val="22"/>
                <w:szCs w:val="22"/>
              </w:rPr>
            </w:pPr>
            <w:r>
              <w:rPr>
                <w:rFonts w:ascii="Segoe UI Light" w:hAnsi="Segoe UI Light" w:cs="Segoe UI Light"/>
                <w:sz w:val="22"/>
                <w:szCs w:val="22"/>
              </w:rPr>
              <w:t xml:space="preserve">Free text field for entering </w:t>
            </w:r>
            <w:r w:rsidRPr="004C78A5">
              <w:rPr>
                <w:rFonts w:ascii="Segoe UI Light" w:hAnsi="Segoe UI Light" w:cs="Segoe UI Light"/>
                <w:b/>
                <w:bCs/>
                <w:sz w:val="22"/>
                <w:szCs w:val="22"/>
              </w:rPr>
              <w:t>Name and surname</w:t>
            </w:r>
          </w:p>
          <w:p w14:paraId="0205FEB2" w14:textId="08730A7B" w:rsidR="004C78A5" w:rsidRPr="004C78A5" w:rsidRDefault="00EE4F2D" w:rsidP="00EE4F2D">
            <w:pPr>
              <w:pStyle w:val="ListParagraph"/>
              <w:numPr>
                <w:ilvl w:val="0"/>
                <w:numId w:val="35"/>
              </w:numPr>
              <w:shd w:val="clear" w:color="auto" w:fill="FFFFFF"/>
              <w:ind w:left="340"/>
              <w:rPr>
                <w:rFonts w:ascii="Segoe UI Light" w:hAnsi="Segoe UI Light" w:cs="Segoe UI Light"/>
                <w:sz w:val="22"/>
                <w:szCs w:val="22"/>
              </w:rPr>
            </w:pPr>
            <w:r>
              <w:rPr>
                <w:rFonts w:ascii="Segoe UI Light" w:hAnsi="Segoe UI Light" w:cs="Segoe UI Light"/>
                <w:sz w:val="22"/>
                <w:szCs w:val="22"/>
              </w:rPr>
              <w:t xml:space="preserve">When </w:t>
            </w:r>
            <w:r w:rsidRPr="00EE4F2D">
              <w:rPr>
                <w:rFonts w:ascii="Segoe UI Light" w:hAnsi="Segoe UI Light" w:cs="Segoe UI Light"/>
                <w:b/>
                <w:bCs/>
                <w:sz w:val="22"/>
                <w:szCs w:val="22"/>
              </w:rPr>
              <w:t>Yes</w:t>
            </w:r>
            <w:r>
              <w:rPr>
                <w:rFonts w:ascii="Segoe UI Light" w:hAnsi="Segoe UI Light" w:cs="Segoe UI Light"/>
                <w:sz w:val="22"/>
                <w:szCs w:val="22"/>
              </w:rPr>
              <w:t xml:space="preserve"> is selected in the abovementioned </w:t>
            </w:r>
            <w:r w:rsidRPr="00EE4F2D">
              <w:rPr>
                <w:rFonts w:ascii="Segoe UI Light" w:hAnsi="Segoe UI Light" w:cs="Segoe UI Light"/>
                <w:b/>
                <w:bCs/>
                <w:sz w:val="22"/>
                <w:szCs w:val="22"/>
              </w:rPr>
              <w:t>Crew</w:t>
            </w:r>
            <w:r>
              <w:rPr>
                <w:rFonts w:ascii="Segoe UI Light" w:hAnsi="Segoe UI Light" w:cs="Segoe UI Light"/>
                <w:sz w:val="22"/>
                <w:szCs w:val="22"/>
              </w:rPr>
              <w:t xml:space="preserve"> field, a license cannot be entered on the line</w:t>
            </w:r>
          </w:p>
        </w:tc>
      </w:tr>
      <w:tr w:rsidR="00B7059C" w:rsidRPr="00DD0A5C" w14:paraId="3E0D32FF"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87803" w14:textId="0F5358BC" w:rsidR="00B7059C" w:rsidRDefault="00B7059C"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3880BE31" w14:textId="189236A0" w:rsidR="00B7059C" w:rsidRPr="004C78A5" w:rsidRDefault="00B7059C" w:rsidP="004C78A5">
            <w:pPr>
              <w:shd w:val="clear" w:color="auto" w:fill="FFFFFF"/>
              <w:rPr>
                <w:rFonts w:ascii="Segoe UI Light" w:hAnsi="Segoe UI Light" w:cs="Segoe UI Light"/>
                <w:sz w:val="22"/>
                <w:szCs w:val="22"/>
              </w:rPr>
            </w:pPr>
            <w:r>
              <w:rPr>
                <w:rFonts w:ascii="Segoe UI Light" w:hAnsi="Segoe UI Light" w:cs="Segoe UI Light"/>
                <w:sz w:val="22"/>
                <w:szCs w:val="22"/>
              </w:rPr>
              <w:t>A field for “</w:t>
            </w:r>
            <w:r w:rsidRPr="00B7059C">
              <w:rPr>
                <w:rFonts w:ascii="Segoe UI Light" w:hAnsi="Segoe UI Light" w:cs="Segoe UI Light"/>
                <w:b/>
                <w:bCs/>
                <w:sz w:val="22"/>
                <w:szCs w:val="22"/>
              </w:rPr>
              <w:t>From mobile</w:t>
            </w:r>
            <w:r>
              <w:rPr>
                <w:rFonts w:ascii="Segoe UI Light" w:hAnsi="Segoe UI Light" w:cs="Segoe UI Light"/>
                <w:sz w:val="22"/>
                <w:szCs w:val="22"/>
              </w:rPr>
              <w:t xml:space="preserve">” was added to all the </w:t>
            </w:r>
            <w:r>
              <w:rPr>
                <w:rFonts w:ascii="Segoe UI Light" w:hAnsi="Segoe UI Light" w:cs="Segoe UI Light"/>
                <w:b/>
                <w:bCs/>
                <w:sz w:val="22"/>
                <w:szCs w:val="22"/>
              </w:rPr>
              <w:t>Incident</w:t>
            </w:r>
            <w:r>
              <w:rPr>
                <w:rFonts w:ascii="Segoe UI Light" w:hAnsi="Segoe UI Light" w:cs="Segoe UI Light"/>
                <w:sz w:val="22"/>
                <w:szCs w:val="22"/>
              </w:rPr>
              <w:t xml:space="preserve"> list pages. When an incident was reported using the </w:t>
            </w:r>
            <w:r w:rsidRPr="00B7059C">
              <w:rPr>
                <w:rFonts w:ascii="Segoe UI Light" w:hAnsi="Segoe UI Light" w:cs="Segoe UI Light"/>
                <w:b/>
                <w:bCs/>
                <w:sz w:val="22"/>
                <w:szCs w:val="22"/>
              </w:rPr>
              <w:t>Incident reporting mobile app</w:t>
            </w:r>
            <w:r>
              <w:rPr>
                <w:rFonts w:ascii="Segoe UI Light" w:hAnsi="Segoe UI Light" w:cs="Segoe UI Light"/>
                <w:sz w:val="22"/>
                <w:szCs w:val="22"/>
              </w:rPr>
              <w:t>, it will be indicated in this field.</w:t>
            </w:r>
          </w:p>
        </w:tc>
      </w:tr>
    </w:tbl>
    <w:p w14:paraId="417AF6F3" w14:textId="25609142" w:rsidR="00427E1E" w:rsidRDefault="00427E1E" w:rsidP="00427E1E"/>
    <w:p w14:paraId="04B167AC" w14:textId="24E2EB08" w:rsidR="00427E1E" w:rsidRDefault="00427E1E" w:rsidP="00427E1E"/>
    <w:p w14:paraId="305F5891" w14:textId="60E42FA0" w:rsidR="00427E1E" w:rsidRDefault="00427E1E" w:rsidP="00427E1E"/>
    <w:p w14:paraId="68049E06" w14:textId="142F371C" w:rsidR="008A1E74" w:rsidRDefault="008A1E74" w:rsidP="006D2590"/>
    <w:p w14:paraId="0CA231A3" w14:textId="6AA3BE1F" w:rsidR="00AB6F91" w:rsidRPr="00C65454" w:rsidRDefault="00AC3DC6" w:rsidP="006D2590">
      <w:pPr>
        <w:rPr>
          <w:rFonts w:ascii="Segoe UI Light" w:hAnsi="Segoe UI Light" w:cs="Segoe UI Light"/>
          <w:bCs/>
          <w:i/>
          <w:kern w:val="32"/>
          <w:sz w:val="28"/>
          <w:szCs w:val="32"/>
        </w:rPr>
      </w:pPr>
      <w:r>
        <w:rPr>
          <w:rFonts w:ascii="Segoe UI Light" w:hAnsi="Segoe UI Light" w:cs="Segoe UI Light"/>
        </w:rPr>
        <w:br w:type="page"/>
      </w:r>
    </w:p>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45E2" w14:textId="77777777" w:rsidR="003E40E7" w:rsidRDefault="003E40E7">
      <w:r>
        <w:separator/>
      </w:r>
    </w:p>
  </w:endnote>
  <w:endnote w:type="continuationSeparator" w:id="0">
    <w:p w14:paraId="5AFDA7D5" w14:textId="77777777" w:rsidR="003E40E7" w:rsidRDefault="003E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2734" w14:textId="77777777" w:rsidR="003E40E7" w:rsidRDefault="003E40E7">
      <w:r>
        <w:separator/>
      </w:r>
    </w:p>
  </w:footnote>
  <w:footnote w:type="continuationSeparator" w:id="0">
    <w:p w14:paraId="6696B27E" w14:textId="77777777" w:rsidR="003E40E7" w:rsidRDefault="003E4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A4B1EDB"/>
    <w:multiLevelType w:val="hybridMultilevel"/>
    <w:tmpl w:val="D02E2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90806"/>
    <w:multiLevelType w:val="hybridMultilevel"/>
    <w:tmpl w:val="F818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E5D5B"/>
    <w:multiLevelType w:val="hybridMultilevel"/>
    <w:tmpl w:val="5538A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A74EA"/>
    <w:multiLevelType w:val="hybridMultilevel"/>
    <w:tmpl w:val="8E3A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65B9D"/>
    <w:multiLevelType w:val="hybridMultilevel"/>
    <w:tmpl w:val="B2D2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E1130"/>
    <w:multiLevelType w:val="hybridMultilevel"/>
    <w:tmpl w:val="0F62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03602"/>
    <w:multiLevelType w:val="hybridMultilevel"/>
    <w:tmpl w:val="019C0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151BA"/>
    <w:multiLevelType w:val="hybridMultilevel"/>
    <w:tmpl w:val="FA4483EA"/>
    <w:lvl w:ilvl="0" w:tplc="04090003">
      <w:start w:val="1"/>
      <w:numFmt w:val="bullet"/>
      <w:lvlText w:val="o"/>
      <w:lvlJc w:val="left"/>
      <w:pPr>
        <w:ind w:left="780" w:hanging="360"/>
      </w:pPr>
      <w:rPr>
        <w:rFonts w:ascii="Courier New" w:hAnsi="Courier New" w:cs="Courier New"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 w15:restartNumberingAfterBreak="0">
    <w:nsid w:val="24C31736"/>
    <w:multiLevelType w:val="hybridMultilevel"/>
    <w:tmpl w:val="6EC2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757B3"/>
    <w:multiLevelType w:val="hybridMultilevel"/>
    <w:tmpl w:val="EA48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8E43FF"/>
    <w:multiLevelType w:val="hybridMultilevel"/>
    <w:tmpl w:val="A43E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27BD9"/>
    <w:multiLevelType w:val="hybridMultilevel"/>
    <w:tmpl w:val="197AB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90361"/>
    <w:multiLevelType w:val="hybridMultilevel"/>
    <w:tmpl w:val="C002AAE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6C207A"/>
    <w:multiLevelType w:val="hybridMultilevel"/>
    <w:tmpl w:val="B95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9076A1"/>
    <w:multiLevelType w:val="hybridMultilevel"/>
    <w:tmpl w:val="B5D2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D5A2A"/>
    <w:multiLevelType w:val="hybridMultilevel"/>
    <w:tmpl w:val="399C5F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D257CA"/>
    <w:multiLevelType w:val="hybridMultilevel"/>
    <w:tmpl w:val="DE5042F0"/>
    <w:lvl w:ilvl="0" w:tplc="04090003">
      <w:start w:val="1"/>
      <w:numFmt w:val="bullet"/>
      <w:lvlText w:val="o"/>
      <w:lvlJc w:val="left"/>
      <w:pPr>
        <w:ind w:left="1806" w:hanging="360"/>
      </w:pPr>
      <w:rPr>
        <w:rFonts w:ascii="Courier New" w:hAnsi="Courier New" w:cs="Courier New" w:hint="default"/>
      </w:rPr>
    </w:lvl>
    <w:lvl w:ilvl="1" w:tplc="04090003">
      <w:start w:val="1"/>
      <w:numFmt w:val="bullet"/>
      <w:lvlText w:val="o"/>
      <w:lvlJc w:val="left"/>
      <w:pPr>
        <w:ind w:left="2526" w:hanging="360"/>
      </w:pPr>
      <w:rPr>
        <w:rFonts w:ascii="Courier New" w:hAnsi="Courier New" w:cs="Courier New" w:hint="default"/>
      </w:rPr>
    </w:lvl>
    <w:lvl w:ilvl="2" w:tplc="04090005">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20" w15:restartNumberingAfterBreak="0">
    <w:nsid w:val="545C1024"/>
    <w:multiLevelType w:val="hybridMultilevel"/>
    <w:tmpl w:val="DB28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D6DDD"/>
    <w:multiLevelType w:val="hybridMultilevel"/>
    <w:tmpl w:val="200E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5D7AE1"/>
    <w:multiLevelType w:val="hybridMultilevel"/>
    <w:tmpl w:val="AAF86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323B8F"/>
    <w:multiLevelType w:val="hybridMultilevel"/>
    <w:tmpl w:val="497EE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FB2331"/>
    <w:multiLevelType w:val="hybridMultilevel"/>
    <w:tmpl w:val="A89C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38496E"/>
    <w:multiLevelType w:val="hybridMultilevel"/>
    <w:tmpl w:val="A5A43636"/>
    <w:lvl w:ilvl="0" w:tplc="04090003">
      <w:start w:val="1"/>
      <w:numFmt w:val="bullet"/>
      <w:lvlText w:val="o"/>
      <w:lvlJc w:val="left"/>
      <w:pPr>
        <w:ind w:left="774" w:hanging="360"/>
      </w:pPr>
      <w:rPr>
        <w:rFonts w:ascii="Courier New" w:hAnsi="Courier New" w:cs="Courier New"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6" w15:restartNumberingAfterBreak="0">
    <w:nsid w:val="6A42455C"/>
    <w:multiLevelType w:val="hybridMultilevel"/>
    <w:tmpl w:val="35A0BB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6C595EA3"/>
    <w:multiLevelType w:val="hybridMultilevel"/>
    <w:tmpl w:val="B7AC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3011E3"/>
    <w:multiLevelType w:val="multilevel"/>
    <w:tmpl w:val="FBBE3716"/>
    <w:numStyleLink w:val="StyleBulleted10pt"/>
  </w:abstractNum>
  <w:abstractNum w:abstractNumId="29" w15:restartNumberingAfterBreak="0">
    <w:nsid w:val="6D5700FF"/>
    <w:multiLevelType w:val="hybridMultilevel"/>
    <w:tmpl w:val="C5F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573A12"/>
    <w:multiLevelType w:val="hybridMultilevel"/>
    <w:tmpl w:val="0F104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F075BE"/>
    <w:multiLevelType w:val="hybridMultilevel"/>
    <w:tmpl w:val="A78E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2E1271"/>
    <w:multiLevelType w:val="hybridMultilevel"/>
    <w:tmpl w:val="3396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FE3E09"/>
    <w:multiLevelType w:val="hybridMultilevel"/>
    <w:tmpl w:val="54D2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2"/>
  </w:num>
  <w:num w:numId="2" w16cid:durableId="1364477225">
    <w:abstractNumId w:val="2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8"/>
  </w:num>
  <w:num w:numId="5" w16cid:durableId="1550144897">
    <w:abstractNumId w:val="10"/>
  </w:num>
  <w:num w:numId="6" w16cid:durableId="13533131">
    <w:abstractNumId w:val="1"/>
  </w:num>
  <w:num w:numId="7" w16cid:durableId="1462306046">
    <w:abstractNumId w:val="14"/>
  </w:num>
  <w:num w:numId="8" w16cid:durableId="1153448700">
    <w:abstractNumId w:val="15"/>
  </w:num>
  <w:num w:numId="9" w16cid:durableId="1839534688">
    <w:abstractNumId w:val="30"/>
  </w:num>
  <w:num w:numId="10" w16cid:durableId="1976911434">
    <w:abstractNumId w:val="11"/>
  </w:num>
  <w:num w:numId="11" w16cid:durableId="4091270">
    <w:abstractNumId w:val="20"/>
  </w:num>
  <w:num w:numId="12" w16cid:durableId="731195128">
    <w:abstractNumId w:val="21"/>
  </w:num>
  <w:num w:numId="13" w16cid:durableId="879323086">
    <w:abstractNumId w:val="6"/>
  </w:num>
  <w:num w:numId="14" w16cid:durableId="1118766954">
    <w:abstractNumId w:val="23"/>
  </w:num>
  <w:num w:numId="15" w16cid:durableId="1806317577">
    <w:abstractNumId w:val="33"/>
  </w:num>
  <w:num w:numId="16" w16cid:durableId="1392537188">
    <w:abstractNumId w:val="25"/>
  </w:num>
  <w:num w:numId="17" w16cid:durableId="870528655">
    <w:abstractNumId w:val="17"/>
  </w:num>
  <w:num w:numId="18" w16cid:durableId="409472740">
    <w:abstractNumId w:val="12"/>
  </w:num>
  <w:num w:numId="19" w16cid:durableId="391972277">
    <w:abstractNumId w:val="27"/>
  </w:num>
  <w:num w:numId="20" w16cid:durableId="1825463646">
    <w:abstractNumId w:val="5"/>
  </w:num>
  <w:num w:numId="21" w16cid:durableId="609430903">
    <w:abstractNumId w:val="9"/>
  </w:num>
  <w:num w:numId="22" w16cid:durableId="1663316720">
    <w:abstractNumId w:val="19"/>
  </w:num>
  <w:num w:numId="23" w16cid:durableId="694770066">
    <w:abstractNumId w:val="2"/>
  </w:num>
  <w:num w:numId="24" w16cid:durableId="1594125532">
    <w:abstractNumId w:val="7"/>
  </w:num>
  <w:num w:numId="25" w16cid:durableId="539905574">
    <w:abstractNumId w:val="16"/>
  </w:num>
  <w:num w:numId="26" w16cid:durableId="1959876608">
    <w:abstractNumId w:val="34"/>
  </w:num>
  <w:num w:numId="27" w16cid:durableId="438720743">
    <w:abstractNumId w:val="31"/>
  </w:num>
  <w:num w:numId="28" w16cid:durableId="712343451">
    <w:abstractNumId w:val="24"/>
  </w:num>
  <w:num w:numId="29" w16cid:durableId="471212299">
    <w:abstractNumId w:val="26"/>
  </w:num>
  <w:num w:numId="30" w16cid:durableId="1559129381">
    <w:abstractNumId w:val="29"/>
  </w:num>
  <w:num w:numId="31" w16cid:durableId="322780647">
    <w:abstractNumId w:val="8"/>
  </w:num>
  <w:num w:numId="32" w16cid:durableId="1814787932">
    <w:abstractNumId w:val="22"/>
  </w:num>
  <w:num w:numId="33" w16cid:durableId="2076315124">
    <w:abstractNumId w:val="3"/>
  </w:num>
  <w:num w:numId="34" w16cid:durableId="382411704">
    <w:abstractNumId w:val="4"/>
  </w:num>
  <w:num w:numId="35" w16cid:durableId="170656235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8C3"/>
    <w:rsid w:val="00031097"/>
    <w:rsid w:val="00031FB8"/>
    <w:rsid w:val="00032217"/>
    <w:rsid w:val="00032E54"/>
    <w:rsid w:val="00033BB3"/>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0951"/>
    <w:rsid w:val="00064325"/>
    <w:rsid w:val="0006486A"/>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4D1E"/>
    <w:rsid w:val="000B521E"/>
    <w:rsid w:val="000B555A"/>
    <w:rsid w:val="000B5698"/>
    <w:rsid w:val="000C1416"/>
    <w:rsid w:val="000C162C"/>
    <w:rsid w:val="000C1C4E"/>
    <w:rsid w:val="000C20DD"/>
    <w:rsid w:val="000C2728"/>
    <w:rsid w:val="000C3425"/>
    <w:rsid w:val="000C50BB"/>
    <w:rsid w:val="000C51AD"/>
    <w:rsid w:val="000C56B3"/>
    <w:rsid w:val="000C60B7"/>
    <w:rsid w:val="000C6812"/>
    <w:rsid w:val="000D03D8"/>
    <w:rsid w:val="000D0871"/>
    <w:rsid w:val="000D0C64"/>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617"/>
    <w:rsid w:val="001044D9"/>
    <w:rsid w:val="00104892"/>
    <w:rsid w:val="001054FB"/>
    <w:rsid w:val="0010566A"/>
    <w:rsid w:val="00106D57"/>
    <w:rsid w:val="0011070F"/>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5FE5"/>
    <w:rsid w:val="00136146"/>
    <w:rsid w:val="001362A2"/>
    <w:rsid w:val="00136598"/>
    <w:rsid w:val="0013666C"/>
    <w:rsid w:val="00137CD3"/>
    <w:rsid w:val="00140642"/>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229C"/>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128B"/>
    <w:rsid w:val="0021166C"/>
    <w:rsid w:val="00213EEA"/>
    <w:rsid w:val="00214653"/>
    <w:rsid w:val="00214C47"/>
    <w:rsid w:val="00214DA2"/>
    <w:rsid w:val="002151BE"/>
    <w:rsid w:val="00215602"/>
    <w:rsid w:val="0021566F"/>
    <w:rsid w:val="00217CA1"/>
    <w:rsid w:val="00220308"/>
    <w:rsid w:val="002203F6"/>
    <w:rsid w:val="00220D7C"/>
    <w:rsid w:val="002211F4"/>
    <w:rsid w:val="00221E6C"/>
    <w:rsid w:val="00221EC4"/>
    <w:rsid w:val="0022209D"/>
    <w:rsid w:val="00222830"/>
    <w:rsid w:val="002247F2"/>
    <w:rsid w:val="002264FA"/>
    <w:rsid w:val="00226DA9"/>
    <w:rsid w:val="002301ED"/>
    <w:rsid w:val="00230306"/>
    <w:rsid w:val="00230C53"/>
    <w:rsid w:val="002313DE"/>
    <w:rsid w:val="002317B1"/>
    <w:rsid w:val="00231EAB"/>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4080"/>
    <w:rsid w:val="00256532"/>
    <w:rsid w:val="002618F3"/>
    <w:rsid w:val="00262E1F"/>
    <w:rsid w:val="002631D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29D5"/>
    <w:rsid w:val="0028307A"/>
    <w:rsid w:val="0028365A"/>
    <w:rsid w:val="00285D5E"/>
    <w:rsid w:val="002872DC"/>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1335"/>
    <w:rsid w:val="002E1F5F"/>
    <w:rsid w:val="002E2B54"/>
    <w:rsid w:val="002E2D0D"/>
    <w:rsid w:val="002E2D0F"/>
    <w:rsid w:val="002E3B3C"/>
    <w:rsid w:val="002E3D15"/>
    <w:rsid w:val="002E4524"/>
    <w:rsid w:val="002E5149"/>
    <w:rsid w:val="002E51F8"/>
    <w:rsid w:val="002E5EE7"/>
    <w:rsid w:val="002E5F55"/>
    <w:rsid w:val="002E679A"/>
    <w:rsid w:val="002F3036"/>
    <w:rsid w:val="002F3A28"/>
    <w:rsid w:val="002F424B"/>
    <w:rsid w:val="002F5638"/>
    <w:rsid w:val="002F625A"/>
    <w:rsid w:val="002F6DF1"/>
    <w:rsid w:val="002F7855"/>
    <w:rsid w:val="002F7B0F"/>
    <w:rsid w:val="00302075"/>
    <w:rsid w:val="00302115"/>
    <w:rsid w:val="003022D0"/>
    <w:rsid w:val="00306250"/>
    <w:rsid w:val="00306641"/>
    <w:rsid w:val="00306C9D"/>
    <w:rsid w:val="00307D9B"/>
    <w:rsid w:val="00307F66"/>
    <w:rsid w:val="00310348"/>
    <w:rsid w:val="00310853"/>
    <w:rsid w:val="00310B2E"/>
    <w:rsid w:val="00310E4A"/>
    <w:rsid w:val="0031393F"/>
    <w:rsid w:val="00313EEB"/>
    <w:rsid w:val="00314935"/>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0E9"/>
    <w:rsid w:val="00352B41"/>
    <w:rsid w:val="00355B3C"/>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27CD"/>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F9E"/>
    <w:rsid w:val="003D454B"/>
    <w:rsid w:val="003D5295"/>
    <w:rsid w:val="003D58D1"/>
    <w:rsid w:val="003E1734"/>
    <w:rsid w:val="003E1D63"/>
    <w:rsid w:val="003E2365"/>
    <w:rsid w:val="003E25FA"/>
    <w:rsid w:val="003E2A96"/>
    <w:rsid w:val="003E40E7"/>
    <w:rsid w:val="003E5504"/>
    <w:rsid w:val="003E6EB6"/>
    <w:rsid w:val="003E78D0"/>
    <w:rsid w:val="003E7C5F"/>
    <w:rsid w:val="003F073F"/>
    <w:rsid w:val="003F0CF5"/>
    <w:rsid w:val="003F0DB6"/>
    <w:rsid w:val="003F1C59"/>
    <w:rsid w:val="003F29E0"/>
    <w:rsid w:val="003F3114"/>
    <w:rsid w:val="003F35CF"/>
    <w:rsid w:val="003F5A96"/>
    <w:rsid w:val="003F5BB7"/>
    <w:rsid w:val="003F5F58"/>
    <w:rsid w:val="003F6DC5"/>
    <w:rsid w:val="003F6DE4"/>
    <w:rsid w:val="003F7DB2"/>
    <w:rsid w:val="004001E4"/>
    <w:rsid w:val="0040039C"/>
    <w:rsid w:val="004017FE"/>
    <w:rsid w:val="00402AEE"/>
    <w:rsid w:val="00403F74"/>
    <w:rsid w:val="00404A0F"/>
    <w:rsid w:val="00405741"/>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5FC"/>
    <w:rsid w:val="0046578A"/>
    <w:rsid w:val="00465EFA"/>
    <w:rsid w:val="00465FE7"/>
    <w:rsid w:val="00466073"/>
    <w:rsid w:val="00466ADF"/>
    <w:rsid w:val="004674AD"/>
    <w:rsid w:val="00470527"/>
    <w:rsid w:val="004707F9"/>
    <w:rsid w:val="00472878"/>
    <w:rsid w:val="00472A78"/>
    <w:rsid w:val="00473F3F"/>
    <w:rsid w:val="00476242"/>
    <w:rsid w:val="004764F9"/>
    <w:rsid w:val="00477149"/>
    <w:rsid w:val="00480E31"/>
    <w:rsid w:val="00482974"/>
    <w:rsid w:val="004833A1"/>
    <w:rsid w:val="004847E8"/>
    <w:rsid w:val="0048508E"/>
    <w:rsid w:val="00485E0B"/>
    <w:rsid w:val="004860B7"/>
    <w:rsid w:val="004870B0"/>
    <w:rsid w:val="00490290"/>
    <w:rsid w:val="004902D1"/>
    <w:rsid w:val="00491064"/>
    <w:rsid w:val="00492DF7"/>
    <w:rsid w:val="00495C6E"/>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C78A5"/>
    <w:rsid w:val="004D076F"/>
    <w:rsid w:val="004D087C"/>
    <w:rsid w:val="004D0C65"/>
    <w:rsid w:val="004D14D1"/>
    <w:rsid w:val="004D15B0"/>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EC1"/>
    <w:rsid w:val="00571D99"/>
    <w:rsid w:val="00572764"/>
    <w:rsid w:val="00572EBA"/>
    <w:rsid w:val="00573517"/>
    <w:rsid w:val="005737A8"/>
    <w:rsid w:val="00573B3C"/>
    <w:rsid w:val="00573D5C"/>
    <w:rsid w:val="005742CB"/>
    <w:rsid w:val="005744D9"/>
    <w:rsid w:val="005750E9"/>
    <w:rsid w:val="00576299"/>
    <w:rsid w:val="00576671"/>
    <w:rsid w:val="00576A10"/>
    <w:rsid w:val="00576A51"/>
    <w:rsid w:val="005807E7"/>
    <w:rsid w:val="00580831"/>
    <w:rsid w:val="00582248"/>
    <w:rsid w:val="00583A02"/>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5C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21D"/>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0B95"/>
    <w:rsid w:val="00711073"/>
    <w:rsid w:val="00711A53"/>
    <w:rsid w:val="00712963"/>
    <w:rsid w:val="00713454"/>
    <w:rsid w:val="007134C4"/>
    <w:rsid w:val="00714A86"/>
    <w:rsid w:val="00714E7B"/>
    <w:rsid w:val="0071663D"/>
    <w:rsid w:val="007166E4"/>
    <w:rsid w:val="00716F49"/>
    <w:rsid w:val="00717039"/>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4FE"/>
    <w:rsid w:val="0074301C"/>
    <w:rsid w:val="00743339"/>
    <w:rsid w:val="00743AA4"/>
    <w:rsid w:val="00743E55"/>
    <w:rsid w:val="00744439"/>
    <w:rsid w:val="007453AF"/>
    <w:rsid w:val="0074574C"/>
    <w:rsid w:val="00746AC1"/>
    <w:rsid w:val="00746D5A"/>
    <w:rsid w:val="00746F17"/>
    <w:rsid w:val="007501F9"/>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98"/>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5595"/>
    <w:rsid w:val="007A66CC"/>
    <w:rsid w:val="007A6ED7"/>
    <w:rsid w:val="007A729D"/>
    <w:rsid w:val="007A7471"/>
    <w:rsid w:val="007A7BFC"/>
    <w:rsid w:val="007B017D"/>
    <w:rsid w:val="007B0777"/>
    <w:rsid w:val="007B12D9"/>
    <w:rsid w:val="007B1A59"/>
    <w:rsid w:val="007B1C2C"/>
    <w:rsid w:val="007B1C69"/>
    <w:rsid w:val="007B4429"/>
    <w:rsid w:val="007B4C4C"/>
    <w:rsid w:val="007B522B"/>
    <w:rsid w:val="007B52A3"/>
    <w:rsid w:val="007B588E"/>
    <w:rsid w:val="007B6054"/>
    <w:rsid w:val="007B6361"/>
    <w:rsid w:val="007B643E"/>
    <w:rsid w:val="007B7F89"/>
    <w:rsid w:val="007C0733"/>
    <w:rsid w:val="007C0984"/>
    <w:rsid w:val="007C1244"/>
    <w:rsid w:val="007C12E2"/>
    <w:rsid w:val="007C1677"/>
    <w:rsid w:val="007C16D7"/>
    <w:rsid w:val="007C1A3F"/>
    <w:rsid w:val="007C21DA"/>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3F23"/>
    <w:rsid w:val="008041F9"/>
    <w:rsid w:val="008048BD"/>
    <w:rsid w:val="00804BB9"/>
    <w:rsid w:val="008074CF"/>
    <w:rsid w:val="00807C1C"/>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5799"/>
    <w:rsid w:val="00836179"/>
    <w:rsid w:val="00837386"/>
    <w:rsid w:val="00840C2B"/>
    <w:rsid w:val="00840E1F"/>
    <w:rsid w:val="008412D7"/>
    <w:rsid w:val="008412F2"/>
    <w:rsid w:val="00841723"/>
    <w:rsid w:val="00841CF8"/>
    <w:rsid w:val="00842078"/>
    <w:rsid w:val="008424DA"/>
    <w:rsid w:val="00843161"/>
    <w:rsid w:val="00843F71"/>
    <w:rsid w:val="00843FD9"/>
    <w:rsid w:val="00845143"/>
    <w:rsid w:val="008458FF"/>
    <w:rsid w:val="00845F8D"/>
    <w:rsid w:val="008469D2"/>
    <w:rsid w:val="008471C9"/>
    <w:rsid w:val="008472AA"/>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405"/>
    <w:rsid w:val="00874C16"/>
    <w:rsid w:val="00875278"/>
    <w:rsid w:val="0087561C"/>
    <w:rsid w:val="00876C08"/>
    <w:rsid w:val="00880611"/>
    <w:rsid w:val="00881EEB"/>
    <w:rsid w:val="008826E1"/>
    <w:rsid w:val="00883733"/>
    <w:rsid w:val="0088418B"/>
    <w:rsid w:val="008853F5"/>
    <w:rsid w:val="0088556D"/>
    <w:rsid w:val="00886B53"/>
    <w:rsid w:val="00886E9B"/>
    <w:rsid w:val="00890F43"/>
    <w:rsid w:val="008919F6"/>
    <w:rsid w:val="00891EE3"/>
    <w:rsid w:val="00893120"/>
    <w:rsid w:val="00893315"/>
    <w:rsid w:val="008944F3"/>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B9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6B39"/>
    <w:rsid w:val="008D7390"/>
    <w:rsid w:val="008D73AF"/>
    <w:rsid w:val="008E0113"/>
    <w:rsid w:val="008E0421"/>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212F"/>
    <w:rsid w:val="00923002"/>
    <w:rsid w:val="0092364D"/>
    <w:rsid w:val="00923BBF"/>
    <w:rsid w:val="00924424"/>
    <w:rsid w:val="0092520D"/>
    <w:rsid w:val="00925D66"/>
    <w:rsid w:val="0092738A"/>
    <w:rsid w:val="0092769C"/>
    <w:rsid w:val="00927B9A"/>
    <w:rsid w:val="009306D4"/>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368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80C"/>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24AC"/>
    <w:rsid w:val="00A536FB"/>
    <w:rsid w:val="00A54D76"/>
    <w:rsid w:val="00A554DD"/>
    <w:rsid w:val="00A56BF9"/>
    <w:rsid w:val="00A57333"/>
    <w:rsid w:val="00A57CFC"/>
    <w:rsid w:val="00A61AD8"/>
    <w:rsid w:val="00A64168"/>
    <w:rsid w:val="00A6438A"/>
    <w:rsid w:val="00A677CB"/>
    <w:rsid w:val="00A67B8E"/>
    <w:rsid w:val="00A71ACF"/>
    <w:rsid w:val="00A71EF2"/>
    <w:rsid w:val="00A71F7D"/>
    <w:rsid w:val="00A73222"/>
    <w:rsid w:val="00A74594"/>
    <w:rsid w:val="00A74B3D"/>
    <w:rsid w:val="00A74E31"/>
    <w:rsid w:val="00A74EFF"/>
    <w:rsid w:val="00A763D8"/>
    <w:rsid w:val="00A7743F"/>
    <w:rsid w:val="00A774ED"/>
    <w:rsid w:val="00A77CF4"/>
    <w:rsid w:val="00A80BA5"/>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426"/>
    <w:rsid w:val="00B12677"/>
    <w:rsid w:val="00B137A8"/>
    <w:rsid w:val="00B13F24"/>
    <w:rsid w:val="00B14AA1"/>
    <w:rsid w:val="00B14E54"/>
    <w:rsid w:val="00B153A5"/>
    <w:rsid w:val="00B1557B"/>
    <w:rsid w:val="00B164C2"/>
    <w:rsid w:val="00B176F1"/>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3728"/>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54FB"/>
    <w:rsid w:val="00C46801"/>
    <w:rsid w:val="00C46EBF"/>
    <w:rsid w:val="00C4727E"/>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454"/>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623A"/>
    <w:rsid w:val="00C869D7"/>
    <w:rsid w:val="00C86E80"/>
    <w:rsid w:val="00C902B1"/>
    <w:rsid w:val="00C9172C"/>
    <w:rsid w:val="00C924B3"/>
    <w:rsid w:val="00C9429A"/>
    <w:rsid w:val="00C9559B"/>
    <w:rsid w:val="00C95942"/>
    <w:rsid w:val="00C95DDE"/>
    <w:rsid w:val="00C96620"/>
    <w:rsid w:val="00C9694C"/>
    <w:rsid w:val="00C972E4"/>
    <w:rsid w:val="00C9764E"/>
    <w:rsid w:val="00CA20B9"/>
    <w:rsid w:val="00CA2B32"/>
    <w:rsid w:val="00CA340F"/>
    <w:rsid w:val="00CA3C59"/>
    <w:rsid w:val="00CA3C97"/>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0696"/>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2D6"/>
    <w:rsid w:val="00DC6640"/>
    <w:rsid w:val="00DC6C98"/>
    <w:rsid w:val="00DC7565"/>
    <w:rsid w:val="00DD00E9"/>
    <w:rsid w:val="00DD085C"/>
    <w:rsid w:val="00DD0A5C"/>
    <w:rsid w:val="00DD10FE"/>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424"/>
    <w:rsid w:val="00E33080"/>
    <w:rsid w:val="00E338EB"/>
    <w:rsid w:val="00E34928"/>
    <w:rsid w:val="00E34A08"/>
    <w:rsid w:val="00E359A5"/>
    <w:rsid w:val="00E369C7"/>
    <w:rsid w:val="00E369DF"/>
    <w:rsid w:val="00E36D27"/>
    <w:rsid w:val="00E3713B"/>
    <w:rsid w:val="00E4009E"/>
    <w:rsid w:val="00E4109A"/>
    <w:rsid w:val="00E411D8"/>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43EB"/>
    <w:rsid w:val="00E84CB7"/>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509"/>
    <w:rsid w:val="00F71A8B"/>
    <w:rsid w:val="00F729BF"/>
    <w:rsid w:val="00F72FC0"/>
    <w:rsid w:val="00F73914"/>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469CF-33A0-442E-8A13-6A2C679ACF24}"/>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6</Pages>
  <Words>757</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96</cp:revision>
  <cp:lastPrinted>2020-09-11T09:54:00Z</cp:lastPrinted>
  <dcterms:created xsi:type="dcterms:W3CDTF">2022-03-10T17:06:00Z</dcterms:created>
  <dcterms:modified xsi:type="dcterms:W3CDTF">2022-05-23T09:18:00Z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