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9A030E">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163A21AD"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3C2A17">
        <w:rPr>
          <w:rFonts w:ascii="Segoe UI Light" w:hAnsi="Segoe UI Light" w:cs="Segoe UI Light"/>
          <w:sz w:val="32"/>
          <w:szCs w:val="32"/>
        </w:rPr>
        <w:t>1</w:t>
      </w:r>
      <w:r w:rsidR="00B63266">
        <w:rPr>
          <w:rFonts w:ascii="Segoe UI Light" w:hAnsi="Segoe UI Light" w:cs="Segoe UI Light"/>
          <w:sz w:val="32"/>
          <w:szCs w:val="32"/>
        </w:rPr>
        <w:t>5</w:t>
      </w:r>
      <w:r w:rsidR="008675B5" w:rsidRPr="00DD0A5C">
        <w:rPr>
          <w:rFonts w:ascii="Segoe UI Light" w:hAnsi="Segoe UI Light" w:cs="Segoe UI Light"/>
          <w:sz w:val="32"/>
          <w:szCs w:val="32"/>
        </w:rPr>
        <w:t>.</w:t>
      </w:r>
      <w:r w:rsidR="000354B4">
        <w:rPr>
          <w:rFonts w:ascii="Segoe UI Light" w:hAnsi="Segoe UI Light" w:cs="Segoe UI Light"/>
          <w:sz w:val="32"/>
          <w:szCs w:val="32"/>
        </w:rPr>
        <w:t>1</w:t>
      </w:r>
      <w:r w:rsidR="00B63266">
        <w:rPr>
          <w:rFonts w:ascii="Segoe UI Light" w:hAnsi="Segoe UI Light" w:cs="Segoe UI Light"/>
          <w:sz w:val="32"/>
          <w:szCs w:val="32"/>
        </w:rPr>
        <w:t>3</w:t>
      </w:r>
      <w:r w:rsidR="000354B4">
        <w:rPr>
          <w:rFonts w:ascii="Segoe UI Light" w:hAnsi="Segoe UI Light" w:cs="Segoe UI Light"/>
          <w:sz w:val="32"/>
          <w:szCs w:val="32"/>
        </w:rPr>
        <w:t>2</w:t>
      </w:r>
      <w:r w:rsidR="00B63266">
        <w:rPr>
          <w:rFonts w:ascii="Segoe UI Light" w:hAnsi="Segoe UI Light" w:cs="Segoe UI Light"/>
          <w:sz w:val="32"/>
          <w:szCs w:val="32"/>
        </w:rPr>
        <w:t>3</w:t>
      </w:r>
      <w:r w:rsidR="000354B4">
        <w:rPr>
          <w:rFonts w:ascii="Segoe UI Light" w:hAnsi="Segoe UI Light" w:cs="Segoe UI Light"/>
          <w:sz w:val="32"/>
          <w:szCs w:val="32"/>
        </w:rPr>
        <w:t>.</w:t>
      </w:r>
      <w:r w:rsidR="001F2D5C">
        <w:rPr>
          <w:rFonts w:ascii="Segoe UI Light" w:hAnsi="Segoe UI Light" w:cs="Segoe UI Light"/>
          <w:sz w:val="32"/>
          <w:szCs w:val="32"/>
        </w:rPr>
        <w:t>1</w:t>
      </w:r>
    </w:p>
    <w:p w14:paraId="2B2516E2" w14:textId="77777777" w:rsidR="0018391D" w:rsidRPr="00DD0A5C" w:rsidRDefault="0018391D" w:rsidP="00342CD2">
      <w:pPr>
        <w:rPr>
          <w:rFonts w:ascii="Segoe UI Light" w:hAnsi="Segoe UI Light" w:cs="Segoe UI Light"/>
          <w:sz w:val="22"/>
          <w:szCs w:val="22"/>
        </w:rPr>
      </w:pPr>
    </w:p>
    <w:p w14:paraId="48EBA8FA" w14:textId="37FD58C4"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D55388">
        <w:rPr>
          <w:rFonts w:ascii="Segoe UI Light" w:hAnsi="Segoe UI Light" w:cs="Segoe UI Light"/>
          <w:caps/>
          <w:sz w:val="22"/>
          <w:szCs w:val="22"/>
        </w:rPr>
        <w:t>0</w:t>
      </w:r>
      <w:r w:rsidR="00B63266">
        <w:rPr>
          <w:rFonts w:ascii="Segoe UI Light" w:hAnsi="Segoe UI Light" w:cs="Segoe UI Light"/>
          <w:caps/>
          <w:sz w:val="22"/>
          <w:szCs w:val="22"/>
        </w:rPr>
        <w:t>2</w:t>
      </w:r>
      <w:r w:rsidR="000354B4">
        <w:rPr>
          <w:rFonts w:ascii="Segoe UI Light" w:hAnsi="Segoe UI Light" w:cs="Segoe UI Light"/>
          <w:caps/>
          <w:sz w:val="22"/>
          <w:szCs w:val="22"/>
        </w:rPr>
        <w:t>-</w:t>
      </w:r>
      <w:r w:rsidR="00B63266">
        <w:rPr>
          <w:rFonts w:ascii="Segoe UI Light" w:hAnsi="Segoe UI Light" w:cs="Segoe UI Light"/>
          <w:caps/>
          <w:sz w:val="22"/>
          <w:szCs w:val="22"/>
        </w:rPr>
        <w:t>0</w:t>
      </w:r>
      <w:r w:rsidR="001D5E76">
        <w:rPr>
          <w:rFonts w:ascii="Segoe UI Light" w:hAnsi="Segoe UI Light" w:cs="Segoe UI Light"/>
          <w:caps/>
          <w:sz w:val="22"/>
          <w:szCs w:val="22"/>
        </w:rPr>
        <w:t>8</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52E6449D" w14:textId="77777777" w:rsidR="000D686D" w:rsidRPr="00DD0A5C" w:rsidRDefault="000D686D" w:rsidP="00E369DF">
      <w:pPr>
        <w:rPr>
          <w:rFonts w:ascii="Segoe UI Light" w:hAnsi="Segoe UI Light" w:cs="Segoe UI Light"/>
          <w:sz w:val="22"/>
          <w:szCs w:val="22"/>
        </w:rPr>
      </w:pPr>
    </w:p>
    <w:p w14:paraId="66E32A74" w14:textId="77777777" w:rsidR="00230306" w:rsidRPr="00DD0A5C" w:rsidRDefault="00230306" w:rsidP="00C4394D">
      <w:pPr>
        <w:pStyle w:val="Heading2"/>
        <w:rPr>
          <w:rFonts w:ascii="Segoe UI Light" w:hAnsi="Segoe UI Light" w:cs="Segoe UI Light"/>
          <w:sz w:val="28"/>
        </w:rPr>
      </w:pPr>
      <w:bookmarkStart w:id="1" w:name="_Toc11936379"/>
    </w:p>
    <w:bookmarkEnd w:id="1"/>
    <w:p w14:paraId="1FAA4D61" w14:textId="2435FFD0" w:rsidR="00E97D86" w:rsidRPr="00DD0A5C" w:rsidRDefault="00E97D86" w:rsidP="00E97D86">
      <w:pPr>
        <w:rPr>
          <w:rFonts w:ascii="Segoe UI Light" w:hAnsi="Segoe UI Light" w:cs="Segoe UI Light"/>
          <w:sz w:val="24"/>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1260"/>
        <w:gridCol w:w="4320"/>
      </w:tblGrid>
      <w:tr w:rsidR="00B407B5" w:rsidRPr="00DD0A5C" w14:paraId="76BD9D98" w14:textId="77777777" w:rsidTr="00A64168">
        <w:tc>
          <w:tcPr>
            <w:tcW w:w="4585"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DD0A5C">
              <w:rPr>
                <w:rFonts w:ascii="Segoe UI Light" w:hAnsi="Segoe UI Light" w:cs="Segoe UI Light"/>
                <w:sz w:val="28"/>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This software provides functionality to support Governance, Risk management and Compliance as per the depicted sub-modules.</w:t>
            </w:r>
          </w:p>
          <w:p w14:paraId="75163BD3" w14:textId="06373CD6" w:rsidR="00B407B5" w:rsidRPr="00DD0A5C" w:rsidRDefault="00B407B5" w:rsidP="00B407B5">
            <w:pPr>
              <w:rPr>
                <w:rFonts w:ascii="Segoe UI Light" w:hAnsi="Segoe UI Light" w:cs="Segoe UI Light"/>
                <w:sz w:val="24"/>
              </w:rPr>
            </w:pPr>
          </w:p>
        </w:tc>
        <w:tc>
          <w:tcPr>
            <w:tcW w:w="5580" w:type="dxa"/>
            <w:gridSpan w:val="2"/>
          </w:tcPr>
          <w:p w14:paraId="6466A8C5" w14:textId="6BF68EB0" w:rsidR="00B407B5" w:rsidRPr="00DD0A5C" w:rsidRDefault="00630C80" w:rsidP="00A64168">
            <w:pPr>
              <w:ind w:right="-337"/>
              <w:rPr>
                <w:rFonts w:ascii="Segoe UI Light" w:hAnsi="Segoe UI Light" w:cs="Segoe UI Light"/>
                <w:sz w:val="24"/>
              </w:rPr>
            </w:pPr>
            <w:r>
              <w:rPr>
                <w:noProof/>
              </w:rPr>
              <w:object w:dxaOrig="13005" w:dyaOrig="11505" w14:anchorId="00603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4.25pt;height:223.5pt;mso-width-percent:0;mso-height-percent:0;mso-width-percent:0;mso-height-percent:0" o:ole="">
                  <v:imagedata r:id="rId14" o:title=""/>
                </v:shape>
                <o:OLEObject Type="Embed" ProgID="Paint.Picture" ShapeID="_x0000_i1025" DrawAspect="Content" ObjectID="_1705849450" r:id="rId15"/>
              </w:object>
            </w:r>
          </w:p>
          <w:p w14:paraId="3E532361" w14:textId="41967BE9" w:rsidR="00152D9B" w:rsidRDefault="00152D9B" w:rsidP="007A36E3">
            <w:pPr>
              <w:rPr>
                <w:rFonts w:ascii="Segoe UI Light" w:hAnsi="Segoe UI Light" w:cs="Segoe UI Light"/>
                <w:sz w:val="24"/>
              </w:rPr>
            </w:pPr>
          </w:p>
          <w:p w14:paraId="451C7E93" w14:textId="77777777" w:rsidR="00B176F1" w:rsidRPr="00DD0A5C" w:rsidRDefault="00B176F1" w:rsidP="007A36E3">
            <w:pPr>
              <w:rPr>
                <w:rFonts w:ascii="Segoe UI Light" w:hAnsi="Segoe UI Light" w:cs="Segoe UI Light"/>
                <w:sz w:val="24"/>
              </w:rPr>
            </w:pPr>
          </w:p>
          <w:p w14:paraId="71020D1A" w14:textId="516582AE" w:rsidR="00152D9B" w:rsidRPr="00DD0A5C" w:rsidRDefault="00152D9B" w:rsidP="007A36E3">
            <w:pPr>
              <w:rPr>
                <w:rFonts w:ascii="Segoe UI Light" w:hAnsi="Segoe UI Light" w:cs="Segoe UI Light"/>
                <w:sz w:val="24"/>
              </w:rPr>
            </w:pPr>
          </w:p>
        </w:tc>
      </w:tr>
      <w:tr w:rsidR="00B407B5" w:rsidRPr="00DD0A5C" w14:paraId="16C1EBC5" w14:textId="77777777" w:rsidTr="00A64168">
        <w:tc>
          <w:tcPr>
            <w:tcW w:w="5845" w:type="dxa"/>
            <w:gridSpan w:val="2"/>
          </w:tcPr>
          <w:p w14:paraId="6353D9DC" w14:textId="29FEA549" w:rsidR="00B407B5" w:rsidRPr="00DD0A5C" w:rsidRDefault="00630C80" w:rsidP="007A36E3">
            <w:pPr>
              <w:rPr>
                <w:rFonts w:ascii="Segoe UI Light" w:hAnsi="Segoe UI Light" w:cs="Segoe UI Light"/>
                <w:sz w:val="24"/>
              </w:rPr>
            </w:pPr>
            <w:r>
              <w:rPr>
                <w:noProof/>
              </w:rPr>
              <w:object w:dxaOrig="12270" w:dyaOrig="11160" w14:anchorId="3529E73F">
                <v:shape id="_x0000_i1026" type="#_x0000_t75" alt="" style="width:268.5pt;height:246pt;mso-width-percent:0;mso-height-percent:0;mso-width-percent:0;mso-height-percent:0" o:ole="">
                  <v:imagedata r:id="rId16" o:title=""/>
                </v:shape>
                <o:OLEObject Type="Embed" ProgID="Paint.Picture" ShapeID="_x0000_i1026" DrawAspect="Content" ObjectID="_1705849451" r:id="rId17"/>
              </w:object>
            </w:r>
          </w:p>
        </w:tc>
        <w:tc>
          <w:tcPr>
            <w:tcW w:w="4320" w:type="dxa"/>
          </w:tcPr>
          <w:p w14:paraId="248F5CDC" w14:textId="749E0D06" w:rsidR="00B407B5" w:rsidRPr="00DD0A5C" w:rsidRDefault="002A0C9D" w:rsidP="002A0C9D">
            <w:pPr>
              <w:pStyle w:val="Heading2"/>
              <w:ind w:left="236"/>
              <w:rPr>
                <w:rFonts w:ascii="Segoe UI Light" w:hAnsi="Segoe UI Light" w:cs="Segoe UI Light"/>
                <w:sz w:val="28"/>
              </w:rPr>
            </w:pPr>
            <w:bookmarkStart w:id="2" w:name="_Toc11936380"/>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FO</w:t>
            </w:r>
            <w:r w:rsidR="00B407B5" w:rsidRPr="00DD0A5C">
              <w:rPr>
                <w:rFonts w:ascii="Segoe UI Light" w:hAnsi="Segoe UI Light" w:cs="Segoe UI Light"/>
                <w:noProof/>
                <w:sz w:val="28"/>
              </w:rPr>
              <w:t xml:space="preserve"> </w:t>
            </w:r>
            <w:r w:rsidR="00E36D27">
              <w:rPr>
                <w:rFonts w:ascii="Segoe UI Light" w:hAnsi="Segoe UI Light" w:cs="Segoe UI Light"/>
                <w:sz w:val="28"/>
              </w:rPr>
              <w:t>HSE</w:t>
            </w:r>
            <w:r w:rsidR="00B407B5" w:rsidRPr="00DD0A5C">
              <w:rPr>
                <w:rFonts w:ascii="Segoe UI Light" w:hAnsi="Segoe UI Light" w:cs="Segoe UI Light"/>
                <w:sz w:val="28"/>
              </w:rPr>
              <w:t xml:space="preserve"> module</w:t>
            </w:r>
            <w:bookmarkEnd w:id="2"/>
          </w:p>
          <w:p w14:paraId="2AEA1DEB" w14:textId="77777777" w:rsidR="00B407B5" w:rsidRPr="00DD0A5C" w:rsidRDefault="00B407B5" w:rsidP="002A0C9D">
            <w:pPr>
              <w:ind w:left="236"/>
              <w:rPr>
                <w:rFonts w:ascii="Segoe UI Light" w:hAnsi="Segoe UI Light" w:cs="Segoe UI Light"/>
                <w:sz w:val="24"/>
              </w:rPr>
            </w:pPr>
          </w:p>
          <w:p w14:paraId="728A8A79" w14:textId="0116FD72" w:rsidR="00B407B5" w:rsidRPr="00DD0A5C" w:rsidRDefault="00E36D27" w:rsidP="002A0C9D">
            <w:pPr>
              <w:ind w:left="236"/>
              <w:rPr>
                <w:rFonts w:ascii="Segoe UI Light" w:hAnsi="Segoe UI Light" w:cs="Segoe UI Light"/>
                <w:sz w:val="24"/>
              </w:rPr>
            </w:pPr>
            <w:r>
              <w:rPr>
                <w:rFonts w:ascii="Segoe UI Light" w:hAnsi="Segoe UI Light" w:cs="Segoe UI Light"/>
                <w:sz w:val="24"/>
              </w:rPr>
              <w:t>HSE</w:t>
            </w:r>
            <w:r w:rsidR="00B407B5" w:rsidRPr="00DD0A5C">
              <w:rPr>
                <w:rFonts w:ascii="Segoe UI Light" w:hAnsi="Segoe UI Light" w:cs="Segoe UI Light"/>
                <w:sz w:val="24"/>
              </w:rPr>
              <w:t xml:space="preserve"> is an add-on for Dynamics 365 suite of business application software. </w:t>
            </w:r>
          </w:p>
          <w:p w14:paraId="47EF3673" w14:textId="77777777" w:rsidR="00B407B5" w:rsidRPr="00DD0A5C" w:rsidRDefault="00B407B5" w:rsidP="002A0C9D">
            <w:pPr>
              <w:ind w:left="236"/>
              <w:rPr>
                <w:rFonts w:ascii="Segoe UI Light" w:hAnsi="Segoe UI Light" w:cs="Segoe UI Light"/>
                <w:sz w:val="24"/>
              </w:rPr>
            </w:pPr>
          </w:p>
          <w:p w14:paraId="6957434B" w14:textId="06C2E9D4" w:rsidR="00B407B5" w:rsidRPr="00DD0A5C" w:rsidRDefault="00B407B5" w:rsidP="002A0C9D">
            <w:pPr>
              <w:ind w:left="236"/>
              <w:rPr>
                <w:rFonts w:ascii="Segoe UI Light" w:hAnsi="Segoe UI Light" w:cs="Segoe UI Light"/>
                <w:sz w:val="24"/>
              </w:rPr>
            </w:pPr>
            <w:r w:rsidRPr="00DD0A5C">
              <w:rPr>
                <w:rFonts w:ascii="Segoe UI Light" w:hAnsi="Segoe UI Light" w:cs="Segoe UI Light"/>
                <w:sz w:val="24"/>
              </w:rPr>
              <w:t xml:space="preserve">This software provides functionality to support </w:t>
            </w:r>
            <w:r w:rsidR="00E36D27">
              <w:rPr>
                <w:rFonts w:ascii="Segoe UI Light" w:hAnsi="Segoe UI Light" w:cs="Segoe UI Light"/>
                <w:sz w:val="24"/>
              </w:rPr>
              <w:t>Health,</w:t>
            </w:r>
            <w:r w:rsidRPr="00DD0A5C">
              <w:rPr>
                <w:rFonts w:ascii="Segoe UI Light" w:hAnsi="Segoe UI Light" w:cs="Segoe UI Light"/>
                <w:sz w:val="24"/>
              </w:rPr>
              <w:t xml:space="preserve"> Safety </w:t>
            </w:r>
            <w:r w:rsidR="00E36D27">
              <w:rPr>
                <w:rFonts w:ascii="Segoe UI Light" w:hAnsi="Segoe UI Light" w:cs="Segoe UI Light"/>
                <w:sz w:val="24"/>
              </w:rPr>
              <w:t xml:space="preserve">and Environment </w:t>
            </w:r>
            <w:r w:rsidRPr="00DD0A5C">
              <w:rPr>
                <w:rFonts w:ascii="Segoe UI Light" w:hAnsi="Segoe UI Light" w:cs="Segoe UI Light"/>
                <w:sz w:val="24"/>
              </w:rPr>
              <w:t>as per the depicted sub-modules.</w:t>
            </w:r>
          </w:p>
          <w:p w14:paraId="22D9C0B0" w14:textId="77777777" w:rsidR="00B407B5" w:rsidRPr="00DD0A5C" w:rsidRDefault="00B407B5" w:rsidP="007A36E3">
            <w:pPr>
              <w:rPr>
                <w:rFonts w:ascii="Segoe UI Light" w:hAnsi="Segoe UI Light" w:cs="Segoe UI Light"/>
                <w:sz w:val="24"/>
              </w:rPr>
            </w:pPr>
          </w:p>
        </w:tc>
      </w:tr>
    </w:tbl>
    <w:p w14:paraId="4AF37709" w14:textId="77777777" w:rsidR="009A186E" w:rsidRPr="00DD0A5C" w:rsidRDefault="009A186E" w:rsidP="007A36E3">
      <w:pPr>
        <w:rPr>
          <w:rFonts w:ascii="Segoe UI Light" w:hAnsi="Segoe UI Light" w:cs="Segoe UI Light"/>
          <w:sz w:val="24"/>
        </w:rPr>
      </w:pPr>
    </w:p>
    <w:p w14:paraId="144E9106" w14:textId="77777777" w:rsidR="00C4394D" w:rsidRPr="00DD0A5C" w:rsidRDefault="00F729BF" w:rsidP="00F729BF">
      <w:pPr>
        <w:tabs>
          <w:tab w:val="left" w:pos="3740"/>
        </w:tabs>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53D3DEAA"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3C2A17">
        <w:rPr>
          <w:rFonts w:ascii="Segoe UI Light" w:hAnsi="Segoe UI Light" w:cs="Segoe UI Light"/>
          <w:sz w:val="24"/>
        </w:rPr>
        <w:t>1</w:t>
      </w:r>
      <w:r w:rsidR="00934C4F">
        <w:rPr>
          <w:rFonts w:ascii="Segoe UI Light" w:hAnsi="Segoe UI Light" w:cs="Segoe UI Light"/>
          <w:sz w:val="24"/>
        </w:rPr>
        <w:t>5</w:t>
      </w:r>
      <w:r w:rsidR="00AF4AB5" w:rsidRPr="00DD0A5C">
        <w:rPr>
          <w:rFonts w:ascii="Segoe UI Light" w:hAnsi="Segoe UI Light" w:cs="Segoe UI Light"/>
          <w:sz w:val="24"/>
        </w:rPr>
        <w:t>_</w:t>
      </w:r>
      <w:r w:rsidR="000354B4">
        <w:rPr>
          <w:rFonts w:ascii="Segoe UI Light" w:hAnsi="Segoe UI Light" w:cs="Segoe UI Light"/>
          <w:sz w:val="24"/>
        </w:rPr>
        <w:t>1</w:t>
      </w:r>
      <w:r w:rsidR="00934C4F">
        <w:rPr>
          <w:rFonts w:ascii="Segoe UI Light" w:hAnsi="Segoe UI Light" w:cs="Segoe UI Light"/>
          <w:sz w:val="24"/>
        </w:rPr>
        <w:t>3</w:t>
      </w:r>
      <w:r w:rsidR="000354B4">
        <w:rPr>
          <w:rFonts w:ascii="Segoe UI Light" w:hAnsi="Segoe UI Light" w:cs="Segoe UI Light"/>
          <w:sz w:val="24"/>
        </w:rPr>
        <w:t>2</w:t>
      </w:r>
      <w:r w:rsidR="00934C4F">
        <w:rPr>
          <w:rFonts w:ascii="Segoe UI Light" w:hAnsi="Segoe UI Light" w:cs="Segoe UI Light"/>
          <w:sz w:val="24"/>
        </w:rPr>
        <w:t>3</w:t>
      </w:r>
      <w:r w:rsidR="000354B4">
        <w:rPr>
          <w:rFonts w:ascii="Segoe UI Light" w:hAnsi="Segoe UI Light" w:cs="Segoe UI Light"/>
          <w:sz w:val="24"/>
        </w:rPr>
        <w:t>_</w:t>
      </w:r>
      <w:r w:rsidR="001F2D5C">
        <w:rPr>
          <w:rFonts w:ascii="Segoe UI Light" w:hAnsi="Segoe UI Light" w:cs="Segoe UI Light"/>
          <w:sz w:val="24"/>
        </w:rPr>
        <w:t>1</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060E9ADA"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EF291D">
              <w:rPr>
                <w:rFonts w:ascii="Segoe UI Light" w:hAnsi="Segoe UI Light" w:cs="Segoe UI Light"/>
                <w:sz w:val="22"/>
                <w:szCs w:val="22"/>
              </w:rPr>
              <w:t>2</w:t>
            </w:r>
            <w:r w:rsidR="00934C4F">
              <w:rPr>
                <w:rFonts w:ascii="Segoe UI Light" w:hAnsi="Segoe UI Light" w:cs="Segoe UI Light"/>
                <w:sz w:val="22"/>
                <w:szCs w:val="22"/>
              </w:rPr>
              <w:t>4</w:t>
            </w:r>
          </w:p>
        </w:tc>
        <w:tc>
          <w:tcPr>
            <w:tcW w:w="0" w:type="auto"/>
          </w:tcPr>
          <w:p w14:paraId="7870A347" w14:textId="033F0648"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3C2A17">
              <w:rPr>
                <w:rFonts w:ascii="Segoe UI Light" w:hAnsi="Segoe UI Light" w:cs="Segoe UI Light"/>
                <w:sz w:val="22"/>
                <w:szCs w:val="22"/>
              </w:rPr>
              <w:t>1</w:t>
            </w:r>
            <w:r w:rsidR="00AF6188">
              <w:rPr>
                <w:rFonts w:ascii="Segoe UI Light" w:hAnsi="Segoe UI Light" w:cs="Segoe UI Light"/>
                <w:sz w:val="22"/>
                <w:szCs w:val="22"/>
              </w:rPr>
              <w:t>5</w:t>
            </w:r>
            <w:r w:rsidR="00E23EA9" w:rsidRPr="00DD0A5C">
              <w:rPr>
                <w:rFonts w:ascii="Segoe UI Light" w:hAnsi="Segoe UI Light" w:cs="Segoe UI Light"/>
                <w:sz w:val="22"/>
                <w:szCs w:val="22"/>
              </w:rPr>
              <w:t>.</w:t>
            </w:r>
            <w:r w:rsidR="003C2A17">
              <w:rPr>
                <w:rFonts w:ascii="Segoe UI Light" w:hAnsi="Segoe UI Light" w:cs="Segoe UI Light"/>
                <w:sz w:val="22"/>
                <w:szCs w:val="22"/>
              </w:rPr>
              <w:t>1</w:t>
            </w:r>
            <w:r w:rsidR="00934C4F">
              <w:rPr>
                <w:rFonts w:ascii="Segoe UI Light" w:hAnsi="Segoe UI Light" w:cs="Segoe UI Light"/>
                <w:sz w:val="22"/>
                <w:szCs w:val="22"/>
              </w:rPr>
              <w:t>3</w:t>
            </w:r>
            <w:r w:rsidR="000354B4">
              <w:rPr>
                <w:rFonts w:ascii="Segoe UI Light" w:hAnsi="Segoe UI Light" w:cs="Segoe UI Light"/>
                <w:sz w:val="22"/>
                <w:szCs w:val="22"/>
              </w:rPr>
              <w:t>2</w:t>
            </w:r>
            <w:r w:rsidR="00934C4F">
              <w:rPr>
                <w:rFonts w:ascii="Segoe UI Light" w:hAnsi="Segoe UI Light" w:cs="Segoe UI Light"/>
                <w:sz w:val="22"/>
                <w:szCs w:val="22"/>
              </w:rPr>
              <w:t>3</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86DC03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B23C5">
              <w:rPr>
                <w:rFonts w:ascii="Segoe UI Light" w:hAnsi="Segoe UI Light" w:cs="Segoe UI Light"/>
                <w:sz w:val="22"/>
                <w:szCs w:val="22"/>
              </w:rPr>
              <w:t>4</w:t>
            </w:r>
            <w:r w:rsidR="00934C4F">
              <w:rPr>
                <w:rFonts w:ascii="Segoe UI Light" w:hAnsi="Segoe UI Light" w:cs="Segoe UI Light"/>
                <w:sz w:val="22"/>
                <w:szCs w:val="22"/>
              </w:rPr>
              <w:t>8</w:t>
            </w:r>
          </w:p>
        </w:tc>
        <w:tc>
          <w:tcPr>
            <w:tcW w:w="0" w:type="auto"/>
          </w:tcPr>
          <w:p w14:paraId="6A009449" w14:textId="016B8A87"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C2A17">
              <w:rPr>
                <w:rFonts w:ascii="Segoe UI Light" w:hAnsi="Segoe UI Light" w:cs="Segoe UI Light"/>
                <w:sz w:val="22"/>
                <w:szCs w:val="22"/>
              </w:rPr>
              <w:t>6</w:t>
            </w:r>
            <w:r w:rsidR="00934C4F">
              <w:rPr>
                <w:rFonts w:ascii="Segoe UI Light" w:hAnsi="Segoe UI Light" w:cs="Segoe UI Light"/>
                <w:sz w:val="22"/>
                <w:szCs w:val="22"/>
              </w:rPr>
              <w:t>253.76</w:t>
            </w:r>
          </w:p>
        </w:tc>
      </w:tr>
    </w:tbl>
    <w:p w14:paraId="6BF6E542" w14:textId="1E54F346" w:rsidR="005D0FE8" w:rsidRPr="00E06C47" w:rsidRDefault="005D0FE8" w:rsidP="005D0FE8">
      <w:pPr>
        <w:pStyle w:val="Heading1"/>
        <w:jc w:val="right"/>
        <w:rPr>
          <w:rFonts w:ascii="Segoe UI Light" w:hAnsi="Segoe UI Light" w:cs="Segoe UI Light"/>
        </w:rPr>
      </w:pPr>
      <w:r w:rsidRPr="00E06C47">
        <w:rPr>
          <w:rFonts w:ascii="Segoe UI Light" w:hAnsi="Segoe UI Light" w:cs="Segoe UI Light"/>
        </w:rPr>
        <w:t>Enhancements:</w:t>
      </w:r>
    </w:p>
    <w:p w14:paraId="6CAE30E9" w14:textId="70579BA6" w:rsidR="00A82063" w:rsidRDefault="00A82063">
      <w:pPr>
        <w:rPr>
          <w:rFonts w:ascii="Segoe UI Light" w:hAnsi="Segoe UI Light" w:cs="Segoe UI Ligh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615048" w:rsidRPr="00DD0A5C" w14:paraId="1A0E09E8" w14:textId="77777777" w:rsidTr="00131685">
        <w:trPr>
          <w:trHeight w:val="300"/>
        </w:trPr>
        <w:tc>
          <w:tcPr>
            <w:tcW w:w="1890" w:type="dxa"/>
            <w:shd w:val="clear" w:color="auto" w:fill="8DB3E2" w:themeFill="text2" w:themeFillTint="66"/>
            <w:noWrap/>
            <w:vAlign w:val="bottom"/>
            <w:hideMark/>
          </w:tcPr>
          <w:p w14:paraId="19F9841F" w14:textId="77777777" w:rsidR="00615048" w:rsidRPr="00DD0A5C" w:rsidRDefault="00615048" w:rsidP="0013168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144E4732" w14:textId="77777777" w:rsidR="00615048" w:rsidRPr="00DD0A5C" w:rsidRDefault="00615048" w:rsidP="0013168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615048" w:rsidRPr="00DD0A5C" w14:paraId="49E3123F" w14:textId="77777777" w:rsidTr="00131685">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EBA5C" w14:textId="77777777" w:rsidR="00615048" w:rsidRDefault="00615048" w:rsidP="0013168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0F60344A" w14:textId="28C06FC4" w:rsidR="00615048" w:rsidRDefault="00091AB5" w:rsidP="00131685">
            <w:pPr>
              <w:shd w:val="clear" w:color="auto" w:fill="FFFFFF"/>
              <w:rPr>
                <w:rFonts w:ascii="Segoe UI Light" w:hAnsi="Segoe UI Light" w:cs="Segoe UI Light"/>
                <w:sz w:val="22"/>
                <w:szCs w:val="22"/>
              </w:rPr>
            </w:pPr>
            <w:r>
              <w:rPr>
                <w:rFonts w:ascii="Segoe UI Light" w:hAnsi="Segoe UI Light" w:cs="Segoe UI Light"/>
                <w:sz w:val="22"/>
                <w:szCs w:val="22"/>
              </w:rPr>
              <w:t>Planned actions</w:t>
            </w:r>
            <w:r w:rsidR="00615048">
              <w:rPr>
                <w:rFonts w:ascii="Segoe UI Light" w:hAnsi="Segoe UI Light" w:cs="Segoe UI Light"/>
                <w:sz w:val="22"/>
                <w:szCs w:val="22"/>
              </w:rPr>
              <w:t xml:space="preserve"> be followed up, can now be created from the </w:t>
            </w:r>
            <w:r>
              <w:rPr>
                <w:rFonts w:ascii="Segoe UI Light" w:hAnsi="Segoe UI Light" w:cs="Segoe UI Light"/>
                <w:sz w:val="22"/>
                <w:szCs w:val="22"/>
              </w:rPr>
              <w:t>sources</w:t>
            </w:r>
            <w:r w:rsidR="00615048">
              <w:rPr>
                <w:rFonts w:ascii="Segoe UI Light" w:hAnsi="Segoe UI Light" w:cs="Segoe UI Light"/>
                <w:sz w:val="22"/>
                <w:szCs w:val="22"/>
              </w:rPr>
              <w:t xml:space="preserve"> listed below. When the follow up action is </w:t>
            </w:r>
            <w:r>
              <w:rPr>
                <w:rFonts w:ascii="Segoe UI Light" w:hAnsi="Segoe UI Light" w:cs="Segoe UI Light"/>
                <w:sz w:val="22"/>
                <w:szCs w:val="22"/>
              </w:rPr>
              <w:t>triggered</w:t>
            </w:r>
            <w:r w:rsidR="00615048">
              <w:rPr>
                <w:rFonts w:ascii="Segoe UI Light" w:hAnsi="Segoe UI Light" w:cs="Segoe UI Light"/>
                <w:sz w:val="22"/>
                <w:szCs w:val="22"/>
              </w:rPr>
              <w:t xml:space="preserve">, a record is created </w:t>
            </w:r>
            <w:r>
              <w:rPr>
                <w:rFonts w:ascii="Segoe UI Light" w:hAnsi="Segoe UI Light" w:cs="Segoe UI Light"/>
                <w:sz w:val="22"/>
                <w:szCs w:val="22"/>
              </w:rPr>
              <w:t>in</w:t>
            </w:r>
            <w:r w:rsidR="00615048">
              <w:rPr>
                <w:rFonts w:ascii="Segoe UI Light" w:hAnsi="Segoe UI Light" w:cs="Segoe UI Light"/>
                <w:sz w:val="22"/>
                <w:szCs w:val="22"/>
              </w:rPr>
              <w:t xml:space="preserve"> the </w:t>
            </w:r>
            <w:r w:rsidR="00615048" w:rsidRPr="00685569">
              <w:rPr>
                <w:rFonts w:ascii="Segoe UI Light" w:hAnsi="Segoe UI Light" w:cs="Segoe UI Light"/>
                <w:b/>
                <w:bCs/>
                <w:sz w:val="22"/>
                <w:szCs w:val="22"/>
              </w:rPr>
              <w:t xml:space="preserve">Planned Governance, Risk and Compliance actions </w:t>
            </w:r>
            <w:r w:rsidR="00615048">
              <w:rPr>
                <w:rFonts w:ascii="Segoe UI Light" w:hAnsi="Segoe UI Light" w:cs="Segoe UI Light"/>
                <w:sz w:val="22"/>
                <w:szCs w:val="22"/>
              </w:rPr>
              <w:t>list page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7"/>
              <w:gridCol w:w="4027"/>
            </w:tblGrid>
            <w:tr w:rsidR="008F45CE" w14:paraId="3223DBDD" w14:textId="77777777" w:rsidTr="008F45CE">
              <w:tc>
                <w:tcPr>
                  <w:tcW w:w="4027" w:type="dxa"/>
                </w:tcPr>
                <w:p w14:paraId="0B7DF96C" w14:textId="77777777" w:rsidR="008F45CE" w:rsidRPr="00AB3DC8" w:rsidRDefault="008F45CE" w:rsidP="008F45CE">
                  <w:pPr>
                    <w:pStyle w:val="ListParagraph"/>
                    <w:numPr>
                      <w:ilvl w:val="0"/>
                      <w:numId w:val="32"/>
                    </w:numPr>
                    <w:shd w:val="clear" w:color="auto" w:fill="FFFFFF"/>
                    <w:ind w:left="240"/>
                    <w:rPr>
                      <w:rFonts w:ascii="Segoe UI Light" w:hAnsi="Segoe UI Light" w:cs="Segoe UI Light"/>
                      <w:b/>
                      <w:bCs/>
                      <w:sz w:val="22"/>
                      <w:szCs w:val="22"/>
                    </w:rPr>
                  </w:pPr>
                  <w:r w:rsidRPr="00AB3DC8">
                    <w:rPr>
                      <w:rFonts w:ascii="Segoe UI Light" w:hAnsi="Segoe UI Light" w:cs="Segoe UI Light"/>
                      <w:b/>
                      <w:bCs/>
                      <w:sz w:val="22"/>
                      <w:szCs w:val="22"/>
                    </w:rPr>
                    <w:t>Corporate initiatives</w:t>
                  </w:r>
                </w:p>
                <w:p w14:paraId="7AD64C05" w14:textId="77777777" w:rsidR="008F45CE" w:rsidRPr="00AB3DC8" w:rsidRDefault="008F45CE" w:rsidP="008F45CE">
                  <w:pPr>
                    <w:pStyle w:val="ListParagraph"/>
                    <w:numPr>
                      <w:ilvl w:val="0"/>
                      <w:numId w:val="32"/>
                    </w:numPr>
                    <w:shd w:val="clear" w:color="auto" w:fill="FFFFFF"/>
                    <w:ind w:left="240"/>
                    <w:rPr>
                      <w:rFonts w:ascii="Segoe UI Light" w:hAnsi="Segoe UI Light" w:cs="Segoe UI Light"/>
                      <w:b/>
                      <w:bCs/>
                      <w:sz w:val="22"/>
                      <w:szCs w:val="22"/>
                    </w:rPr>
                  </w:pPr>
                  <w:r w:rsidRPr="00AB3DC8">
                    <w:rPr>
                      <w:rFonts w:ascii="Segoe UI Light" w:hAnsi="Segoe UI Light" w:cs="Segoe UI Light"/>
                      <w:b/>
                      <w:bCs/>
                      <w:sz w:val="22"/>
                      <w:szCs w:val="22"/>
                    </w:rPr>
                    <w:t>Continuity and disaster recovery</w:t>
                  </w:r>
                </w:p>
                <w:p w14:paraId="327132AD" w14:textId="03F3BD96" w:rsidR="008F45CE" w:rsidRPr="008F45CE" w:rsidRDefault="008F45CE" w:rsidP="008F45CE">
                  <w:pPr>
                    <w:pStyle w:val="ListParagraph"/>
                    <w:numPr>
                      <w:ilvl w:val="0"/>
                      <w:numId w:val="32"/>
                    </w:numPr>
                    <w:shd w:val="clear" w:color="auto" w:fill="FFFFFF"/>
                    <w:ind w:left="240"/>
                    <w:rPr>
                      <w:rFonts w:ascii="Segoe UI Light" w:hAnsi="Segoe UI Light" w:cs="Segoe UI Light"/>
                      <w:b/>
                      <w:bCs/>
                      <w:sz w:val="22"/>
                      <w:szCs w:val="22"/>
                    </w:rPr>
                  </w:pPr>
                  <w:r w:rsidRPr="00AB3DC8">
                    <w:rPr>
                      <w:rFonts w:ascii="Segoe UI Light" w:hAnsi="Segoe UI Light" w:cs="Segoe UI Light"/>
                      <w:b/>
                      <w:bCs/>
                      <w:sz w:val="22"/>
                      <w:szCs w:val="22"/>
                    </w:rPr>
                    <w:t>Internal audit findings</w:t>
                  </w:r>
                </w:p>
              </w:tc>
              <w:tc>
                <w:tcPr>
                  <w:tcW w:w="4027" w:type="dxa"/>
                </w:tcPr>
                <w:p w14:paraId="192FDA7B" w14:textId="77777777" w:rsidR="008F45CE" w:rsidRDefault="008F45CE" w:rsidP="008F45CE">
                  <w:pPr>
                    <w:pStyle w:val="ListParagraph"/>
                    <w:numPr>
                      <w:ilvl w:val="0"/>
                      <w:numId w:val="32"/>
                    </w:numPr>
                    <w:shd w:val="clear" w:color="auto" w:fill="FFFFFF"/>
                    <w:ind w:left="343"/>
                    <w:rPr>
                      <w:rFonts w:ascii="Segoe UI Light" w:hAnsi="Segoe UI Light" w:cs="Segoe UI Light"/>
                      <w:b/>
                      <w:bCs/>
                      <w:sz w:val="22"/>
                      <w:szCs w:val="22"/>
                    </w:rPr>
                  </w:pPr>
                  <w:r>
                    <w:rPr>
                      <w:rFonts w:ascii="Segoe UI Light" w:hAnsi="Segoe UI Light" w:cs="Segoe UI Light"/>
                      <w:b/>
                      <w:bCs/>
                      <w:sz w:val="22"/>
                      <w:szCs w:val="22"/>
                    </w:rPr>
                    <w:t>Contracts</w:t>
                  </w:r>
                </w:p>
                <w:p w14:paraId="3BB1E17A" w14:textId="623EAAEB" w:rsidR="008F45CE" w:rsidRPr="008F45CE" w:rsidRDefault="008F45CE" w:rsidP="008F45CE">
                  <w:pPr>
                    <w:pStyle w:val="ListParagraph"/>
                    <w:numPr>
                      <w:ilvl w:val="0"/>
                      <w:numId w:val="32"/>
                    </w:numPr>
                    <w:shd w:val="clear" w:color="auto" w:fill="FFFFFF"/>
                    <w:ind w:left="343"/>
                    <w:rPr>
                      <w:rFonts w:ascii="Segoe UI Light" w:hAnsi="Segoe UI Light" w:cs="Segoe UI Light"/>
                      <w:b/>
                      <w:bCs/>
                      <w:sz w:val="22"/>
                      <w:szCs w:val="22"/>
                    </w:rPr>
                  </w:pPr>
                  <w:r w:rsidRPr="008F45CE">
                    <w:rPr>
                      <w:rFonts w:ascii="Segoe UI Light" w:hAnsi="Segoe UI Light" w:cs="Segoe UI Light"/>
                      <w:b/>
                      <w:bCs/>
                      <w:sz w:val="22"/>
                      <w:szCs w:val="22"/>
                    </w:rPr>
                    <w:t>Risk lines</w:t>
                  </w:r>
                </w:p>
              </w:tc>
            </w:tr>
          </w:tbl>
          <w:p w14:paraId="1F02CF9A" w14:textId="30DACD1B" w:rsidR="00615048" w:rsidRPr="008F45CE" w:rsidRDefault="00615048" w:rsidP="008F45CE">
            <w:pPr>
              <w:shd w:val="clear" w:color="auto" w:fill="FFFFFF"/>
              <w:rPr>
                <w:rFonts w:ascii="Segoe UI Light" w:hAnsi="Segoe UI Light" w:cs="Segoe UI Light"/>
                <w:sz w:val="22"/>
                <w:szCs w:val="22"/>
              </w:rPr>
            </w:pPr>
          </w:p>
        </w:tc>
      </w:tr>
      <w:tr w:rsidR="00615048" w:rsidRPr="00DD0A5C" w14:paraId="6C63F6ED" w14:textId="77777777" w:rsidTr="00131685">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FE9C8" w14:textId="77777777" w:rsidR="00615048" w:rsidRDefault="00615048" w:rsidP="0013168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59F870E6" w14:textId="77777777" w:rsidR="00615048" w:rsidRDefault="00615048" w:rsidP="00131685">
            <w:pPr>
              <w:pStyle w:val="ListParagraph"/>
              <w:numPr>
                <w:ilvl w:val="0"/>
                <w:numId w:val="32"/>
              </w:numPr>
              <w:shd w:val="clear" w:color="auto" w:fill="FFFFFF"/>
              <w:ind w:left="343"/>
              <w:rPr>
                <w:rFonts w:ascii="Segoe UI Light" w:hAnsi="Segoe UI Light" w:cs="Segoe UI Light"/>
                <w:sz w:val="22"/>
                <w:szCs w:val="22"/>
              </w:rPr>
            </w:pPr>
            <w:r w:rsidRPr="00093ACF">
              <w:rPr>
                <w:rFonts w:ascii="Segoe UI Light" w:hAnsi="Segoe UI Light" w:cs="Segoe UI Light"/>
                <w:sz w:val="22"/>
                <w:szCs w:val="22"/>
              </w:rPr>
              <w:t xml:space="preserve">The </w:t>
            </w:r>
            <w:r w:rsidRPr="00093ACF">
              <w:rPr>
                <w:rFonts w:ascii="Segoe UI Light" w:hAnsi="Segoe UI Light" w:cs="Segoe UI Light"/>
                <w:b/>
                <w:bCs/>
                <w:sz w:val="22"/>
                <w:szCs w:val="22"/>
              </w:rPr>
              <w:t>Declaration of interest</w:t>
            </w:r>
            <w:r w:rsidRPr="00093ACF">
              <w:rPr>
                <w:rFonts w:ascii="Segoe UI Light" w:hAnsi="Segoe UI Light" w:cs="Segoe UI Light"/>
                <w:sz w:val="22"/>
                <w:szCs w:val="22"/>
              </w:rPr>
              <w:t xml:space="preserve"> for the </w:t>
            </w:r>
            <w:r>
              <w:rPr>
                <w:rFonts w:ascii="Segoe UI Light" w:hAnsi="Segoe UI Light" w:cs="Segoe UI Light"/>
                <w:sz w:val="22"/>
                <w:szCs w:val="22"/>
              </w:rPr>
              <w:t xml:space="preserve">Internal </w:t>
            </w:r>
            <w:r w:rsidRPr="00093ACF">
              <w:rPr>
                <w:rFonts w:ascii="Segoe UI Light" w:hAnsi="Segoe UI Light" w:cs="Segoe UI Light"/>
                <w:sz w:val="22"/>
                <w:szCs w:val="22"/>
              </w:rPr>
              <w:t>Audit project is no longer hard coded</w:t>
            </w:r>
            <w:r>
              <w:rPr>
                <w:rFonts w:ascii="Segoe UI Light" w:hAnsi="Segoe UI Light" w:cs="Segoe UI Light"/>
                <w:sz w:val="22"/>
                <w:szCs w:val="22"/>
              </w:rPr>
              <w:t xml:space="preserve">. The text is now setup on the </w:t>
            </w:r>
            <w:r w:rsidRPr="009F0297">
              <w:rPr>
                <w:rFonts w:ascii="Segoe UI Light" w:hAnsi="Segoe UI Light" w:cs="Segoe UI Light"/>
                <w:b/>
                <w:bCs/>
                <w:sz w:val="22"/>
                <w:szCs w:val="22"/>
              </w:rPr>
              <w:t>GRC actions and questions</w:t>
            </w:r>
            <w:r>
              <w:rPr>
                <w:rFonts w:ascii="Segoe UI Light" w:hAnsi="Segoe UI Light" w:cs="Segoe UI Light"/>
                <w:sz w:val="22"/>
                <w:szCs w:val="22"/>
              </w:rPr>
              <w:t xml:space="preserve"> form</w:t>
            </w:r>
          </w:p>
          <w:p w14:paraId="2B102031" w14:textId="77777777" w:rsidR="00615048" w:rsidRPr="00B512F9" w:rsidRDefault="00615048" w:rsidP="00091AB5">
            <w:pPr>
              <w:pStyle w:val="ListParagraph"/>
              <w:numPr>
                <w:ilvl w:val="1"/>
                <w:numId w:val="32"/>
              </w:numPr>
              <w:shd w:val="clear" w:color="auto" w:fill="FFFFFF"/>
              <w:ind w:left="706"/>
              <w:rPr>
                <w:rFonts w:ascii="Segoe UI Light" w:hAnsi="Segoe UI Light" w:cs="Segoe UI Light"/>
                <w:sz w:val="22"/>
                <w:szCs w:val="22"/>
              </w:rPr>
            </w:pPr>
            <w:r>
              <w:rPr>
                <w:rFonts w:ascii="Segoe UI Light" w:hAnsi="Segoe UI Light" w:cs="Segoe UI Light"/>
                <w:sz w:val="22"/>
                <w:szCs w:val="22"/>
              </w:rPr>
              <w:t xml:space="preserve">On the </w:t>
            </w:r>
            <w:r w:rsidRPr="009F0297">
              <w:rPr>
                <w:rFonts w:ascii="Segoe UI Light" w:hAnsi="Segoe UI Light" w:cs="Segoe UI Light"/>
                <w:b/>
                <w:bCs/>
                <w:sz w:val="22"/>
                <w:szCs w:val="22"/>
              </w:rPr>
              <w:t>GRC actions and questions</w:t>
            </w:r>
            <w:r>
              <w:rPr>
                <w:rFonts w:ascii="Segoe UI Light" w:hAnsi="Segoe UI Light" w:cs="Segoe UI Light"/>
                <w:sz w:val="22"/>
                <w:szCs w:val="22"/>
              </w:rPr>
              <w:t xml:space="preserve"> form, a value was added to the </w:t>
            </w:r>
            <w:r w:rsidRPr="00B512F9">
              <w:rPr>
                <w:rFonts w:ascii="Segoe UI Light" w:hAnsi="Segoe UI Light" w:cs="Segoe UI Light"/>
                <w:b/>
                <w:bCs/>
                <w:sz w:val="22"/>
                <w:szCs w:val="22"/>
              </w:rPr>
              <w:t>Source</w:t>
            </w:r>
            <w:r>
              <w:rPr>
                <w:rFonts w:ascii="Segoe UI Light" w:hAnsi="Segoe UI Light" w:cs="Segoe UI Light"/>
                <w:sz w:val="22"/>
                <w:szCs w:val="22"/>
              </w:rPr>
              <w:t xml:space="preserve"> enum for </w:t>
            </w:r>
            <w:r w:rsidRPr="00B512F9">
              <w:rPr>
                <w:rFonts w:ascii="Segoe UI Light" w:hAnsi="Segoe UI Light" w:cs="Segoe UI Light"/>
                <w:b/>
                <w:bCs/>
                <w:sz w:val="22"/>
                <w:szCs w:val="22"/>
              </w:rPr>
              <w:t>IAU</w:t>
            </w:r>
          </w:p>
          <w:p w14:paraId="24AFBC36" w14:textId="77777777" w:rsidR="00615048" w:rsidRDefault="00615048" w:rsidP="00091AB5">
            <w:pPr>
              <w:pStyle w:val="ListParagraph"/>
              <w:numPr>
                <w:ilvl w:val="1"/>
                <w:numId w:val="32"/>
              </w:numPr>
              <w:shd w:val="clear" w:color="auto" w:fill="FFFFFF"/>
              <w:ind w:left="706"/>
              <w:rPr>
                <w:rFonts w:ascii="Segoe UI Light" w:hAnsi="Segoe UI Light" w:cs="Segoe UI Light"/>
                <w:sz w:val="22"/>
                <w:szCs w:val="22"/>
              </w:rPr>
            </w:pPr>
            <w:r w:rsidRPr="00B512F9">
              <w:rPr>
                <w:rFonts w:ascii="Segoe UI Light" w:hAnsi="Segoe UI Light" w:cs="Segoe UI Light"/>
                <w:sz w:val="22"/>
                <w:szCs w:val="22"/>
              </w:rPr>
              <w:t>On the</w:t>
            </w:r>
            <w:r>
              <w:rPr>
                <w:rFonts w:ascii="Segoe UI Light" w:hAnsi="Segoe UI Light" w:cs="Segoe UI Light"/>
                <w:b/>
                <w:bCs/>
                <w:sz w:val="22"/>
                <w:szCs w:val="22"/>
              </w:rPr>
              <w:t xml:space="preserve"> Audit type</w:t>
            </w:r>
            <w:r>
              <w:rPr>
                <w:rFonts w:ascii="Segoe UI Light" w:hAnsi="Segoe UI Light" w:cs="Segoe UI Light"/>
                <w:sz w:val="22"/>
                <w:szCs w:val="22"/>
              </w:rPr>
              <w:t xml:space="preserve">, at the end of the grid, a lookup field was added for selecting the relevant </w:t>
            </w:r>
            <w:r w:rsidRPr="000F61F6">
              <w:rPr>
                <w:rFonts w:ascii="Segoe UI Light" w:hAnsi="Segoe UI Light" w:cs="Segoe UI Light"/>
                <w:b/>
                <w:bCs/>
                <w:sz w:val="22"/>
                <w:szCs w:val="22"/>
              </w:rPr>
              <w:t>Audit declaration</w:t>
            </w:r>
            <w:r>
              <w:rPr>
                <w:rFonts w:ascii="Segoe UI Light" w:hAnsi="Segoe UI Light" w:cs="Segoe UI Light"/>
                <w:sz w:val="22"/>
                <w:szCs w:val="22"/>
              </w:rPr>
              <w:t xml:space="preserve"> that was setup on the </w:t>
            </w:r>
            <w:r w:rsidRPr="009F0297">
              <w:rPr>
                <w:rFonts w:ascii="Segoe UI Light" w:hAnsi="Segoe UI Light" w:cs="Segoe UI Light"/>
                <w:b/>
                <w:bCs/>
                <w:sz w:val="22"/>
                <w:szCs w:val="22"/>
              </w:rPr>
              <w:t>GRC actions and questions</w:t>
            </w:r>
            <w:r>
              <w:rPr>
                <w:rFonts w:ascii="Segoe UI Light" w:hAnsi="Segoe UI Light" w:cs="Segoe UI Light"/>
                <w:sz w:val="22"/>
                <w:szCs w:val="22"/>
              </w:rPr>
              <w:t xml:space="preserve"> form</w:t>
            </w:r>
          </w:p>
          <w:p w14:paraId="04D4373E" w14:textId="77777777" w:rsidR="00615048" w:rsidRDefault="00615048" w:rsidP="00131685">
            <w:pPr>
              <w:pStyle w:val="ListParagraph"/>
              <w:numPr>
                <w:ilvl w:val="0"/>
                <w:numId w:val="32"/>
              </w:numPr>
              <w:shd w:val="clear" w:color="auto" w:fill="FFFFFF"/>
              <w:ind w:left="343"/>
              <w:rPr>
                <w:rFonts w:ascii="Segoe UI Light" w:hAnsi="Segoe UI Light" w:cs="Segoe UI Light"/>
                <w:sz w:val="22"/>
                <w:szCs w:val="22"/>
              </w:rPr>
            </w:pPr>
            <w:r>
              <w:rPr>
                <w:rFonts w:ascii="Segoe UI Light" w:hAnsi="Segoe UI Light" w:cs="Segoe UI Light"/>
                <w:sz w:val="22"/>
                <w:szCs w:val="22"/>
              </w:rPr>
              <w:t xml:space="preserve">On the Action pane of the Audit project, a button was added for </w:t>
            </w:r>
            <w:r w:rsidRPr="00B512F9">
              <w:rPr>
                <w:rFonts w:ascii="Segoe UI Light" w:hAnsi="Segoe UI Light" w:cs="Segoe UI Light"/>
                <w:b/>
                <w:bCs/>
                <w:sz w:val="22"/>
                <w:szCs w:val="22"/>
              </w:rPr>
              <w:t xml:space="preserve">creating a new audit file </w:t>
            </w:r>
            <w:r>
              <w:rPr>
                <w:rFonts w:ascii="Segoe UI Light" w:hAnsi="Segoe UI Light" w:cs="Segoe UI Light"/>
                <w:sz w:val="22"/>
                <w:szCs w:val="22"/>
              </w:rPr>
              <w:t>form the Audit</w:t>
            </w:r>
          </w:p>
          <w:p w14:paraId="5C57EDE9" w14:textId="4868E854" w:rsidR="00615048" w:rsidRDefault="00615048" w:rsidP="00131685">
            <w:pPr>
              <w:pStyle w:val="ListParagraph"/>
              <w:numPr>
                <w:ilvl w:val="0"/>
                <w:numId w:val="32"/>
              </w:numPr>
              <w:shd w:val="clear" w:color="auto" w:fill="FFFFFF"/>
              <w:ind w:left="343"/>
              <w:rPr>
                <w:rFonts w:ascii="Segoe UI Light" w:hAnsi="Segoe UI Light" w:cs="Segoe UI Light"/>
                <w:sz w:val="22"/>
                <w:szCs w:val="22"/>
              </w:rPr>
            </w:pPr>
            <w:r w:rsidRPr="000F61F6">
              <w:rPr>
                <w:rFonts w:ascii="Segoe UI Light" w:hAnsi="Segoe UI Light" w:cs="Segoe UI Light"/>
                <w:b/>
                <w:bCs/>
                <w:sz w:val="22"/>
                <w:szCs w:val="22"/>
              </w:rPr>
              <w:t>Audit type</w:t>
            </w:r>
            <w:r>
              <w:rPr>
                <w:rFonts w:ascii="Segoe UI Light" w:hAnsi="Segoe UI Light" w:cs="Segoe UI Light"/>
                <w:sz w:val="22"/>
                <w:szCs w:val="22"/>
              </w:rPr>
              <w:t xml:space="preserve"> was added to the </w:t>
            </w:r>
            <w:r w:rsidRPr="000F61F6">
              <w:rPr>
                <w:rFonts w:ascii="Segoe UI Light" w:hAnsi="Segoe UI Light" w:cs="Segoe UI Light"/>
                <w:b/>
                <w:bCs/>
                <w:sz w:val="22"/>
                <w:szCs w:val="22"/>
              </w:rPr>
              <w:t>A</w:t>
            </w:r>
            <w:r>
              <w:rPr>
                <w:rFonts w:ascii="Segoe UI Light" w:hAnsi="Segoe UI Light" w:cs="Segoe UI Light"/>
                <w:b/>
                <w:bCs/>
                <w:sz w:val="22"/>
                <w:szCs w:val="22"/>
              </w:rPr>
              <w:t>ll internal a</w:t>
            </w:r>
            <w:r w:rsidRPr="000F61F6">
              <w:rPr>
                <w:rFonts w:ascii="Segoe UI Light" w:hAnsi="Segoe UI Light" w:cs="Segoe UI Light"/>
                <w:b/>
                <w:bCs/>
                <w:sz w:val="22"/>
                <w:szCs w:val="22"/>
              </w:rPr>
              <w:t>udit</w:t>
            </w:r>
            <w:r>
              <w:rPr>
                <w:rFonts w:ascii="Segoe UI Light" w:hAnsi="Segoe UI Light" w:cs="Segoe UI Light"/>
                <w:b/>
                <w:bCs/>
                <w:sz w:val="22"/>
                <w:szCs w:val="22"/>
              </w:rPr>
              <w:t>s</w:t>
            </w:r>
            <w:r>
              <w:rPr>
                <w:rFonts w:ascii="Segoe UI Light" w:hAnsi="Segoe UI Light" w:cs="Segoe UI Light"/>
                <w:sz w:val="22"/>
                <w:szCs w:val="22"/>
              </w:rPr>
              <w:t xml:space="preserve"> list page</w:t>
            </w:r>
            <w:r w:rsidR="00BA274B">
              <w:rPr>
                <w:rFonts w:ascii="Segoe UI Light" w:hAnsi="Segoe UI Light" w:cs="Segoe UI Light"/>
                <w:sz w:val="22"/>
                <w:szCs w:val="22"/>
              </w:rPr>
              <w:t xml:space="preserve"> to identify the nature of audits from the grid</w:t>
            </w:r>
          </w:p>
          <w:p w14:paraId="344ED9D0" w14:textId="77777777" w:rsidR="00615048" w:rsidRDefault="00615048" w:rsidP="00131685">
            <w:pPr>
              <w:pStyle w:val="ListParagraph"/>
              <w:numPr>
                <w:ilvl w:val="0"/>
                <w:numId w:val="32"/>
              </w:numPr>
              <w:shd w:val="clear" w:color="auto" w:fill="FFFFFF"/>
              <w:ind w:left="343"/>
              <w:rPr>
                <w:rFonts w:ascii="Segoe UI Light" w:hAnsi="Segoe UI Light" w:cs="Segoe UI Light"/>
                <w:sz w:val="22"/>
                <w:szCs w:val="22"/>
              </w:rPr>
            </w:pPr>
            <w:r w:rsidRPr="000F61F6">
              <w:rPr>
                <w:rFonts w:ascii="Segoe UI Light" w:hAnsi="Segoe UI Light" w:cs="Segoe UI Light"/>
                <w:sz w:val="22"/>
                <w:szCs w:val="22"/>
              </w:rPr>
              <w:t xml:space="preserve">The following buttons were added to the </w:t>
            </w:r>
            <w:r>
              <w:rPr>
                <w:rFonts w:ascii="Segoe UI Light" w:hAnsi="Segoe UI Light" w:cs="Segoe UI Light"/>
                <w:sz w:val="22"/>
                <w:szCs w:val="22"/>
              </w:rPr>
              <w:t>A</w:t>
            </w:r>
            <w:r w:rsidRPr="000F61F6">
              <w:rPr>
                <w:rFonts w:ascii="Segoe UI Light" w:hAnsi="Segoe UI Light" w:cs="Segoe UI Light"/>
                <w:sz w:val="22"/>
                <w:szCs w:val="22"/>
              </w:rPr>
              <w:t>ction pane of the</w:t>
            </w:r>
            <w:r>
              <w:rPr>
                <w:rFonts w:ascii="Segoe UI Light" w:hAnsi="Segoe UI Light" w:cs="Segoe UI Light"/>
                <w:b/>
                <w:bCs/>
                <w:sz w:val="22"/>
                <w:szCs w:val="22"/>
              </w:rPr>
              <w:t xml:space="preserve"> </w:t>
            </w:r>
            <w:r w:rsidRPr="000F61F6">
              <w:rPr>
                <w:rFonts w:ascii="Segoe UI Light" w:hAnsi="Segoe UI Light" w:cs="Segoe UI Light"/>
                <w:b/>
                <w:bCs/>
                <w:sz w:val="22"/>
                <w:szCs w:val="22"/>
              </w:rPr>
              <w:t>A</w:t>
            </w:r>
            <w:r>
              <w:rPr>
                <w:rFonts w:ascii="Segoe UI Light" w:hAnsi="Segoe UI Light" w:cs="Segoe UI Light"/>
                <w:b/>
                <w:bCs/>
                <w:sz w:val="22"/>
                <w:szCs w:val="22"/>
              </w:rPr>
              <w:t>ll internal a</w:t>
            </w:r>
            <w:r w:rsidRPr="000F61F6">
              <w:rPr>
                <w:rFonts w:ascii="Segoe UI Light" w:hAnsi="Segoe UI Light" w:cs="Segoe UI Light"/>
                <w:b/>
                <w:bCs/>
                <w:sz w:val="22"/>
                <w:szCs w:val="22"/>
              </w:rPr>
              <w:t>udit</w:t>
            </w:r>
            <w:r>
              <w:rPr>
                <w:rFonts w:ascii="Segoe UI Light" w:hAnsi="Segoe UI Light" w:cs="Segoe UI Light"/>
                <w:b/>
                <w:bCs/>
                <w:sz w:val="22"/>
                <w:szCs w:val="22"/>
              </w:rPr>
              <w:t>s</w:t>
            </w:r>
            <w:r>
              <w:rPr>
                <w:rFonts w:ascii="Segoe UI Light" w:hAnsi="Segoe UI Light" w:cs="Segoe UI Light"/>
                <w:sz w:val="22"/>
                <w:szCs w:val="22"/>
              </w:rPr>
              <w:t xml:space="preserve"> list page:</w:t>
            </w:r>
          </w:p>
          <w:p w14:paraId="5006D60E" w14:textId="17346139" w:rsidR="00615048" w:rsidRPr="000F61F6" w:rsidRDefault="00615048" w:rsidP="00131685">
            <w:pPr>
              <w:pStyle w:val="ListParagraph"/>
              <w:numPr>
                <w:ilvl w:val="1"/>
                <w:numId w:val="32"/>
              </w:numPr>
              <w:shd w:val="clear" w:color="auto" w:fill="FFFFFF"/>
              <w:ind w:left="705"/>
              <w:rPr>
                <w:rFonts w:ascii="Segoe UI Light" w:hAnsi="Segoe UI Light" w:cs="Segoe UI Light"/>
                <w:b/>
                <w:bCs/>
                <w:sz w:val="22"/>
                <w:szCs w:val="22"/>
              </w:rPr>
            </w:pPr>
            <w:r w:rsidRPr="000F61F6">
              <w:rPr>
                <w:rFonts w:ascii="Segoe UI Light" w:hAnsi="Segoe UI Light" w:cs="Segoe UI Light"/>
                <w:b/>
                <w:bCs/>
                <w:sz w:val="22"/>
                <w:szCs w:val="22"/>
              </w:rPr>
              <w:t>Generate audit report</w:t>
            </w:r>
            <w:r w:rsidR="00BA274B">
              <w:rPr>
                <w:rFonts w:ascii="Segoe UI Light" w:hAnsi="Segoe UI Light" w:cs="Segoe UI Light"/>
                <w:sz w:val="22"/>
                <w:szCs w:val="22"/>
              </w:rPr>
              <w:t xml:space="preserve"> – Uses the GRC documents engine and allows users to create a formal audit report from a template with related findings</w:t>
            </w:r>
          </w:p>
          <w:p w14:paraId="314EBA98" w14:textId="77777777" w:rsidR="00615048" w:rsidRPr="008A35A6" w:rsidRDefault="00615048" w:rsidP="00131685">
            <w:pPr>
              <w:pStyle w:val="ListParagraph"/>
              <w:numPr>
                <w:ilvl w:val="1"/>
                <w:numId w:val="32"/>
              </w:numPr>
              <w:shd w:val="clear" w:color="auto" w:fill="FFFFFF"/>
              <w:ind w:left="705"/>
              <w:rPr>
                <w:rFonts w:ascii="Segoe UI Light" w:hAnsi="Segoe UI Light" w:cs="Segoe UI Light"/>
                <w:sz w:val="22"/>
                <w:szCs w:val="22"/>
              </w:rPr>
            </w:pPr>
            <w:r w:rsidRPr="000F61F6">
              <w:rPr>
                <w:rFonts w:ascii="Segoe UI Light" w:hAnsi="Segoe UI Light" w:cs="Segoe UI Light"/>
                <w:b/>
                <w:bCs/>
                <w:sz w:val="22"/>
                <w:szCs w:val="22"/>
              </w:rPr>
              <w:t>Create audit file</w:t>
            </w:r>
          </w:p>
          <w:p w14:paraId="34591516" w14:textId="191A8080" w:rsidR="00615048" w:rsidRDefault="00615048" w:rsidP="00131685">
            <w:pPr>
              <w:pStyle w:val="ListParagraph"/>
              <w:numPr>
                <w:ilvl w:val="0"/>
                <w:numId w:val="32"/>
              </w:numPr>
              <w:shd w:val="clear" w:color="auto" w:fill="FFFFFF"/>
              <w:ind w:left="345"/>
              <w:rPr>
                <w:rFonts w:ascii="Segoe UI Light" w:hAnsi="Segoe UI Light" w:cs="Segoe UI Light"/>
                <w:sz w:val="22"/>
                <w:szCs w:val="22"/>
              </w:rPr>
            </w:pPr>
            <w:r w:rsidRPr="008A35A6">
              <w:rPr>
                <w:rFonts w:ascii="Segoe UI Light" w:hAnsi="Segoe UI Light" w:cs="Segoe UI Light"/>
                <w:sz w:val="22"/>
                <w:szCs w:val="22"/>
              </w:rPr>
              <w:t xml:space="preserve">The following </w:t>
            </w:r>
            <w:r>
              <w:rPr>
                <w:rFonts w:ascii="Segoe UI Light" w:hAnsi="Segoe UI Light" w:cs="Segoe UI Light"/>
                <w:sz w:val="22"/>
                <w:szCs w:val="22"/>
              </w:rPr>
              <w:t xml:space="preserve">menu item </w:t>
            </w:r>
            <w:r w:rsidRPr="008A35A6">
              <w:rPr>
                <w:rFonts w:ascii="Segoe UI Light" w:hAnsi="Segoe UI Light" w:cs="Segoe UI Light"/>
                <w:sz w:val="22"/>
                <w:szCs w:val="22"/>
              </w:rPr>
              <w:t>labels were changed</w:t>
            </w:r>
            <w:r w:rsidR="008F45CE">
              <w:rPr>
                <w:rFonts w:ascii="Segoe UI Light" w:hAnsi="Segoe UI Light" w:cs="Segoe UI Light"/>
                <w:sz w:val="22"/>
                <w:szCs w:val="22"/>
              </w:rPr>
              <w:t xml:space="preserve"> because of the “spitting” of Compliance audit finding records, and Internal audit finding records</w:t>
            </w:r>
            <w:r>
              <w:rPr>
                <w:rFonts w:ascii="Segoe UI Light" w:hAnsi="Segoe UI Light" w:cs="Segoe UI Light"/>
                <w:sz w:val="22"/>
                <w:szCs w:val="22"/>
              </w:rPr>
              <w:t>:</w:t>
            </w:r>
          </w:p>
          <w:p w14:paraId="588ACBDA" w14:textId="77777777" w:rsidR="00615048" w:rsidRPr="008A35A6" w:rsidRDefault="00615048" w:rsidP="00131685">
            <w:pPr>
              <w:pStyle w:val="ListParagraph"/>
              <w:numPr>
                <w:ilvl w:val="1"/>
                <w:numId w:val="32"/>
              </w:numPr>
              <w:shd w:val="clear" w:color="auto" w:fill="FFFFFF"/>
              <w:ind w:left="705"/>
              <w:rPr>
                <w:rFonts w:ascii="Segoe UI Light" w:hAnsi="Segoe UI Light" w:cs="Segoe UI Light"/>
                <w:sz w:val="22"/>
                <w:szCs w:val="22"/>
              </w:rPr>
            </w:pPr>
            <w:r>
              <w:rPr>
                <w:rFonts w:ascii="Segoe UI Light" w:hAnsi="Segoe UI Light" w:cs="Segoe UI Light"/>
                <w:sz w:val="22"/>
                <w:szCs w:val="22"/>
              </w:rPr>
              <w:t xml:space="preserve">Under </w:t>
            </w:r>
            <w:r w:rsidRPr="008A35A6">
              <w:rPr>
                <w:rFonts w:ascii="Segoe UI Light" w:hAnsi="Segoe UI Light" w:cs="Segoe UI Light"/>
                <w:b/>
                <w:bCs/>
                <w:sz w:val="22"/>
                <w:szCs w:val="22"/>
              </w:rPr>
              <w:t>Compliance</w:t>
            </w:r>
            <w:r>
              <w:rPr>
                <w:rFonts w:ascii="Segoe UI Light" w:hAnsi="Segoe UI Light" w:cs="Segoe UI Light"/>
                <w:sz w:val="22"/>
                <w:szCs w:val="22"/>
              </w:rPr>
              <w:t xml:space="preserve">, Findings: </w:t>
            </w:r>
            <w:r w:rsidRPr="008A35A6">
              <w:rPr>
                <w:rFonts w:ascii="Segoe UI Light" w:hAnsi="Segoe UI Light" w:cs="Segoe UI Light"/>
                <w:b/>
                <w:bCs/>
                <w:sz w:val="22"/>
                <w:szCs w:val="22"/>
              </w:rPr>
              <w:t>Issue register</w:t>
            </w:r>
            <w:r>
              <w:rPr>
                <w:rFonts w:ascii="Segoe UI Light" w:hAnsi="Segoe UI Light" w:cs="Segoe UI Light"/>
                <w:sz w:val="22"/>
                <w:szCs w:val="22"/>
              </w:rPr>
              <w:t xml:space="preserve"> was changed to </w:t>
            </w:r>
            <w:r w:rsidRPr="008A35A6">
              <w:rPr>
                <w:rFonts w:ascii="Segoe UI Light" w:hAnsi="Segoe UI Light" w:cs="Segoe UI Light"/>
                <w:b/>
                <w:bCs/>
                <w:sz w:val="22"/>
                <w:szCs w:val="22"/>
              </w:rPr>
              <w:t>Compliance issue</w:t>
            </w:r>
            <w:r>
              <w:rPr>
                <w:rFonts w:ascii="Segoe UI Light" w:hAnsi="Segoe UI Light" w:cs="Segoe UI Light"/>
                <w:sz w:val="22"/>
                <w:szCs w:val="22"/>
              </w:rPr>
              <w:t xml:space="preserve"> </w:t>
            </w:r>
            <w:r w:rsidRPr="008A35A6">
              <w:rPr>
                <w:rFonts w:ascii="Segoe UI Light" w:hAnsi="Segoe UI Light" w:cs="Segoe UI Light"/>
                <w:b/>
                <w:bCs/>
                <w:sz w:val="22"/>
                <w:szCs w:val="22"/>
              </w:rPr>
              <w:t>register</w:t>
            </w:r>
          </w:p>
          <w:p w14:paraId="5FBB4262" w14:textId="77777777" w:rsidR="00615048" w:rsidRPr="002D2B1C" w:rsidRDefault="00615048" w:rsidP="00131685">
            <w:pPr>
              <w:pStyle w:val="ListParagraph"/>
              <w:numPr>
                <w:ilvl w:val="1"/>
                <w:numId w:val="32"/>
              </w:numPr>
              <w:shd w:val="clear" w:color="auto" w:fill="FFFFFF"/>
              <w:ind w:left="705"/>
              <w:rPr>
                <w:rFonts w:ascii="Segoe UI Light" w:hAnsi="Segoe UI Light" w:cs="Segoe UI Light"/>
                <w:sz w:val="22"/>
                <w:szCs w:val="22"/>
              </w:rPr>
            </w:pPr>
            <w:r w:rsidRPr="002D2B1C">
              <w:rPr>
                <w:rFonts w:ascii="Segoe UI Light" w:hAnsi="Segoe UI Light" w:cs="Segoe UI Light"/>
                <w:sz w:val="22"/>
                <w:szCs w:val="22"/>
              </w:rPr>
              <w:t>Under</w:t>
            </w:r>
            <w:r>
              <w:rPr>
                <w:rFonts w:ascii="Segoe UI Light" w:hAnsi="Segoe UI Light" w:cs="Segoe UI Light"/>
                <w:b/>
                <w:bCs/>
                <w:sz w:val="22"/>
                <w:szCs w:val="22"/>
              </w:rPr>
              <w:t xml:space="preserve"> Compliance</w:t>
            </w:r>
            <w:r w:rsidRPr="002D2B1C">
              <w:rPr>
                <w:rFonts w:ascii="Segoe UI Light" w:hAnsi="Segoe UI Light" w:cs="Segoe UI Light"/>
                <w:sz w:val="22"/>
                <w:szCs w:val="22"/>
              </w:rPr>
              <w:t>, Reports and inquiries:</w:t>
            </w:r>
            <w:r>
              <w:rPr>
                <w:rFonts w:ascii="Segoe UI Light" w:hAnsi="Segoe UI Light" w:cs="Segoe UI Light"/>
                <w:b/>
                <w:bCs/>
                <w:sz w:val="22"/>
                <w:szCs w:val="22"/>
              </w:rPr>
              <w:t xml:space="preserve"> Audit findings </w:t>
            </w:r>
            <w:r w:rsidRPr="002D2B1C">
              <w:rPr>
                <w:rFonts w:ascii="Segoe UI Light" w:hAnsi="Segoe UI Light" w:cs="Segoe UI Light"/>
                <w:sz w:val="22"/>
                <w:szCs w:val="22"/>
              </w:rPr>
              <w:t>was changed to</w:t>
            </w:r>
            <w:r>
              <w:rPr>
                <w:rFonts w:ascii="Segoe UI Light" w:hAnsi="Segoe UI Light" w:cs="Segoe UI Light"/>
                <w:b/>
                <w:bCs/>
                <w:sz w:val="22"/>
                <w:szCs w:val="22"/>
              </w:rPr>
              <w:t xml:space="preserve"> Compliance audit findings</w:t>
            </w:r>
          </w:p>
          <w:p w14:paraId="2DEEA1CA" w14:textId="77777777" w:rsidR="00615048" w:rsidRPr="002D2B1C" w:rsidRDefault="00615048" w:rsidP="00131685">
            <w:pPr>
              <w:pStyle w:val="ListParagraph"/>
              <w:numPr>
                <w:ilvl w:val="1"/>
                <w:numId w:val="32"/>
              </w:numPr>
              <w:shd w:val="clear" w:color="auto" w:fill="FFFFFF"/>
              <w:ind w:left="705"/>
              <w:rPr>
                <w:rFonts w:ascii="Segoe UI Light" w:hAnsi="Segoe UI Light" w:cs="Segoe UI Light"/>
                <w:sz w:val="22"/>
                <w:szCs w:val="22"/>
              </w:rPr>
            </w:pPr>
            <w:r>
              <w:rPr>
                <w:rFonts w:ascii="Segoe UI Light" w:hAnsi="Segoe UI Light" w:cs="Segoe UI Light"/>
                <w:sz w:val="22"/>
                <w:szCs w:val="22"/>
              </w:rPr>
              <w:t xml:space="preserve">Under </w:t>
            </w:r>
            <w:r w:rsidRPr="002D2B1C">
              <w:rPr>
                <w:rFonts w:ascii="Segoe UI Light" w:hAnsi="Segoe UI Light" w:cs="Segoe UI Light"/>
                <w:b/>
                <w:bCs/>
                <w:sz w:val="22"/>
                <w:szCs w:val="22"/>
              </w:rPr>
              <w:t>Internal audit</w:t>
            </w:r>
            <w:r>
              <w:rPr>
                <w:rFonts w:ascii="Segoe UI Light" w:hAnsi="Segoe UI Light" w:cs="Segoe UI Light"/>
                <w:sz w:val="22"/>
                <w:szCs w:val="22"/>
              </w:rPr>
              <w:t xml:space="preserve">, Findings: </w:t>
            </w:r>
            <w:r w:rsidRPr="002D2B1C">
              <w:rPr>
                <w:rFonts w:ascii="Segoe UI Light" w:hAnsi="Segoe UI Light" w:cs="Segoe UI Light"/>
                <w:b/>
                <w:bCs/>
                <w:sz w:val="22"/>
                <w:szCs w:val="22"/>
              </w:rPr>
              <w:t>Audit cases</w:t>
            </w:r>
            <w:r>
              <w:rPr>
                <w:rFonts w:ascii="Segoe UI Light" w:hAnsi="Segoe UI Light" w:cs="Segoe UI Light"/>
                <w:sz w:val="22"/>
                <w:szCs w:val="22"/>
              </w:rPr>
              <w:t xml:space="preserve"> was changed to </w:t>
            </w:r>
            <w:r w:rsidRPr="002D2B1C">
              <w:rPr>
                <w:rFonts w:ascii="Segoe UI Light" w:hAnsi="Segoe UI Light" w:cs="Segoe UI Light"/>
                <w:b/>
                <w:bCs/>
                <w:sz w:val="22"/>
                <w:szCs w:val="22"/>
              </w:rPr>
              <w:t>Internal audit issue register</w:t>
            </w:r>
          </w:p>
          <w:p w14:paraId="36C18359" w14:textId="77777777" w:rsidR="00615048" w:rsidRPr="00C54314" w:rsidRDefault="00615048" w:rsidP="00131685">
            <w:pPr>
              <w:pStyle w:val="ListParagraph"/>
              <w:numPr>
                <w:ilvl w:val="1"/>
                <w:numId w:val="32"/>
              </w:numPr>
              <w:shd w:val="clear" w:color="auto" w:fill="FFFFFF"/>
              <w:ind w:left="705"/>
              <w:rPr>
                <w:rFonts w:ascii="Segoe UI Light" w:hAnsi="Segoe UI Light" w:cs="Segoe UI Light"/>
                <w:sz w:val="22"/>
                <w:szCs w:val="22"/>
              </w:rPr>
            </w:pPr>
            <w:r>
              <w:rPr>
                <w:rFonts w:ascii="Segoe UI Light" w:hAnsi="Segoe UI Light" w:cs="Segoe UI Light"/>
                <w:sz w:val="22"/>
                <w:szCs w:val="22"/>
              </w:rPr>
              <w:t xml:space="preserve">Under </w:t>
            </w:r>
            <w:r w:rsidRPr="002D2B1C">
              <w:rPr>
                <w:rFonts w:ascii="Segoe UI Light" w:hAnsi="Segoe UI Light" w:cs="Segoe UI Light"/>
                <w:b/>
                <w:bCs/>
                <w:sz w:val="22"/>
                <w:szCs w:val="22"/>
              </w:rPr>
              <w:t>Internal audit</w:t>
            </w:r>
            <w:r>
              <w:rPr>
                <w:rFonts w:ascii="Segoe UI Light" w:hAnsi="Segoe UI Light" w:cs="Segoe UI Light"/>
                <w:sz w:val="22"/>
                <w:szCs w:val="22"/>
              </w:rPr>
              <w:t xml:space="preserve">, Reports and inquiries: </w:t>
            </w:r>
            <w:r w:rsidRPr="002D2B1C">
              <w:rPr>
                <w:rFonts w:ascii="Segoe UI Light" w:hAnsi="Segoe UI Light" w:cs="Segoe UI Light"/>
                <w:b/>
                <w:bCs/>
                <w:sz w:val="22"/>
                <w:szCs w:val="22"/>
              </w:rPr>
              <w:t>Audit findings</w:t>
            </w:r>
            <w:r>
              <w:rPr>
                <w:rFonts w:ascii="Segoe UI Light" w:hAnsi="Segoe UI Light" w:cs="Segoe UI Light"/>
                <w:sz w:val="22"/>
                <w:szCs w:val="22"/>
              </w:rPr>
              <w:t xml:space="preserve"> was changed to </w:t>
            </w:r>
            <w:r w:rsidRPr="002D2B1C">
              <w:rPr>
                <w:rFonts w:ascii="Segoe UI Light" w:hAnsi="Segoe UI Light" w:cs="Segoe UI Light"/>
                <w:b/>
                <w:bCs/>
                <w:sz w:val="22"/>
                <w:szCs w:val="22"/>
              </w:rPr>
              <w:t>Internal audit findings</w:t>
            </w:r>
          </w:p>
          <w:p w14:paraId="38D8B351" w14:textId="77777777" w:rsidR="00615048" w:rsidRPr="008A35A6" w:rsidRDefault="00615048" w:rsidP="00131685">
            <w:pPr>
              <w:pStyle w:val="ListParagraph"/>
              <w:numPr>
                <w:ilvl w:val="1"/>
                <w:numId w:val="32"/>
              </w:numPr>
              <w:shd w:val="clear" w:color="auto" w:fill="FFFFFF"/>
              <w:ind w:left="705"/>
              <w:rPr>
                <w:rFonts w:ascii="Segoe UI Light" w:hAnsi="Segoe UI Light" w:cs="Segoe UI Light"/>
                <w:sz w:val="22"/>
                <w:szCs w:val="22"/>
              </w:rPr>
            </w:pPr>
            <w:r w:rsidRPr="002D2B1C">
              <w:rPr>
                <w:rFonts w:ascii="Segoe UI Light" w:hAnsi="Segoe UI Light" w:cs="Segoe UI Light"/>
                <w:b/>
                <w:bCs/>
                <w:sz w:val="22"/>
                <w:szCs w:val="22"/>
              </w:rPr>
              <w:t>Filters</w:t>
            </w:r>
            <w:r>
              <w:rPr>
                <w:rFonts w:ascii="Segoe UI Light" w:hAnsi="Segoe UI Light" w:cs="Segoe UI Light"/>
                <w:sz w:val="22"/>
                <w:szCs w:val="22"/>
              </w:rPr>
              <w:t xml:space="preserve"> have been added to split Compliance related and Internal audit related records accordingly</w:t>
            </w:r>
          </w:p>
        </w:tc>
      </w:tr>
    </w:tbl>
    <w:p w14:paraId="4807B5F6" w14:textId="77777777" w:rsidR="00AB6F91" w:rsidRDefault="00AB6F91" w:rsidP="006D2590"/>
    <w:p w14:paraId="70CEB486" w14:textId="77777777" w:rsidR="00C02BB4" w:rsidRPr="001166B3" w:rsidRDefault="00C02BB4" w:rsidP="00C02BB4">
      <w:pPr>
        <w:rPr>
          <w:color w:val="FF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C02BB4" w:rsidRPr="00DD0A5C" w14:paraId="17720AD8" w14:textId="77777777" w:rsidTr="00203C33">
        <w:trPr>
          <w:trHeight w:val="300"/>
        </w:trPr>
        <w:tc>
          <w:tcPr>
            <w:tcW w:w="1890" w:type="dxa"/>
            <w:shd w:val="clear" w:color="auto" w:fill="8DB3E2" w:themeFill="text2" w:themeFillTint="66"/>
            <w:noWrap/>
            <w:vAlign w:val="bottom"/>
            <w:hideMark/>
          </w:tcPr>
          <w:p w14:paraId="704FCD8E" w14:textId="77777777" w:rsidR="00C02BB4" w:rsidRPr="00DD0A5C" w:rsidRDefault="00C02BB4" w:rsidP="00203C3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408DB553" w14:textId="77777777" w:rsidR="00C02BB4" w:rsidRPr="00DD0A5C" w:rsidRDefault="00C02BB4" w:rsidP="00203C3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465EFA" w:rsidRPr="00DD0A5C" w14:paraId="6BC1FF3A" w14:textId="77777777" w:rsidTr="00465EFA">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EDECE" w14:textId="77777777" w:rsidR="00465EFA" w:rsidRDefault="00465EFA" w:rsidP="000B09D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59466531" w14:textId="599A3456" w:rsidR="00465EFA" w:rsidRDefault="00465EFA" w:rsidP="000B09D9">
            <w:pPr>
              <w:pStyle w:val="ListParagraph"/>
              <w:numPr>
                <w:ilvl w:val="0"/>
                <w:numId w:val="34"/>
              </w:numPr>
              <w:shd w:val="clear" w:color="auto" w:fill="FFFFFF"/>
              <w:ind w:left="343"/>
              <w:rPr>
                <w:rFonts w:ascii="Segoe UI Light" w:hAnsi="Segoe UI Light" w:cs="Segoe UI Light"/>
                <w:sz w:val="22"/>
                <w:szCs w:val="22"/>
              </w:rPr>
            </w:pPr>
            <w:r>
              <w:rPr>
                <w:rFonts w:ascii="Segoe UI Light" w:hAnsi="Segoe UI Light" w:cs="Segoe UI Light"/>
                <w:sz w:val="22"/>
                <w:szCs w:val="22"/>
              </w:rPr>
              <w:t xml:space="preserve">The Risk management </w:t>
            </w:r>
            <w:r w:rsidRPr="00A250B2">
              <w:rPr>
                <w:rFonts w:ascii="Segoe UI Light" w:hAnsi="Segoe UI Light" w:cs="Segoe UI Light"/>
                <w:b/>
                <w:bCs/>
                <w:sz w:val="22"/>
                <w:szCs w:val="22"/>
              </w:rPr>
              <w:t>Data entities</w:t>
            </w:r>
            <w:r>
              <w:rPr>
                <w:rFonts w:ascii="Segoe UI Light" w:hAnsi="Segoe UI Light" w:cs="Segoe UI Light"/>
                <w:sz w:val="22"/>
                <w:szCs w:val="22"/>
              </w:rPr>
              <w:t xml:space="preserve"> were enhanced</w:t>
            </w:r>
          </w:p>
          <w:p w14:paraId="0BD6B6AA" w14:textId="2706B978" w:rsidR="00AA7FE5" w:rsidRDefault="00AA7FE5" w:rsidP="000B09D9">
            <w:pPr>
              <w:pStyle w:val="ListParagraph"/>
              <w:numPr>
                <w:ilvl w:val="0"/>
                <w:numId w:val="34"/>
              </w:numPr>
              <w:shd w:val="clear" w:color="auto" w:fill="FFFFFF"/>
              <w:ind w:left="343"/>
              <w:rPr>
                <w:rFonts w:ascii="Segoe UI Light" w:hAnsi="Segoe UI Light" w:cs="Segoe UI Light"/>
                <w:sz w:val="22"/>
                <w:szCs w:val="22"/>
              </w:rPr>
            </w:pPr>
            <w:r>
              <w:rPr>
                <w:rFonts w:ascii="Segoe UI Light" w:hAnsi="Segoe UI Light" w:cs="Segoe UI Light"/>
                <w:sz w:val="22"/>
                <w:szCs w:val="22"/>
              </w:rPr>
              <w:t xml:space="preserve">A new menu item was added for </w:t>
            </w:r>
            <w:r w:rsidRPr="00AA7FE5">
              <w:rPr>
                <w:rFonts w:ascii="Segoe UI Light" w:hAnsi="Segoe UI Light" w:cs="Segoe UI Light"/>
                <w:b/>
                <w:bCs/>
                <w:sz w:val="22"/>
                <w:szCs w:val="22"/>
              </w:rPr>
              <w:t>All registers for my department</w:t>
            </w:r>
          </w:p>
          <w:p w14:paraId="7CA4F944" w14:textId="77777777" w:rsidR="00465EFA" w:rsidRDefault="00465EFA" w:rsidP="000B09D9">
            <w:pPr>
              <w:pStyle w:val="ListParagraph"/>
              <w:numPr>
                <w:ilvl w:val="0"/>
                <w:numId w:val="34"/>
              </w:numPr>
              <w:shd w:val="clear" w:color="auto" w:fill="FFFFFF"/>
              <w:ind w:left="343"/>
              <w:rPr>
                <w:rFonts w:ascii="Segoe UI Light" w:hAnsi="Segoe UI Light" w:cs="Segoe UI Light"/>
                <w:sz w:val="22"/>
                <w:szCs w:val="22"/>
              </w:rPr>
            </w:pPr>
            <w:r>
              <w:rPr>
                <w:rFonts w:ascii="Segoe UI Light" w:hAnsi="Segoe UI Light" w:cs="Segoe UI Light"/>
                <w:sz w:val="22"/>
                <w:szCs w:val="22"/>
              </w:rPr>
              <w:t xml:space="preserve">The </w:t>
            </w:r>
            <w:r w:rsidRPr="00A250B2">
              <w:rPr>
                <w:rFonts w:ascii="Segoe UI Light" w:hAnsi="Segoe UI Light" w:cs="Segoe UI Light"/>
                <w:b/>
                <w:bCs/>
                <w:sz w:val="22"/>
                <w:szCs w:val="22"/>
              </w:rPr>
              <w:t>Line status</w:t>
            </w:r>
            <w:r>
              <w:rPr>
                <w:rFonts w:ascii="Segoe UI Light" w:hAnsi="Segoe UI Light" w:cs="Segoe UI Light"/>
                <w:sz w:val="22"/>
                <w:szCs w:val="22"/>
              </w:rPr>
              <w:t xml:space="preserve"> enum was extended to accommodate the following values:</w:t>
            </w:r>
          </w:p>
          <w:p w14:paraId="5FFB9831" w14:textId="77777777" w:rsidR="00465EFA" w:rsidRPr="00A250B2" w:rsidRDefault="00465EFA" w:rsidP="000B09D9">
            <w:pPr>
              <w:pStyle w:val="ListParagraph"/>
              <w:numPr>
                <w:ilvl w:val="1"/>
                <w:numId w:val="34"/>
              </w:numPr>
              <w:shd w:val="clear" w:color="auto" w:fill="FFFFFF"/>
              <w:ind w:left="705"/>
              <w:rPr>
                <w:rFonts w:ascii="Segoe UI Light" w:hAnsi="Segoe UI Light" w:cs="Segoe UI Light"/>
                <w:b/>
                <w:bCs/>
                <w:sz w:val="22"/>
                <w:szCs w:val="22"/>
              </w:rPr>
            </w:pPr>
            <w:r w:rsidRPr="00A250B2">
              <w:rPr>
                <w:rFonts w:ascii="Segoe UI Light" w:hAnsi="Segoe UI Light" w:cs="Segoe UI Light"/>
                <w:b/>
                <w:bCs/>
                <w:sz w:val="22"/>
                <w:szCs w:val="22"/>
              </w:rPr>
              <w:t>Updated</w:t>
            </w:r>
          </w:p>
          <w:p w14:paraId="520A7E9E" w14:textId="77777777" w:rsidR="00465EFA" w:rsidRPr="00A250B2" w:rsidRDefault="00465EFA" w:rsidP="000B09D9">
            <w:pPr>
              <w:pStyle w:val="ListParagraph"/>
              <w:numPr>
                <w:ilvl w:val="1"/>
                <w:numId w:val="34"/>
              </w:numPr>
              <w:shd w:val="clear" w:color="auto" w:fill="FFFFFF"/>
              <w:ind w:left="705"/>
              <w:rPr>
                <w:rFonts w:ascii="Segoe UI Light" w:hAnsi="Segoe UI Light" w:cs="Segoe UI Light"/>
                <w:b/>
                <w:bCs/>
                <w:sz w:val="22"/>
                <w:szCs w:val="22"/>
              </w:rPr>
            </w:pPr>
            <w:r w:rsidRPr="00A250B2">
              <w:rPr>
                <w:rFonts w:ascii="Segoe UI Light" w:hAnsi="Segoe UI Light" w:cs="Segoe UI Light"/>
                <w:b/>
                <w:bCs/>
                <w:sz w:val="22"/>
                <w:szCs w:val="22"/>
              </w:rPr>
              <w:t>Challenged</w:t>
            </w:r>
          </w:p>
          <w:p w14:paraId="77A86609" w14:textId="3053E2FD" w:rsidR="00465EFA" w:rsidRPr="00CE42F1" w:rsidRDefault="00465EFA" w:rsidP="000B09D9">
            <w:pPr>
              <w:pStyle w:val="ListParagraph"/>
              <w:numPr>
                <w:ilvl w:val="0"/>
                <w:numId w:val="34"/>
              </w:numPr>
              <w:shd w:val="clear" w:color="auto" w:fill="FFFFFF"/>
              <w:ind w:left="343"/>
              <w:rPr>
                <w:rFonts w:ascii="Segoe UI Light" w:hAnsi="Segoe UI Light" w:cs="Segoe UI Light"/>
                <w:sz w:val="22"/>
                <w:szCs w:val="22"/>
              </w:rPr>
            </w:pPr>
            <w:r>
              <w:rPr>
                <w:rFonts w:ascii="Segoe UI Light" w:hAnsi="Segoe UI Light" w:cs="Segoe UI Light"/>
                <w:sz w:val="22"/>
                <w:szCs w:val="22"/>
              </w:rPr>
              <w:t xml:space="preserve">The following fields </w:t>
            </w:r>
            <w:r w:rsidR="00A250B2">
              <w:rPr>
                <w:rFonts w:ascii="Segoe UI Light" w:hAnsi="Segoe UI Light" w:cs="Segoe UI Light"/>
                <w:sz w:val="22"/>
                <w:szCs w:val="22"/>
              </w:rPr>
              <w:t xml:space="preserve">on the </w:t>
            </w:r>
            <w:r w:rsidR="00A250B2" w:rsidRPr="00A250B2">
              <w:rPr>
                <w:rFonts w:ascii="Segoe UI Light" w:hAnsi="Segoe UI Light" w:cs="Segoe UI Light"/>
                <w:b/>
                <w:bCs/>
                <w:sz w:val="22"/>
                <w:szCs w:val="22"/>
              </w:rPr>
              <w:t>Risk registers</w:t>
            </w:r>
            <w:r w:rsidR="00A250B2">
              <w:rPr>
                <w:rFonts w:ascii="Segoe UI Light" w:hAnsi="Segoe UI Light" w:cs="Segoe UI Light"/>
                <w:sz w:val="22"/>
                <w:szCs w:val="22"/>
              </w:rPr>
              <w:t xml:space="preserve"> </w:t>
            </w:r>
            <w:r>
              <w:rPr>
                <w:rFonts w:ascii="Segoe UI Light" w:hAnsi="Segoe UI Light" w:cs="Segoe UI Light"/>
                <w:sz w:val="22"/>
                <w:szCs w:val="22"/>
              </w:rPr>
              <w:t>have been lengthened to accommodate more characters:</w:t>
            </w:r>
          </w:p>
          <w:p w14:paraId="125F6407" w14:textId="77777777" w:rsidR="00465EFA" w:rsidRDefault="00465EFA" w:rsidP="000B09D9">
            <w:pPr>
              <w:pStyle w:val="ListParagraph"/>
              <w:numPr>
                <w:ilvl w:val="4"/>
                <w:numId w:val="35"/>
              </w:numPr>
              <w:shd w:val="clear" w:color="auto" w:fill="FFFFFF"/>
              <w:ind w:left="703"/>
              <w:rPr>
                <w:rFonts w:ascii="Segoe UI Light" w:hAnsi="Segoe UI Light" w:cs="Segoe UI Light"/>
                <w:sz w:val="22"/>
                <w:szCs w:val="22"/>
              </w:rPr>
            </w:pPr>
            <w:r>
              <w:rPr>
                <w:rFonts w:ascii="Segoe UI Light" w:hAnsi="Segoe UI Light" w:cs="Segoe UI Light"/>
                <w:sz w:val="22"/>
                <w:szCs w:val="22"/>
              </w:rPr>
              <w:t xml:space="preserve">Under the </w:t>
            </w:r>
            <w:r w:rsidRPr="00A250B2">
              <w:rPr>
                <w:rFonts w:ascii="Segoe UI Light" w:hAnsi="Segoe UI Light" w:cs="Segoe UI Light"/>
                <w:b/>
                <w:bCs/>
                <w:sz w:val="22"/>
                <w:szCs w:val="22"/>
              </w:rPr>
              <w:t>Assessment and controls</w:t>
            </w:r>
            <w:r w:rsidRPr="00465EFA">
              <w:rPr>
                <w:rFonts w:ascii="Segoe UI Light" w:hAnsi="Segoe UI Light" w:cs="Segoe UI Light"/>
                <w:sz w:val="22"/>
                <w:szCs w:val="22"/>
              </w:rPr>
              <w:t xml:space="preserve"> </w:t>
            </w:r>
            <w:r>
              <w:rPr>
                <w:rFonts w:ascii="Segoe UI Light" w:hAnsi="Segoe UI Light" w:cs="Segoe UI Light"/>
                <w:sz w:val="22"/>
                <w:szCs w:val="22"/>
              </w:rPr>
              <w:t>Fast tab:</w:t>
            </w:r>
          </w:p>
          <w:p w14:paraId="708D24A6" w14:textId="77777777" w:rsidR="00465EFA" w:rsidRPr="00A250B2" w:rsidRDefault="00465EFA" w:rsidP="000B09D9">
            <w:pPr>
              <w:pStyle w:val="ListParagraph"/>
              <w:numPr>
                <w:ilvl w:val="5"/>
                <w:numId w:val="35"/>
              </w:numPr>
              <w:shd w:val="clear" w:color="auto" w:fill="FFFFFF"/>
              <w:ind w:left="1065"/>
              <w:rPr>
                <w:rFonts w:ascii="Segoe UI Light" w:hAnsi="Segoe UI Light" w:cs="Segoe UI Light"/>
                <w:b/>
                <w:bCs/>
                <w:sz w:val="22"/>
                <w:szCs w:val="22"/>
              </w:rPr>
            </w:pPr>
            <w:r w:rsidRPr="00A250B2">
              <w:rPr>
                <w:rFonts w:ascii="Segoe UI Light" w:hAnsi="Segoe UI Light" w:cs="Segoe UI Light"/>
                <w:b/>
                <w:bCs/>
                <w:sz w:val="22"/>
                <w:szCs w:val="22"/>
              </w:rPr>
              <w:t xml:space="preserve">Trigger event </w:t>
            </w:r>
          </w:p>
          <w:p w14:paraId="71C3F8C6" w14:textId="77777777" w:rsidR="00465EFA" w:rsidRPr="00A250B2" w:rsidRDefault="00465EFA" w:rsidP="000B09D9">
            <w:pPr>
              <w:pStyle w:val="ListParagraph"/>
              <w:numPr>
                <w:ilvl w:val="5"/>
                <w:numId w:val="35"/>
              </w:numPr>
              <w:shd w:val="clear" w:color="auto" w:fill="FFFFFF"/>
              <w:ind w:left="1065"/>
              <w:rPr>
                <w:rFonts w:ascii="Segoe UI Light" w:hAnsi="Segoe UI Light" w:cs="Segoe UI Light"/>
                <w:b/>
                <w:bCs/>
                <w:sz w:val="22"/>
                <w:szCs w:val="22"/>
              </w:rPr>
            </w:pPr>
            <w:r w:rsidRPr="00A250B2">
              <w:rPr>
                <w:rFonts w:ascii="Segoe UI Light" w:hAnsi="Segoe UI Light" w:cs="Segoe UI Light"/>
                <w:b/>
                <w:bCs/>
                <w:sz w:val="22"/>
                <w:szCs w:val="22"/>
              </w:rPr>
              <w:t>Control description</w:t>
            </w:r>
          </w:p>
          <w:p w14:paraId="062BC988" w14:textId="77777777" w:rsidR="00465EFA" w:rsidRDefault="00465EFA" w:rsidP="000B09D9">
            <w:pPr>
              <w:pStyle w:val="ListParagraph"/>
              <w:numPr>
                <w:ilvl w:val="4"/>
                <w:numId w:val="35"/>
              </w:numPr>
              <w:shd w:val="clear" w:color="auto" w:fill="FFFFFF"/>
              <w:ind w:left="705"/>
              <w:rPr>
                <w:rFonts w:ascii="Segoe UI Light" w:hAnsi="Segoe UI Light" w:cs="Segoe UI Light"/>
                <w:sz w:val="22"/>
                <w:szCs w:val="22"/>
              </w:rPr>
            </w:pPr>
            <w:r>
              <w:rPr>
                <w:rFonts w:ascii="Segoe UI Light" w:hAnsi="Segoe UI Light" w:cs="Segoe UI Light"/>
                <w:sz w:val="22"/>
                <w:szCs w:val="22"/>
              </w:rPr>
              <w:t xml:space="preserve">Under the </w:t>
            </w:r>
            <w:r w:rsidRPr="00A250B2">
              <w:rPr>
                <w:rFonts w:ascii="Segoe UI Light" w:hAnsi="Segoe UI Light" w:cs="Segoe UI Light"/>
                <w:b/>
                <w:bCs/>
                <w:sz w:val="22"/>
                <w:szCs w:val="22"/>
              </w:rPr>
              <w:t>Strategy and response</w:t>
            </w:r>
            <w:r>
              <w:rPr>
                <w:rFonts w:ascii="Segoe UI Light" w:hAnsi="Segoe UI Light" w:cs="Segoe UI Light"/>
                <w:sz w:val="22"/>
                <w:szCs w:val="22"/>
              </w:rPr>
              <w:t xml:space="preserve"> Fast tab:</w:t>
            </w:r>
          </w:p>
          <w:p w14:paraId="58DF14C9" w14:textId="77777777" w:rsidR="00465EFA" w:rsidRPr="00A250B2" w:rsidRDefault="00465EFA" w:rsidP="000B09D9">
            <w:pPr>
              <w:pStyle w:val="ListParagraph"/>
              <w:numPr>
                <w:ilvl w:val="5"/>
                <w:numId w:val="35"/>
              </w:numPr>
              <w:shd w:val="clear" w:color="auto" w:fill="FFFFFF"/>
              <w:ind w:left="1065"/>
              <w:rPr>
                <w:rFonts w:ascii="Segoe UI Light" w:hAnsi="Segoe UI Light" w:cs="Segoe UI Light"/>
                <w:b/>
                <w:bCs/>
                <w:sz w:val="22"/>
                <w:szCs w:val="22"/>
              </w:rPr>
            </w:pPr>
            <w:r w:rsidRPr="00A250B2">
              <w:rPr>
                <w:rFonts w:ascii="Segoe UI Light" w:hAnsi="Segoe UI Light" w:cs="Segoe UI Light"/>
                <w:b/>
                <w:bCs/>
                <w:sz w:val="22"/>
                <w:szCs w:val="22"/>
              </w:rPr>
              <w:t>Control strategy</w:t>
            </w:r>
          </w:p>
          <w:p w14:paraId="012D4D92" w14:textId="77777777" w:rsidR="00465EFA" w:rsidRPr="00A250B2" w:rsidRDefault="00465EFA" w:rsidP="000B09D9">
            <w:pPr>
              <w:pStyle w:val="ListParagraph"/>
              <w:numPr>
                <w:ilvl w:val="5"/>
                <w:numId w:val="35"/>
              </w:numPr>
              <w:shd w:val="clear" w:color="auto" w:fill="FFFFFF"/>
              <w:ind w:left="1065"/>
              <w:rPr>
                <w:rFonts w:ascii="Segoe UI Light" w:hAnsi="Segoe UI Light" w:cs="Segoe UI Light"/>
                <w:b/>
                <w:bCs/>
                <w:sz w:val="22"/>
                <w:szCs w:val="22"/>
              </w:rPr>
            </w:pPr>
            <w:r w:rsidRPr="00A250B2">
              <w:rPr>
                <w:rFonts w:ascii="Segoe UI Light" w:hAnsi="Segoe UI Light" w:cs="Segoe UI Light"/>
                <w:b/>
                <w:bCs/>
                <w:sz w:val="22"/>
                <w:szCs w:val="22"/>
              </w:rPr>
              <w:t>Responsibility</w:t>
            </w:r>
          </w:p>
          <w:p w14:paraId="55D384DF" w14:textId="77777777" w:rsidR="00465EFA" w:rsidRPr="00A250B2" w:rsidRDefault="00465EFA" w:rsidP="000B09D9">
            <w:pPr>
              <w:pStyle w:val="ListParagraph"/>
              <w:numPr>
                <w:ilvl w:val="5"/>
                <w:numId w:val="35"/>
              </w:numPr>
              <w:shd w:val="clear" w:color="auto" w:fill="FFFFFF"/>
              <w:ind w:left="1065"/>
              <w:rPr>
                <w:rFonts w:ascii="Segoe UI Light" w:hAnsi="Segoe UI Light" w:cs="Segoe UI Light"/>
                <w:b/>
                <w:bCs/>
                <w:sz w:val="22"/>
                <w:szCs w:val="22"/>
              </w:rPr>
            </w:pPr>
            <w:r w:rsidRPr="00A250B2">
              <w:rPr>
                <w:rFonts w:ascii="Segoe UI Light" w:hAnsi="Segoe UI Light" w:cs="Segoe UI Light"/>
                <w:b/>
                <w:bCs/>
                <w:sz w:val="22"/>
                <w:szCs w:val="22"/>
              </w:rPr>
              <w:t>Further action</w:t>
            </w:r>
          </w:p>
          <w:p w14:paraId="78FD59B8" w14:textId="1F53296E" w:rsidR="00B55BAA" w:rsidRDefault="00B55BAA" w:rsidP="00465EFA">
            <w:pPr>
              <w:pStyle w:val="ListParagraph"/>
              <w:numPr>
                <w:ilvl w:val="3"/>
                <w:numId w:val="35"/>
              </w:numPr>
              <w:shd w:val="clear" w:color="auto" w:fill="FFFFFF"/>
              <w:ind w:left="345"/>
              <w:rPr>
                <w:rFonts w:ascii="Segoe UI Light" w:hAnsi="Segoe UI Light" w:cs="Segoe UI Light"/>
                <w:sz w:val="22"/>
                <w:szCs w:val="22"/>
              </w:rPr>
            </w:pPr>
            <w:r>
              <w:rPr>
                <w:rFonts w:ascii="Segoe UI Light" w:hAnsi="Segoe UI Light" w:cs="Segoe UI Light"/>
                <w:sz w:val="22"/>
                <w:szCs w:val="22"/>
              </w:rPr>
              <w:t xml:space="preserve">An </w:t>
            </w:r>
            <w:r w:rsidRPr="00B55BAA">
              <w:rPr>
                <w:rFonts w:ascii="Segoe UI Light" w:hAnsi="Segoe UI Light" w:cs="Segoe UI Light"/>
                <w:b/>
                <w:bCs/>
                <w:sz w:val="22"/>
                <w:szCs w:val="22"/>
              </w:rPr>
              <w:t>icon</w:t>
            </w:r>
            <w:r>
              <w:rPr>
                <w:rFonts w:ascii="Segoe UI Light" w:hAnsi="Segoe UI Light" w:cs="Segoe UI Light"/>
                <w:sz w:val="22"/>
                <w:szCs w:val="22"/>
              </w:rPr>
              <w:t xml:space="preserve"> was added to indicate </w:t>
            </w:r>
            <w:r w:rsidRPr="00B55BAA">
              <w:rPr>
                <w:rFonts w:ascii="Segoe UI Light" w:hAnsi="Segoe UI Light" w:cs="Segoe UI Light"/>
                <w:b/>
                <w:bCs/>
                <w:sz w:val="22"/>
                <w:szCs w:val="22"/>
              </w:rPr>
              <w:t>Bow tie risks</w:t>
            </w:r>
          </w:p>
          <w:p w14:paraId="785EF275" w14:textId="548B2453" w:rsidR="00465EFA" w:rsidRDefault="00465EFA" w:rsidP="00465EFA">
            <w:pPr>
              <w:pStyle w:val="ListParagraph"/>
              <w:numPr>
                <w:ilvl w:val="3"/>
                <w:numId w:val="35"/>
              </w:numPr>
              <w:shd w:val="clear" w:color="auto" w:fill="FFFFFF"/>
              <w:ind w:left="345"/>
              <w:rPr>
                <w:rFonts w:ascii="Segoe UI Light" w:hAnsi="Segoe UI Light" w:cs="Segoe UI Light"/>
                <w:sz w:val="22"/>
                <w:szCs w:val="22"/>
              </w:rPr>
            </w:pPr>
            <w:r>
              <w:rPr>
                <w:rFonts w:ascii="Segoe UI Light" w:hAnsi="Segoe UI Light" w:cs="Segoe UI Light"/>
                <w:sz w:val="22"/>
                <w:szCs w:val="22"/>
              </w:rPr>
              <w:t xml:space="preserve">On the </w:t>
            </w:r>
            <w:r w:rsidRPr="00465EFA">
              <w:rPr>
                <w:rFonts w:ascii="Segoe UI Light" w:hAnsi="Segoe UI Light" w:cs="Segoe UI Light"/>
                <w:b/>
                <w:bCs/>
                <w:sz w:val="22"/>
                <w:szCs w:val="22"/>
              </w:rPr>
              <w:t>Risk worksheets</w:t>
            </w:r>
            <w:r>
              <w:rPr>
                <w:rFonts w:ascii="Segoe UI Light" w:hAnsi="Segoe UI Light" w:cs="Segoe UI Light"/>
                <w:sz w:val="22"/>
                <w:szCs w:val="22"/>
              </w:rPr>
              <w:t>:</w:t>
            </w:r>
          </w:p>
          <w:p w14:paraId="774EB50E" w14:textId="7AB5C857" w:rsidR="00465EFA" w:rsidRDefault="00B55BAA" w:rsidP="00465EFA">
            <w:pPr>
              <w:pStyle w:val="ListParagraph"/>
              <w:numPr>
                <w:ilvl w:val="4"/>
                <w:numId w:val="35"/>
              </w:numPr>
              <w:shd w:val="clear" w:color="auto" w:fill="FFFFFF"/>
              <w:ind w:left="705"/>
              <w:rPr>
                <w:rFonts w:ascii="Segoe UI Light" w:hAnsi="Segoe UI Light" w:cs="Segoe UI Light"/>
                <w:sz w:val="22"/>
                <w:szCs w:val="22"/>
              </w:rPr>
            </w:pPr>
            <w:r w:rsidRPr="00B55BAA">
              <w:rPr>
                <w:rFonts w:ascii="Segoe UI Light" w:hAnsi="Segoe UI Light" w:cs="Segoe UI Light"/>
                <w:b/>
                <w:bCs/>
                <w:sz w:val="22"/>
                <w:szCs w:val="22"/>
              </w:rPr>
              <w:t>Bow tie risks</w:t>
            </w:r>
            <w:r>
              <w:rPr>
                <w:rFonts w:ascii="Segoe UI Light" w:hAnsi="Segoe UI Light" w:cs="Segoe UI Light"/>
                <w:sz w:val="22"/>
                <w:szCs w:val="22"/>
              </w:rPr>
              <w:t xml:space="preserve"> are indicated with the new icon</w:t>
            </w:r>
          </w:p>
          <w:p w14:paraId="2AD3ABD1" w14:textId="78E64F6C" w:rsidR="00A250B2" w:rsidRDefault="00A250B2" w:rsidP="00465EFA">
            <w:pPr>
              <w:pStyle w:val="ListParagraph"/>
              <w:numPr>
                <w:ilvl w:val="4"/>
                <w:numId w:val="35"/>
              </w:numPr>
              <w:shd w:val="clear" w:color="auto" w:fill="FFFFFF"/>
              <w:ind w:left="705"/>
              <w:rPr>
                <w:rFonts w:ascii="Segoe UI Light" w:hAnsi="Segoe UI Light" w:cs="Segoe UI Light"/>
                <w:sz w:val="22"/>
                <w:szCs w:val="22"/>
              </w:rPr>
            </w:pPr>
            <w:r w:rsidRPr="00A250B2">
              <w:rPr>
                <w:rFonts w:ascii="Segoe UI Light" w:hAnsi="Segoe UI Light" w:cs="Segoe UI Light"/>
                <w:sz w:val="22"/>
                <w:szCs w:val="22"/>
              </w:rPr>
              <w:t xml:space="preserve">A field </w:t>
            </w:r>
            <w:r>
              <w:rPr>
                <w:rFonts w:ascii="Segoe UI Light" w:hAnsi="Segoe UI Light" w:cs="Segoe UI Light"/>
                <w:sz w:val="22"/>
                <w:szCs w:val="22"/>
              </w:rPr>
              <w:t>to display the</w:t>
            </w:r>
            <w:r>
              <w:rPr>
                <w:rFonts w:ascii="Segoe UI Light" w:hAnsi="Segoe UI Light" w:cs="Segoe UI Light"/>
                <w:b/>
                <w:bCs/>
                <w:sz w:val="22"/>
                <w:szCs w:val="22"/>
              </w:rPr>
              <w:t xml:space="preserve"> Line status </w:t>
            </w:r>
            <w:r w:rsidRPr="00A250B2">
              <w:rPr>
                <w:rFonts w:ascii="Segoe UI Light" w:hAnsi="Segoe UI Light" w:cs="Segoe UI Light"/>
                <w:sz w:val="22"/>
                <w:szCs w:val="22"/>
              </w:rPr>
              <w:t>was added</w:t>
            </w:r>
          </w:p>
          <w:p w14:paraId="65026D12" w14:textId="77777777" w:rsidR="00B55BAA" w:rsidRDefault="00B55BAA" w:rsidP="00465EFA">
            <w:pPr>
              <w:pStyle w:val="ListParagraph"/>
              <w:numPr>
                <w:ilvl w:val="4"/>
                <w:numId w:val="35"/>
              </w:numPr>
              <w:shd w:val="clear" w:color="auto" w:fill="FFFFFF"/>
              <w:ind w:left="705"/>
              <w:rPr>
                <w:rFonts w:ascii="Segoe UI Light" w:hAnsi="Segoe UI Light" w:cs="Segoe UI Light"/>
                <w:sz w:val="22"/>
                <w:szCs w:val="22"/>
              </w:rPr>
            </w:pPr>
            <w:r>
              <w:rPr>
                <w:rFonts w:ascii="Segoe UI Light" w:hAnsi="Segoe UI Light" w:cs="Segoe UI Light"/>
                <w:sz w:val="22"/>
                <w:szCs w:val="22"/>
              </w:rPr>
              <w:t xml:space="preserve">The </w:t>
            </w:r>
            <w:r w:rsidRPr="00B55BAA">
              <w:rPr>
                <w:rFonts w:ascii="Segoe UI Light" w:hAnsi="Segoe UI Light" w:cs="Segoe UI Light"/>
                <w:b/>
                <w:bCs/>
                <w:sz w:val="22"/>
                <w:szCs w:val="22"/>
              </w:rPr>
              <w:t>Filter group</w:t>
            </w:r>
            <w:r>
              <w:rPr>
                <w:rFonts w:ascii="Segoe UI Light" w:hAnsi="Segoe UI Light" w:cs="Segoe UI Light"/>
                <w:sz w:val="22"/>
                <w:szCs w:val="22"/>
              </w:rPr>
              <w:t xml:space="preserve"> is by default collapsed when the worksheets are opened</w:t>
            </w:r>
          </w:p>
          <w:p w14:paraId="50A4D797" w14:textId="77777777" w:rsidR="001D5E76" w:rsidRDefault="001D5E76" w:rsidP="00465EFA">
            <w:pPr>
              <w:pStyle w:val="ListParagraph"/>
              <w:numPr>
                <w:ilvl w:val="4"/>
                <w:numId w:val="35"/>
              </w:numPr>
              <w:shd w:val="clear" w:color="auto" w:fill="FFFFFF"/>
              <w:ind w:left="705"/>
              <w:rPr>
                <w:rFonts w:ascii="Segoe UI Light" w:hAnsi="Segoe UI Light" w:cs="Segoe UI Light"/>
                <w:sz w:val="22"/>
                <w:szCs w:val="22"/>
              </w:rPr>
            </w:pPr>
            <w:r>
              <w:rPr>
                <w:rFonts w:ascii="Segoe UI Light" w:hAnsi="Segoe UI Light" w:cs="Segoe UI Light"/>
                <w:sz w:val="22"/>
                <w:szCs w:val="22"/>
              </w:rPr>
              <w:t xml:space="preserve">A new </w:t>
            </w:r>
            <w:r w:rsidRPr="001D5E76">
              <w:rPr>
                <w:rFonts w:ascii="Segoe UI Light" w:hAnsi="Segoe UI Light" w:cs="Segoe UI Light"/>
                <w:b/>
                <w:bCs/>
                <w:sz w:val="22"/>
                <w:szCs w:val="22"/>
              </w:rPr>
              <w:t>Filter option</w:t>
            </w:r>
            <w:r>
              <w:rPr>
                <w:rFonts w:ascii="Segoe UI Light" w:hAnsi="Segoe UI Light" w:cs="Segoe UI Light"/>
                <w:sz w:val="22"/>
                <w:szCs w:val="22"/>
              </w:rPr>
              <w:t xml:space="preserve"> that filters on the </w:t>
            </w:r>
            <w:r w:rsidRPr="001D5E76">
              <w:rPr>
                <w:rFonts w:ascii="Segoe UI Light" w:hAnsi="Segoe UI Light" w:cs="Segoe UI Light"/>
                <w:b/>
                <w:bCs/>
                <w:sz w:val="22"/>
                <w:szCs w:val="22"/>
              </w:rPr>
              <w:t>Status</w:t>
            </w:r>
            <w:r>
              <w:rPr>
                <w:rFonts w:ascii="Segoe UI Light" w:hAnsi="Segoe UI Light" w:cs="Segoe UI Light"/>
                <w:sz w:val="22"/>
                <w:szCs w:val="22"/>
              </w:rPr>
              <w:t>, was added</w:t>
            </w:r>
          </w:p>
          <w:p w14:paraId="64ECD46C" w14:textId="77777777" w:rsidR="00E21FE9" w:rsidRPr="00656FF8" w:rsidRDefault="00E21FE9" w:rsidP="00E21FE9">
            <w:pPr>
              <w:pStyle w:val="ListParagraph"/>
              <w:numPr>
                <w:ilvl w:val="3"/>
                <w:numId w:val="35"/>
              </w:numPr>
              <w:shd w:val="clear" w:color="auto" w:fill="FFFFFF"/>
              <w:ind w:left="345"/>
              <w:rPr>
                <w:rFonts w:ascii="Segoe UI Light" w:hAnsi="Segoe UI Light" w:cs="Segoe UI Light"/>
                <w:sz w:val="22"/>
                <w:szCs w:val="22"/>
              </w:rPr>
            </w:pPr>
            <w:r>
              <w:rPr>
                <w:rFonts w:ascii="Segoe UI Light" w:hAnsi="Segoe UI Light" w:cs="Segoe UI Light"/>
                <w:sz w:val="22"/>
                <w:szCs w:val="22"/>
              </w:rPr>
              <w:t xml:space="preserve">On the Enterprise risk register, General Fast tab, </w:t>
            </w:r>
            <w:r w:rsidRPr="00E21FE9">
              <w:rPr>
                <w:rFonts w:ascii="Segoe UI Light" w:hAnsi="Segoe UI Light" w:cs="Segoe UI Light"/>
                <w:b/>
                <w:bCs/>
                <w:sz w:val="22"/>
                <w:szCs w:val="22"/>
              </w:rPr>
              <w:t>RACI</w:t>
            </w:r>
            <w:r>
              <w:rPr>
                <w:rFonts w:ascii="Segoe UI Light" w:hAnsi="Segoe UI Light" w:cs="Segoe UI Light"/>
                <w:sz w:val="22"/>
                <w:szCs w:val="22"/>
              </w:rPr>
              <w:t xml:space="preserve"> Index tab, an </w:t>
            </w:r>
            <w:r w:rsidRPr="00E21FE9">
              <w:rPr>
                <w:rFonts w:ascii="Segoe UI Light" w:hAnsi="Segoe UI Light" w:cs="Segoe UI Light"/>
                <w:b/>
                <w:bCs/>
                <w:sz w:val="22"/>
                <w:szCs w:val="22"/>
              </w:rPr>
              <w:t>email</w:t>
            </w:r>
            <w:r>
              <w:rPr>
                <w:rFonts w:ascii="Segoe UI Light" w:hAnsi="Segoe UI Light" w:cs="Segoe UI Light"/>
                <w:sz w:val="22"/>
                <w:szCs w:val="22"/>
              </w:rPr>
              <w:t xml:space="preserve"> icon/button was added next to every</w:t>
            </w:r>
            <w:r w:rsidR="008C5B98">
              <w:rPr>
                <w:rFonts w:ascii="Segoe UI Light" w:hAnsi="Segoe UI Light" w:cs="Segoe UI Light"/>
                <w:sz w:val="22"/>
                <w:szCs w:val="22"/>
              </w:rPr>
              <w:t xml:space="preserve"> RACI field</w:t>
            </w:r>
            <w:r>
              <w:rPr>
                <w:rFonts w:ascii="Segoe UI Light" w:hAnsi="Segoe UI Light" w:cs="Segoe UI Light"/>
                <w:sz w:val="22"/>
                <w:szCs w:val="22"/>
              </w:rPr>
              <w:t xml:space="preserve">. This </w:t>
            </w:r>
            <w:r w:rsidR="008C5B98">
              <w:rPr>
                <w:rFonts w:ascii="Segoe UI Light" w:hAnsi="Segoe UI Light" w:cs="Segoe UI Light"/>
                <w:sz w:val="22"/>
                <w:szCs w:val="22"/>
              </w:rPr>
              <w:t xml:space="preserve">enables the user to send emails to the selected workers </w:t>
            </w:r>
            <w:r w:rsidR="008C5B98" w:rsidRPr="008C5B98">
              <w:rPr>
                <w:rFonts w:ascii="Segoe UI Light" w:hAnsi="Segoe UI Light" w:cs="Segoe UI Light"/>
                <w:b/>
                <w:bCs/>
                <w:sz w:val="22"/>
                <w:szCs w:val="22"/>
              </w:rPr>
              <w:t>from within D365</w:t>
            </w:r>
          </w:p>
          <w:p w14:paraId="09F15F9C" w14:textId="77777777" w:rsidR="00656FF8" w:rsidRDefault="00656FF8" w:rsidP="00E21FE9">
            <w:pPr>
              <w:pStyle w:val="ListParagraph"/>
              <w:numPr>
                <w:ilvl w:val="3"/>
                <w:numId w:val="35"/>
              </w:numPr>
              <w:shd w:val="clear" w:color="auto" w:fill="FFFFFF"/>
              <w:ind w:left="345"/>
              <w:rPr>
                <w:rFonts w:ascii="Segoe UI Light" w:hAnsi="Segoe UI Light" w:cs="Segoe UI Light"/>
                <w:sz w:val="22"/>
                <w:szCs w:val="22"/>
              </w:rPr>
            </w:pPr>
            <w:r>
              <w:rPr>
                <w:rFonts w:ascii="Segoe UI Light" w:hAnsi="Segoe UI Light" w:cs="Segoe UI Light"/>
                <w:b/>
                <w:bCs/>
                <w:sz w:val="22"/>
                <w:szCs w:val="22"/>
              </w:rPr>
              <w:t xml:space="preserve">Enterprise </w:t>
            </w:r>
            <w:r w:rsidRPr="00656FF8">
              <w:rPr>
                <w:rFonts w:ascii="Segoe UI Light" w:hAnsi="Segoe UI Light" w:cs="Segoe UI Light"/>
                <w:sz w:val="22"/>
                <w:szCs w:val="22"/>
              </w:rPr>
              <w:t xml:space="preserve">risk </w:t>
            </w:r>
            <w:r>
              <w:rPr>
                <w:rFonts w:ascii="Segoe UI Light" w:hAnsi="Segoe UI Light" w:cs="Segoe UI Light"/>
                <w:sz w:val="22"/>
                <w:szCs w:val="22"/>
              </w:rPr>
              <w:t>lines,</w:t>
            </w:r>
            <w:r w:rsidRPr="00656FF8">
              <w:rPr>
                <w:rFonts w:ascii="Segoe UI Light" w:hAnsi="Segoe UI Light" w:cs="Segoe UI Light"/>
                <w:sz w:val="22"/>
                <w:szCs w:val="22"/>
              </w:rPr>
              <w:t xml:space="preserve"> as well as</w:t>
            </w:r>
            <w:r>
              <w:rPr>
                <w:rFonts w:ascii="Segoe UI Light" w:hAnsi="Segoe UI Light" w:cs="Segoe UI Light"/>
                <w:b/>
                <w:bCs/>
                <w:sz w:val="22"/>
                <w:szCs w:val="22"/>
              </w:rPr>
              <w:t xml:space="preserve"> Operational </w:t>
            </w:r>
            <w:r w:rsidRPr="00656FF8">
              <w:rPr>
                <w:rFonts w:ascii="Segoe UI Light" w:hAnsi="Segoe UI Light" w:cs="Segoe UI Light"/>
                <w:sz w:val="22"/>
                <w:szCs w:val="22"/>
              </w:rPr>
              <w:t>risk</w:t>
            </w:r>
            <w:r>
              <w:rPr>
                <w:rFonts w:ascii="Segoe UI Light" w:hAnsi="Segoe UI Light" w:cs="Segoe UI Light"/>
                <w:sz w:val="22"/>
                <w:szCs w:val="22"/>
              </w:rPr>
              <w:t xml:space="preserve"> lines can now be converted to </w:t>
            </w:r>
            <w:r w:rsidRPr="00656FF8">
              <w:rPr>
                <w:rFonts w:ascii="Segoe UI Light" w:hAnsi="Segoe UI Light" w:cs="Segoe UI Light"/>
                <w:b/>
                <w:bCs/>
                <w:sz w:val="22"/>
                <w:szCs w:val="22"/>
              </w:rPr>
              <w:t xml:space="preserve">Bow tie </w:t>
            </w:r>
            <w:r>
              <w:rPr>
                <w:rFonts w:ascii="Segoe UI Light" w:hAnsi="Segoe UI Light" w:cs="Segoe UI Light"/>
                <w:sz w:val="22"/>
                <w:szCs w:val="22"/>
              </w:rPr>
              <w:t>risks (and back to the original risk classification)</w:t>
            </w:r>
          </w:p>
          <w:p w14:paraId="1C37DD78" w14:textId="7EB749B7" w:rsidR="00656FF8" w:rsidRPr="00656FF8" w:rsidRDefault="00656FF8" w:rsidP="00E21FE9">
            <w:pPr>
              <w:pStyle w:val="ListParagraph"/>
              <w:numPr>
                <w:ilvl w:val="3"/>
                <w:numId w:val="35"/>
              </w:numPr>
              <w:shd w:val="clear" w:color="auto" w:fill="FFFFFF"/>
              <w:ind w:left="345"/>
              <w:rPr>
                <w:rFonts w:ascii="Segoe UI Light" w:hAnsi="Segoe UI Light" w:cs="Segoe UI Light"/>
                <w:sz w:val="22"/>
                <w:szCs w:val="22"/>
              </w:rPr>
            </w:pPr>
            <w:r w:rsidRPr="00656FF8">
              <w:rPr>
                <w:rFonts w:ascii="Segoe UI Light" w:hAnsi="Segoe UI Light" w:cs="Segoe UI Light"/>
                <w:sz w:val="22"/>
                <w:szCs w:val="22"/>
              </w:rPr>
              <w:t>The following was done on the</w:t>
            </w:r>
            <w:r>
              <w:rPr>
                <w:rFonts w:ascii="Segoe UI Light" w:hAnsi="Segoe UI Light" w:cs="Segoe UI Light"/>
                <w:b/>
                <w:bCs/>
                <w:sz w:val="22"/>
                <w:szCs w:val="22"/>
              </w:rPr>
              <w:t xml:space="preserve"> Bow tie risk </w:t>
            </w:r>
            <w:r w:rsidRPr="00656FF8">
              <w:rPr>
                <w:rFonts w:ascii="Segoe UI Light" w:hAnsi="Segoe UI Light" w:cs="Segoe UI Light"/>
                <w:sz w:val="22"/>
                <w:szCs w:val="22"/>
              </w:rPr>
              <w:t>detail form:</w:t>
            </w:r>
          </w:p>
          <w:p w14:paraId="46209EF0" w14:textId="77777777" w:rsidR="00656FF8" w:rsidRDefault="00E01524" w:rsidP="00656FF8">
            <w:pPr>
              <w:pStyle w:val="ListParagraph"/>
              <w:numPr>
                <w:ilvl w:val="4"/>
                <w:numId w:val="35"/>
              </w:numPr>
              <w:shd w:val="clear" w:color="auto" w:fill="FFFFFF"/>
              <w:ind w:left="705"/>
              <w:rPr>
                <w:rFonts w:ascii="Segoe UI Light" w:hAnsi="Segoe UI Light" w:cs="Segoe UI Light"/>
                <w:sz w:val="22"/>
                <w:szCs w:val="22"/>
              </w:rPr>
            </w:pPr>
            <w:r>
              <w:rPr>
                <w:rFonts w:ascii="Segoe UI Light" w:hAnsi="Segoe UI Light" w:cs="Segoe UI Light"/>
                <w:sz w:val="22"/>
                <w:szCs w:val="22"/>
              </w:rPr>
              <w:t>The following Fast tabs are hidden:</w:t>
            </w:r>
          </w:p>
          <w:p w14:paraId="1D40C87C" w14:textId="77777777" w:rsidR="00E01524" w:rsidRPr="00E01524" w:rsidRDefault="00E01524" w:rsidP="00E01524">
            <w:pPr>
              <w:pStyle w:val="ListParagraph"/>
              <w:numPr>
                <w:ilvl w:val="5"/>
                <w:numId w:val="35"/>
              </w:numPr>
              <w:shd w:val="clear" w:color="auto" w:fill="FFFFFF"/>
              <w:ind w:left="1065"/>
              <w:rPr>
                <w:rFonts w:ascii="Segoe UI Light" w:hAnsi="Segoe UI Light" w:cs="Segoe UI Light"/>
                <w:b/>
                <w:bCs/>
                <w:sz w:val="22"/>
                <w:szCs w:val="22"/>
              </w:rPr>
            </w:pPr>
            <w:r w:rsidRPr="00E01524">
              <w:rPr>
                <w:rFonts w:ascii="Segoe UI Light" w:hAnsi="Segoe UI Light" w:cs="Segoe UI Light"/>
                <w:b/>
                <w:bCs/>
                <w:sz w:val="22"/>
                <w:szCs w:val="22"/>
              </w:rPr>
              <w:t>Assessment guidance</w:t>
            </w:r>
          </w:p>
          <w:p w14:paraId="748FA2A4" w14:textId="77777777" w:rsidR="00E01524" w:rsidRPr="00E01524" w:rsidRDefault="00E01524" w:rsidP="00E01524">
            <w:pPr>
              <w:pStyle w:val="ListParagraph"/>
              <w:numPr>
                <w:ilvl w:val="5"/>
                <w:numId w:val="35"/>
              </w:numPr>
              <w:shd w:val="clear" w:color="auto" w:fill="FFFFFF"/>
              <w:ind w:left="1065"/>
              <w:rPr>
                <w:rFonts w:ascii="Segoe UI Light" w:hAnsi="Segoe UI Light" w:cs="Segoe UI Light"/>
                <w:b/>
                <w:bCs/>
                <w:sz w:val="22"/>
                <w:szCs w:val="22"/>
              </w:rPr>
            </w:pPr>
            <w:r w:rsidRPr="00E01524">
              <w:rPr>
                <w:rFonts w:ascii="Segoe UI Light" w:hAnsi="Segoe UI Light" w:cs="Segoe UI Light"/>
                <w:b/>
                <w:bCs/>
                <w:sz w:val="22"/>
                <w:szCs w:val="22"/>
              </w:rPr>
              <w:t>Initial risk</w:t>
            </w:r>
          </w:p>
          <w:p w14:paraId="779F9E17" w14:textId="77777777" w:rsidR="00E01524" w:rsidRPr="00E01524" w:rsidRDefault="00E01524" w:rsidP="00E01524">
            <w:pPr>
              <w:pStyle w:val="ListParagraph"/>
              <w:numPr>
                <w:ilvl w:val="5"/>
                <w:numId w:val="35"/>
              </w:numPr>
              <w:shd w:val="clear" w:color="auto" w:fill="FFFFFF"/>
              <w:ind w:left="1065"/>
              <w:rPr>
                <w:rFonts w:ascii="Segoe UI Light" w:hAnsi="Segoe UI Light" w:cs="Segoe UI Light"/>
                <w:b/>
                <w:bCs/>
                <w:sz w:val="22"/>
                <w:szCs w:val="22"/>
              </w:rPr>
            </w:pPr>
            <w:r w:rsidRPr="00E01524">
              <w:rPr>
                <w:rFonts w:ascii="Segoe UI Light" w:hAnsi="Segoe UI Light" w:cs="Segoe UI Light"/>
                <w:b/>
                <w:bCs/>
                <w:sz w:val="22"/>
                <w:szCs w:val="22"/>
              </w:rPr>
              <w:t xml:space="preserve">Residual risk </w:t>
            </w:r>
          </w:p>
          <w:p w14:paraId="31554C11" w14:textId="6E741D94" w:rsidR="00E01524" w:rsidRPr="00E01524" w:rsidRDefault="00E01524" w:rsidP="00E01524">
            <w:pPr>
              <w:pStyle w:val="ListParagraph"/>
              <w:numPr>
                <w:ilvl w:val="5"/>
                <w:numId w:val="35"/>
              </w:numPr>
              <w:shd w:val="clear" w:color="auto" w:fill="FFFFFF"/>
              <w:ind w:left="1065"/>
              <w:rPr>
                <w:rFonts w:ascii="Segoe UI Light" w:hAnsi="Segoe UI Light" w:cs="Segoe UI Light"/>
                <w:b/>
                <w:bCs/>
                <w:sz w:val="22"/>
                <w:szCs w:val="22"/>
              </w:rPr>
            </w:pPr>
            <w:r w:rsidRPr="00E01524">
              <w:rPr>
                <w:rFonts w:ascii="Segoe UI Light" w:hAnsi="Segoe UI Light" w:cs="Segoe UI Light"/>
                <w:b/>
                <w:bCs/>
                <w:sz w:val="22"/>
                <w:szCs w:val="22"/>
              </w:rPr>
              <w:t>Risk source</w:t>
            </w:r>
          </w:p>
          <w:p w14:paraId="7C91859B" w14:textId="77777777" w:rsidR="00E01524" w:rsidRDefault="00E01524" w:rsidP="00E01524">
            <w:pPr>
              <w:pStyle w:val="ListParagraph"/>
              <w:numPr>
                <w:ilvl w:val="4"/>
                <w:numId w:val="35"/>
              </w:numPr>
              <w:shd w:val="clear" w:color="auto" w:fill="FFFFFF"/>
              <w:ind w:left="705"/>
              <w:rPr>
                <w:rFonts w:ascii="Segoe UI Light" w:hAnsi="Segoe UI Light" w:cs="Segoe UI Light"/>
                <w:sz w:val="22"/>
                <w:szCs w:val="22"/>
              </w:rPr>
            </w:pPr>
            <w:r>
              <w:rPr>
                <w:rFonts w:ascii="Segoe UI Light" w:hAnsi="Segoe UI Light" w:cs="Segoe UI Light"/>
                <w:sz w:val="22"/>
                <w:szCs w:val="22"/>
              </w:rPr>
              <w:t>Buttons were added:</w:t>
            </w:r>
          </w:p>
          <w:p w14:paraId="2B8A853A" w14:textId="1BBAACDA" w:rsidR="00E01524" w:rsidRPr="00E01524" w:rsidRDefault="00E01524" w:rsidP="00E01524">
            <w:pPr>
              <w:pStyle w:val="ListParagraph"/>
              <w:numPr>
                <w:ilvl w:val="5"/>
                <w:numId w:val="35"/>
              </w:numPr>
              <w:shd w:val="clear" w:color="auto" w:fill="FFFFFF"/>
              <w:ind w:left="1065"/>
              <w:rPr>
                <w:rFonts w:ascii="Segoe UI Light" w:hAnsi="Segoe UI Light" w:cs="Segoe UI Light"/>
                <w:b/>
                <w:bCs/>
                <w:sz w:val="22"/>
                <w:szCs w:val="22"/>
              </w:rPr>
            </w:pPr>
            <w:r w:rsidRPr="00E01524">
              <w:rPr>
                <w:rFonts w:ascii="Segoe UI Light" w:hAnsi="Segoe UI Light" w:cs="Segoe UI Light"/>
                <w:b/>
                <w:bCs/>
                <w:sz w:val="22"/>
                <w:szCs w:val="22"/>
              </w:rPr>
              <w:t>Initial risk</w:t>
            </w:r>
            <w:r>
              <w:rPr>
                <w:rFonts w:ascii="Segoe UI Light" w:hAnsi="Segoe UI Light" w:cs="Segoe UI Light"/>
                <w:b/>
                <w:bCs/>
                <w:sz w:val="22"/>
                <w:szCs w:val="22"/>
              </w:rPr>
              <w:t xml:space="preserve"> </w:t>
            </w:r>
            <w:r>
              <w:rPr>
                <w:rFonts w:ascii="Segoe UI Light" w:hAnsi="Segoe UI Light" w:cs="Segoe UI Light"/>
                <w:sz w:val="22"/>
                <w:szCs w:val="22"/>
              </w:rPr>
              <w:t>(Opens a form to the right hand side of the screen</w:t>
            </w:r>
            <w:r w:rsidR="00BB19AC">
              <w:rPr>
                <w:rFonts w:ascii="Segoe UI Light" w:hAnsi="Segoe UI Light" w:cs="Segoe UI Light"/>
                <w:sz w:val="22"/>
                <w:szCs w:val="22"/>
              </w:rPr>
              <w:t xml:space="preserve"> with the details that were under the Initial risk Fast tab)</w:t>
            </w:r>
          </w:p>
          <w:p w14:paraId="7D42879A" w14:textId="04376F9A" w:rsidR="00E01524" w:rsidRPr="0017229C" w:rsidRDefault="00E01524" w:rsidP="00E01524">
            <w:pPr>
              <w:pStyle w:val="ListParagraph"/>
              <w:numPr>
                <w:ilvl w:val="5"/>
                <w:numId w:val="35"/>
              </w:numPr>
              <w:shd w:val="clear" w:color="auto" w:fill="FFFFFF"/>
              <w:ind w:left="1065"/>
              <w:rPr>
                <w:rFonts w:ascii="Segoe UI Light" w:hAnsi="Segoe UI Light" w:cs="Segoe UI Light"/>
                <w:b/>
                <w:bCs/>
                <w:sz w:val="22"/>
                <w:szCs w:val="22"/>
              </w:rPr>
            </w:pPr>
            <w:r w:rsidRPr="00E01524">
              <w:rPr>
                <w:rFonts w:ascii="Segoe UI Light" w:hAnsi="Segoe UI Light" w:cs="Segoe UI Light"/>
                <w:b/>
                <w:bCs/>
                <w:sz w:val="22"/>
                <w:szCs w:val="22"/>
              </w:rPr>
              <w:t xml:space="preserve">Residual risk </w:t>
            </w:r>
            <w:r w:rsidR="00BB19AC">
              <w:rPr>
                <w:rFonts w:ascii="Segoe UI Light" w:hAnsi="Segoe UI Light" w:cs="Segoe UI Light"/>
                <w:sz w:val="22"/>
                <w:szCs w:val="22"/>
              </w:rPr>
              <w:t>(Opens a form to the right hand side of the screen with the details that were under the Residual risk Fast tab)</w:t>
            </w:r>
          </w:p>
          <w:p w14:paraId="5DC11074" w14:textId="0F675EAB" w:rsidR="0017229C" w:rsidRPr="00D82EE2" w:rsidRDefault="001A2160" w:rsidP="00E01524">
            <w:pPr>
              <w:pStyle w:val="ListParagraph"/>
              <w:numPr>
                <w:ilvl w:val="5"/>
                <w:numId w:val="35"/>
              </w:numPr>
              <w:shd w:val="clear" w:color="auto" w:fill="FFFFFF"/>
              <w:ind w:left="1065"/>
              <w:rPr>
                <w:rFonts w:ascii="Segoe UI Light" w:hAnsi="Segoe UI Light" w:cs="Segoe UI Light"/>
                <w:b/>
                <w:bCs/>
                <w:sz w:val="22"/>
                <w:szCs w:val="22"/>
              </w:rPr>
            </w:pPr>
            <w:r>
              <w:rPr>
                <w:rFonts w:ascii="Segoe UI Light" w:hAnsi="Segoe UI Light" w:cs="Segoe UI Light"/>
                <w:b/>
                <w:bCs/>
                <w:sz w:val="22"/>
                <w:szCs w:val="22"/>
              </w:rPr>
              <w:t xml:space="preserve">Show risks from same register </w:t>
            </w:r>
            <w:r>
              <w:rPr>
                <w:rFonts w:ascii="Segoe UI Light" w:hAnsi="Segoe UI Light" w:cs="Segoe UI Light"/>
                <w:sz w:val="22"/>
                <w:szCs w:val="22"/>
              </w:rPr>
              <w:t>(Opens a form to the right hand side of the screen with displays the risk lines from the Enterprise/Operational risk register that have not been changed to Bow tie)</w:t>
            </w:r>
          </w:p>
          <w:p w14:paraId="3AF5C812" w14:textId="341496F7" w:rsidR="00D82EE2" w:rsidRDefault="00E0475C" w:rsidP="002F5638">
            <w:pPr>
              <w:pStyle w:val="ListParagraph"/>
              <w:numPr>
                <w:ilvl w:val="3"/>
                <w:numId w:val="35"/>
              </w:numPr>
              <w:shd w:val="clear" w:color="auto" w:fill="FFFFFF"/>
              <w:ind w:left="345"/>
              <w:rPr>
                <w:rFonts w:ascii="Segoe UI Light" w:hAnsi="Segoe UI Light" w:cs="Segoe UI Light"/>
                <w:sz w:val="22"/>
                <w:szCs w:val="22"/>
              </w:rPr>
            </w:pPr>
            <w:r w:rsidRPr="00E0475C">
              <w:rPr>
                <w:rFonts w:ascii="Segoe UI Light" w:hAnsi="Segoe UI Light" w:cs="Segoe UI Light"/>
                <w:sz w:val="22"/>
                <w:szCs w:val="22"/>
              </w:rPr>
              <w:t xml:space="preserve">A new </w:t>
            </w:r>
            <w:r>
              <w:rPr>
                <w:rFonts w:ascii="Segoe UI Light" w:hAnsi="Segoe UI Light" w:cs="Segoe UI Light"/>
                <w:sz w:val="22"/>
                <w:szCs w:val="22"/>
              </w:rPr>
              <w:t xml:space="preserve">menu item and was for </w:t>
            </w:r>
            <w:r w:rsidRPr="00E0475C">
              <w:rPr>
                <w:rFonts w:ascii="Segoe UI Light" w:hAnsi="Segoe UI Light" w:cs="Segoe UI Light"/>
                <w:b/>
                <w:bCs/>
                <w:sz w:val="22"/>
                <w:szCs w:val="22"/>
              </w:rPr>
              <w:t>Risk management reports</w:t>
            </w:r>
          </w:p>
          <w:p w14:paraId="66FB230E" w14:textId="27266649" w:rsidR="00E0475C" w:rsidRDefault="00CE58AC" w:rsidP="00E0475C">
            <w:pPr>
              <w:pStyle w:val="ListParagraph"/>
              <w:numPr>
                <w:ilvl w:val="4"/>
                <w:numId w:val="35"/>
              </w:numPr>
              <w:shd w:val="clear" w:color="auto" w:fill="FFFFFF"/>
              <w:ind w:left="795"/>
              <w:rPr>
                <w:rFonts w:ascii="Segoe UI Light" w:hAnsi="Segoe UI Light" w:cs="Segoe UI Light"/>
                <w:sz w:val="22"/>
                <w:szCs w:val="22"/>
              </w:rPr>
            </w:pPr>
            <w:r>
              <w:rPr>
                <w:rFonts w:ascii="Segoe UI Light" w:hAnsi="Segoe UI Light" w:cs="Segoe UI Light"/>
                <w:sz w:val="22"/>
                <w:szCs w:val="22"/>
              </w:rPr>
              <w:t xml:space="preserve">On the </w:t>
            </w:r>
            <w:r w:rsidR="00AA4596">
              <w:rPr>
                <w:rFonts w:ascii="Segoe UI Light" w:hAnsi="Segoe UI Light" w:cs="Segoe UI Light"/>
                <w:sz w:val="22"/>
                <w:szCs w:val="22"/>
              </w:rPr>
              <w:t xml:space="preserve">Risk </w:t>
            </w:r>
            <w:r w:rsidR="00755E22">
              <w:rPr>
                <w:rFonts w:ascii="Segoe UI Light" w:hAnsi="Segoe UI Light" w:cs="Segoe UI Light"/>
                <w:sz w:val="22"/>
                <w:szCs w:val="22"/>
              </w:rPr>
              <w:t xml:space="preserve">management </w:t>
            </w:r>
            <w:r w:rsidR="00AA4596">
              <w:rPr>
                <w:rFonts w:ascii="Segoe UI Light" w:hAnsi="Segoe UI Light" w:cs="Segoe UI Light"/>
                <w:sz w:val="22"/>
                <w:szCs w:val="22"/>
              </w:rPr>
              <w:t>report</w:t>
            </w:r>
            <w:r w:rsidR="00755E22">
              <w:rPr>
                <w:rFonts w:ascii="Segoe UI Light" w:hAnsi="Segoe UI Light" w:cs="Segoe UI Light"/>
                <w:sz w:val="22"/>
                <w:szCs w:val="22"/>
              </w:rPr>
              <w:t xml:space="preserve"> (</w:t>
            </w:r>
            <w:r>
              <w:rPr>
                <w:rFonts w:ascii="Segoe UI Light" w:hAnsi="Segoe UI Light" w:cs="Segoe UI Light"/>
                <w:sz w:val="22"/>
                <w:szCs w:val="22"/>
              </w:rPr>
              <w:t>Policies, contracts and reports form</w:t>
            </w:r>
            <w:r w:rsidR="00755E22">
              <w:rPr>
                <w:rFonts w:ascii="Segoe UI Light" w:hAnsi="Segoe UI Light" w:cs="Segoe UI Light"/>
                <w:sz w:val="22"/>
                <w:szCs w:val="22"/>
              </w:rPr>
              <w:t>)</w:t>
            </w:r>
            <w:r>
              <w:rPr>
                <w:rFonts w:ascii="Segoe UI Light" w:hAnsi="Segoe UI Light" w:cs="Segoe UI Light"/>
                <w:sz w:val="22"/>
                <w:szCs w:val="22"/>
              </w:rPr>
              <w:t xml:space="preserve">, Content Fast tab, References Index tab, the </w:t>
            </w:r>
            <w:r w:rsidRPr="009603D0">
              <w:rPr>
                <w:rFonts w:ascii="Segoe UI Light" w:hAnsi="Segoe UI Light" w:cs="Segoe UI Light"/>
                <w:b/>
                <w:bCs/>
                <w:sz w:val="22"/>
                <w:szCs w:val="22"/>
              </w:rPr>
              <w:t>Element relation type</w:t>
            </w:r>
            <w:r>
              <w:rPr>
                <w:rFonts w:ascii="Segoe UI Light" w:hAnsi="Segoe UI Light" w:cs="Segoe UI Light"/>
                <w:sz w:val="22"/>
                <w:szCs w:val="22"/>
              </w:rPr>
              <w:t xml:space="preserve"> enum was extended with </w:t>
            </w:r>
            <w:r w:rsidR="009603D0">
              <w:rPr>
                <w:rFonts w:ascii="Segoe UI Light" w:hAnsi="Segoe UI Light" w:cs="Segoe UI Light"/>
                <w:sz w:val="22"/>
                <w:szCs w:val="22"/>
              </w:rPr>
              <w:t>the following two values:</w:t>
            </w:r>
          </w:p>
          <w:p w14:paraId="4EDC92EA" w14:textId="77777777" w:rsidR="009603D0" w:rsidRPr="009603D0" w:rsidRDefault="009603D0" w:rsidP="009603D0">
            <w:pPr>
              <w:pStyle w:val="ListParagraph"/>
              <w:numPr>
                <w:ilvl w:val="5"/>
                <w:numId w:val="35"/>
              </w:numPr>
              <w:shd w:val="clear" w:color="auto" w:fill="FFFFFF"/>
              <w:ind w:left="1155"/>
              <w:rPr>
                <w:rFonts w:ascii="Segoe UI Light" w:hAnsi="Segoe UI Light" w:cs="Segoe UI Light"/>
                <w:b/>
                <w:bCs/>
                <w:sz w:val="22"/>
                <w:szCs w:val="22"/>
              </w:rPr>
            </w:pPr>
            <w:r w:rsidRPr="009603D0">
              <w:rPr>
                <w:rFonts w:ascii="Segoe UI Light" w:hAnsi="Segoe UI Light" w:cs="Segoe UI Light"/>
                <w:b/>
                <w:bCs/>
                <w:sz w:val="22"/>
                <w:szCs w:val="22"/>
              </w:rPr>
              <w:t>Risk lines</w:t>
            </w:r>
          </w:p>
          <w:p w14:paraId="420598C1" w14:textId="4F2B4D78" w:rsidR="00AA4596" w:rsidRPr="00755E22" w:rsidRDefault="009603D0" w:rsidP="00755E22">
            <w:pPr>
              <w:pStyle w:val="ListParagraph"/>
              <w:numPr>
                <w:ilvl w:val="5"/>
                <w:numId w:val="35"/>
              </w:numPr>
              <w:shd w:val="clear" w:color="auto" w:fill="FFFFFF"/>
              <w:ind w:left="1155"/>
              <w:rPr>
                <w:rFonts w:ascii="Segoe UI Light" w:hAnsi="Segoe UI Light" w:cs="Segoe UI Light"/>
                <w:b/>
                <w:bCs/>
                <w:sz w:val="22"/>
                <w:szCs w:val="22"/>
              </w:rPr>
            </w:pPr>
            <w:r w:rsidRPr="009603D0">
              <w:rPr>
                <w:rFonts w:ascii="Segoe UI Light" w:hAnsi="Segoe UI Light" w:cs="Segoe UI Light"/>
                <w:b/>
                <w:bCs/>
                <w:sz w:val="22"/>
                <w:szCs w:val="22"/>
              </w:rPr>
              <w:t>Legal register clause</w:t>
            </w:r>
          </w:p>
        </w:tc>
      </w:tr>
    </w:tbl>
    <w:p w14:paraId="58BD40E9" w14:textId="28AC0B33" w:rsidR="00C02BB4" w:rsidRDefault="00C02BB4" w:rsidP="0009253B"/>
    <w:p w14:paraId="6B3668C2" w14:textId="31B1D68C" w:rsidR="00465EFA" w:rsidRDefault="00465EFA" w:rsidP="0009253B"/>
    <w:p w14:paraId="4852A8E6" w14:textId="77777777" w:rsidR="00615048" w:rsidRDefault="00615048" w:rsidP="00465EFA">
      <w:pPr>
        <w:pStyle w:val="Heading1"/>
        <w:jc w:val="right"/>
        <w:rPr>
          <w:rFonts w:ascii="Segoe UI Light" w:hAnsi="Segoe UI Light" w:cs="Segoe UI Ligh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615048" w:rsidRPr="00DD0A5C" w14:paraId="5881D7FA" w14:textId="77777777" w:rsidTr="00131685">
        <w:trPr>
          <w:trHeight w:val="300"/>
        </w:trPr>
        <w:tc>
          <w:tcPr>
            <w:tcW w:w="1890" w:type="dxa"/>
            <w:shd w:val="clear" w:color="auto" w:fill="8DB3E2" w:themeFill="text2" w:themeFillTint="66"/>
            <w:noWrap/>
            <w:vAlign w:val="bottom"/>
            <w:hideMark/>
          </w:tcPr>
          <w:p w14:paraId="00C84E3C" w14:textId="77777777" w:rsidR="00615048" w:rsidRPr="00DD0A5C" w:rsidRDefault="00615048" w:rsidP="0013168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1F6DF5F7" w14:textId="77777777" w:rsidR="00615048" w:rsidRPr="00DD0A5C" w:rsidRDefault="00615048" w:rsidP="0013168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615048" w:rsidRPr="00DD0A5C" w14:paraId="639A0934" w14:textId="77777777" w:rsidTr="00131685">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5EAFE" w14:textId="77777777" w:rsidR="00615048" w:rsidRDefault="00615048" w:rsidP="0013168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Business continuity</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1404EF0A" w14:textId="77777777" w:rsidR="00615048" w:rsidRPr="00A30304" w:rsidRDefault="00615048" w:rsidP="00131685">
            <w:pPr>
              <w:pStyle w:val="ListParagraph"/>
              <w:numPr>
                <w:ilvl w:val="0"/>
                <w:numId w:val="32"/>
              </w:numPr>
              <w:shd w:val="clear" w:color="auto" w:fill="FFFFFF"/>
              <w:ind w:left="343"/>
              <w:rPr>
                <w:rFonts w:ascii="Segoe UI Light" w:hAnsi="Segoe UI Light" w:cs="Segoe UI Light"/>
                <w:sz w:val="22"/>
                <w:szCs w:val="22"/>
              </w:rPr>
            </w:pPr>
            <w:r>
              <w:rPr>
                <w:rFonts w:ascii="Segoe UI Light" w:hAnsi="Segoe UI Light" w:cs="Segoe UI Light"/>
                <w:sz w:val="22"/>
                <w:szCs w:val="22"/>
              </w:rPr>
              <w:t xml:space="preserve">On the </w:t>
            </w:r>
            <w:r w:rsidRPr="00A30304">
              <w:rPr>
                <w:rFonts w:ascii="Segoe UI Light" w:hAnsi="Segoe UI Light" w:cs="Segoe UI Light"/>
                <w:b/>
                <w:bCs/>
                <w:sz w:val="22"/>
                <w:szCs w:val="22"/>
              </w:rPr>
              <w:t>Continuity and disaster recovery</w:t>
            </w:r>
            <w:r>
              <w:rPr>
                <w:rFonts w:ascii="Segoe UI Light" w:hAnsi="Segoe UI Light" w:cs="Segoe UI Light"/>
                <w:sz w:val="22"/>
                <w:szCs w:val="22"/>
              </w:rPr>
              <w:t xml:space="preserve"> detail form, the </w:t>
            </w:r>
            <w:r w:rsidRPr="00A30304">
              <w:rPr>
                <w:rFonts w:ascii="Segoe UI Light" w:hAnsi="Segoe UI Light" w:cs="Segoe UI Light"/>
                <w:b/>
                <w:bCs/>
                <w:sz w:val="22"/>
                <w:szCs w:val="22"/>
              </w:rPr>
              <w:t>Plan ID</w:t>
            </w:r>
            <w:r>
              <w:rPr>
                <w:rFonts w:ascii="Segoe UI Light" w:hAnsi="Segoe UI Light" w:cs="Segoe UI Light"/>
                <w:sz w:val="22"/>
                <w:szCs w:val="22"/>
              </w:rPr>
              <w:t xml:space="preserve"> label was changed to </w:t>
            </w:r>
            <w:r w:rsidRPr="00A30304">
              <w:rPr>
                <w:rFonts w:ascii="Segoe UI Light" w:hAnsi="Segoe UI Light" w:cs="Segoe UI Light"/>
                <w:b/>
                <w:bCs/>
                <w:sz w:val="22"/>
                <w:szCs w:val="22"/>
              </w:rPr>
              <w:t>BCDR ID</w:t>
            </w:r>
            <w:r>
              <w:rPr>
                <w:rFonts w:ascii="Segoe UI Light" w:hAnsi="Segoe UI Light" w:cs="Segoe UI Light"/>
                <w:sz w:val="22"/>
                <w:szCs w:val="22"/>
              </w:rPr>
              <w:t xml:space="preserve"> </w:t>
            </w:r>
          </w:p>
          <w:p w14:paraId="1C53012A" w14:textId="77777777" w:rsidR="00615048" w:rsidRDefault="00615048" w:rsidP="00131685">
            <w:pPr>
              <w:pStyle w:val="ListParagraph"/>
              <w:numPr>
                <w:ilvl w:val="0"/>
                <w:numId w:val="32"/>
              </w:numPr>
              <w:shd w:val="clear" w:color="auto" w:fill="FFFFFF"/>
              <w:ind w:left="343"/>
              <w:rPr>
                <w:rFonts w:ascii="Segoe UI Light" w:hAnsi="Segoe UI Light" w:cs="Segoe UI Light"/>
                <w:sz w:val="22"/>
                <w:szCs w:val="22"/>
              </w:rPr>
            </w:pPr>
            <w:r>
              <w:rPr>
                <w:rFonts w:ascii="Segoe UI Light" w:hAnsi="Segoe UI Light" w:cs="Segoe UI Light"/>
                <w:sz w:val="22"/>
                <w:szCs w:val="22"/>
              </w:rPr>
              <w:t xml:space="preserve">On the </w:t>
            </w:r>
            <w:r w:rsidRPr="00C152B5">
              <w:rPr>
                <w:rFonts w:ascii="Segoe UI Light" w:hAnsi="Segoe UI Light" w:cs="Segoe UI Light"/>
                <w:b/>
                <w:bCs/>
                <w:sz w:val="22"/>
                <w:szCs w:val="22"/>
              </w:rPr>
              <w:t>Activated plans</w:t>
            </w:r>
            <w:r>
              <w:rPr>
                <w:rFonts w:ascii="Segoe UI Light" w:hAnsi="Segoe UI Light" w:cs="Segoe UI Light"/>
                <w:sz w:val="22"/>
                <w:szCs w:val="22"/>
              </w:rPr>
              <w:t>:</w:t>
            </w:r>
          </w:p>
          <w:p w14:paraId="37607A61" w14:textId="77777777" w:rsidR="00615048" w:rsidRDefault="00615048" w:rsidP="00131685">
            <w:pPr>
              <w:pStyle w:val="ListParagraph"/>
              <w:numPr>
                <w:ilvl w:val="1"/>
                <w:numId w:val="32"/>
              </w:numPr>
              <w:shd w:val="clear" w:color="auto" w:fill="FFFFFF"/>
              <w:ind w:left="705"/>
              <w:rPr>
                <w:rFonts w:ascii="Segoe UI Light" w:hAnsi="Segoe UI Light" w:cs="Segoe UI Light"/>
                <w:sz w:val="22"/>
                <w:szCs w:val="22"/>
              </w:rPr>
            </w:pPr>
            <w:r>
              <w:rPr>
                <w:rFonts w:ascii="Segoe UI Light" w:hAnsi="Segoe UI Light" w:cs="Segoe UI Light"/>
                <w:sz w:val="22"/>
                <w:szCs w:val="22"/>
              </w:rPr>
              <w:t xml:space="preserve">The </w:t>
            </w:r>
            <w:r w:rsidRPr="00C152B5">
              <w:rPr>
                <w:rFonts w:ascii="Segoe UI Light" w:hAnsi="Segoe UI Light" w:cs="Segoe UI Light"/>
                <w:b/>
                <w:bCs/>
                <w:sz w:val="22"/>
                <w:szCs w:val="22"/>
              </w:rPr>
              <w:t>Status</w:t>
            </w:r>
            <w:r>
              <w:rPr>
                <w:rFonts w:ascii="Segoe UI Light" w:hAnsi="Segoe UI Light" w:cs="Segoe UI Light"/>
                <w:sz w:val="22"/>
                <w:szCs w:val="22"/>
              </w:rPr>
              <w:t xml:space="preserve"> button on the Action pane was hidden</w:t>
            </w:r>
          </w:p>
          <w:p w14:paraId="0B43B814" w14:textId="77777777" w:rsidR="00615048" w:rsidRDefault="00615048" w:rsidP="00131685">
            <w:pPr>
              <w:pStyle w:val="ListParagraph"/>
              <w:numPr>
                <w:ilvl w:val="1"/>
                <w:numId w:val="32"/>
              </w:numPr>
              <w:shd w:val="clear" w:color="auto" w:fill="FFFFFF"/>
              <w:ind w:left="705"/>
              <w:rPr>
                <w:rFonts w:ascii="Segoe UI Light" w:hAnsi="Segoe UI Light" w:cs="Segoe UI Light"/>
                <w:sz w:val="22"/>
                <w:szCs w:val="22"/>
              </w:rPr>
            </w:pPr>
            <w:r>
              <w:rPr>
                <w:rFonts w:ascii="Segoe UI Light" w:hAnsi="Segoe UI Light" w:cs="Segoe UI Light"/>
                <w:sz w:val="22"/>
                <w:szCs w:val="22"/>
              </w:rPr>
              <w:t xml:space="preserve">The help texts for the </w:t>
            </w:r>
            <w:r w:rsidRPr="00C152B5">
              <w:rPr>
                <w:rFonts w:ascii="Segoe UI Light" w:hAnsi="Segoe UI Light" w:cs="Segoe UI Light"/>
                <w:b/>
                <w:bCs/>
                <w:sz w:val="22"/>
                <w:szCs w:val="22"/>
              </w:rPr>
              <w:t>RTO</w:t>
            </w:r>
            <w:r>
              <w:rPr>
                <w:rFonts w:ascii="Segoe UI Light" w:hAnsi="Segoe UI Light" w:cs="Segoe UI Light"/>
                <w:sz w:val="22"/>
                <w:szCs w:val="22"/>
              </w:rPr>
              <w:t xml:space="preserve"> and </w:t>
            </w:r>
            <w:r w:rsidRPr="00C152B5">
              <w:rPr>
                <w:rFonts w:ascii="Segoe UI Light" w:hAnsi="Segoe UI Light" w:cs="Segoe UI Light"/>
                <w:b/>
                <w:bCs/>
                <w:sz w:val="22"/>
                <w:szCs w:val="22"/>
              </w:rPr>
              <w:t>RPO</w:t>
            </w:r>
            <w:r>
              <w:rPr>
                <w:rFonts w:ascii="Segoe UI Light" w:hAnsi="Segoe UI Light" w:cs="Segoe UI Light"/>
                <w:sz w:val="22"/>
                <w:szCs w:val="22"/>
              </w:rPr>
              <w:t xml:space="preserve"> fields were changed to be more descriptive</w:t>
            </w:r>
          </w:p>
          <w:p w14:paraId="3FF98CC4" w14:textId="77777777" w:rsidR="00615048" w:rsidRPr="00B60CB4" w:rsidRDefault="00615048" w:rsidP="00131685">
            <w:pPr>
              <w:pStyle w:val="ListParagraph"/>
              <w:numPr>
                <w:ilvl w:val="1"/>
                <w:numId w:val="32"/>
              </w:numPr>
              <w:shd w:val="clear" w:color="auto" w:fill="FFFFFF"/>
              <w:ind w:left="705"/>
              <w:rPr>
                <w:rFonts w:ascii="Segoe UI Light" w:hAnsi="Segoe UI Light" w:cs="Segoe UI Light"/>
                <w:sz w:val="22"/>
                <w:szCs w:val="22"/>
              </w:rPr>
            </w:pPr>
            <w:r>
              <w:rPr>
                <w:rFonts w:ascii="Segoe UI Light" w:hAnsi="Segoe UI Light" w:cs="Segoe UI Light"/>
                <w:sz w:val="22"/>
                <w:szCs w:val="22"/>
              </w:rPr>
              <w:t xml:space="preserve">A display method for </w:t>
            </w:r>
            <w:r w:rsidRPr="00C152B5">
              <w:rPr>
                <w:rFonts w:ascii="Segoe UI Light" w:hAnsi="Segoe UI Light" w:cs="Segoe UI Light"/>
                <w:b/>
                <w:bCs/>
                <w:sz w:val="22"/>
                <w:szCs w:val="22"/>
              </w:rPr>
              <w:t>Created from</w:t>
            </w:r>
            <w:r>
              <w:rPr>
                <w:rFonts w:ascii="Segoe UI Light" w:hAnsi="Segoe UI Light" w:cs="Segoe UI Light"/>
                <w:sz w:val="22"/>
                <w:szCs w:val="22"/>
              </w:rPr>
              <w:t xml:space="preserve"> was added to display the </w:t>
            </w:r>
            <w:r w:rsidRPr="00C152B5">
              <w:rPr>
                <w:rFonts w:ascii="Segoe UI Light" w:hAnsi="Segoe UI Light" w:cs="Segoe UI Light"/>
                <w:b/>
                <w:bCs/>
                <w:sz w:val="22"/>
                <w:szCs w:val="22"/>
              </w:rPr>
              <w:t>BCDR ID</w:t>
            </w:r>
            <w:r>
              <w:rPr>
                <w:rFonts w:ascii="Segoe UI Light" w:hAnsi="Segoe UI Light" w:cs="Segoe UI Light"/>
                <w:sz w:val="22"/>
                <w:szCs w:val="22"/>
              </w:rPr>
              <w:t xml:space="preserve"> from which the </w:t>
            </w:r>
            <w:r w:rsidRPr="00C152B5">
              <w:rPr>
                <w:rFonts w:ascii="Segoe UI Light" w:hAnsi="Segoe UI Light" w:cs="Segoe UI Light"/>
                <w:b/>
                <w:bCs/>
                <w:sz w:val="22"/>
                <w:szCs w:val="22"/>
              </w:rPr>
              <w:t>Activated plan</w:t>
            </w:r>
            <w:r>
              <w:rPr>
                <w:rFonts w:ascii="Segoe UI Light" w:hAnsi="Segoe UI Light" w:cs="Segoe UI Light"/>
                <w:sz w:val="22"/>
                <w:szCs w:val="22"/>
              </w:rPr>
              <w:t xml:space="preserve"> was created</w:t>
            </w:r>
          </w:p>
        </w:tc>
      </w:tr>
      <w:tr w:rsidR="00615048" w:rsidRPr="00DD0A5C" w14:paraId="0731FD61" w14:textId="77777777" w:rsidTr="00131685">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5FED1A" w14:textId="77777777" w:rsidR="00615048" w:rsidRDefault="00615048" w:rsidP="0013168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Business excellence and strategy</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2617D6CA" w14:textId="77777777" w:rsidR="00615048" w:rsidRPr="00857970" w:rsidRDefault="00615048" w:rsidP="00131685">
            <w:pPr>
              <w:pStyle w:val="ListParagraph"/>
              <w:numPr>
                <w:ilvl w:val="0"/>
                <w:numId w:val="32"/>
              </w:numPr>
              <w:shd w:val="clear" w:color="auto" w:fill="FFFFFF"/>
              <w:ind w:left="343"/>
              <w:rPr>
                <w:rFonts w:ascii="Segoe UI Light" w:hAnsi="Segoe UI Light" w:cs="Segoe UI Light"/>
                <w:sz w:val="22"/>
                <w:szCs w:val="22"/>
              </w:rPr>
            </w:pPr>
            <w:r>
              <w:rPr>
                <w:rFonts w:ascii="Segoe UI Light" w:hAnsi="Segoe UI Light" w:cs="Segoe UI Light"/>
                <w:sz w:val="22"/>
                <w:szCs w:val="22"/>
              </w:rPr>
              <w:t xml:space="preserve">A new field group for </w:t>
            </w:r>
            <w:r w:rsidRPr="00857970">
              <w:rPr>
                <w:rFonts w:ascii="Segoe UI Light" w:hAnsi="Segoe UI Light" w:cs="Segoe UI Light"/>
                <w:b/>
                <w:bCs/>
                <w:sz w:val="22"/>
                <w:szCs w:val="22"/>
              </w:rPr>
              <w:t>Demarcation</w:t>
            </w:r>
            <w:r>
              <w:rPr>
                <w:rFonts w:ascii="Segoe UI Light" w:hAnsi="Segoe UI Light" w:cs="Segoe UI Light"/>
                <w:sz w:val="22"/>
                <w:szCs w:val="22"/>
              </w:rPr>
              <w:t xml:space="preserve"> was added on the </w:t>
            </w:r>
            <w:r w:rsidRPr="00857970">
              <w:rPr>
                <w:rFonts w:ascii="Segoe UI Light" w:hAnsi="Segoe UI Light" w:cs="Segoe UI Light"/>
                <w:b/>
                <w:bCs/>
                <w:sz w:val="22"/>
                <w:szCs w:val="22"/>
              </w:rPr>
              <w:t>Corporate initiatives</w:t>
            </w:r>
            <w:r>
              <w:rPr>
                <w:rFonts w:ascii="Segoe UI Light" w:hAnsi="Segoe UI Light" w:cs="Segoe UI Light"/>
                <w:b/>
                <w:bCs/>
                <w:sz w:val="22"/>
                <w:szCs w:val="22"/>
              </w:rPr>
              <w:t xml:space="preserve"> </w:t>
            </w:r>
            <w:r w:rsidRPr="00857970">
              <w:rPr>
                <w:rFonts w:ascii="Segoe UI Light" w:hAnsi="Segoe UI Light" w:cs="Segoe UI Light"/>
                <w:sz w:val="22"/>
                <w:szCs w:val="22"/>
              </w:rPr>
              <w:t>with</w:t>
            </w:r>
            <w:r>
              <w:rPr>
                <w:rFonts w:ascii="Segoe UI Light" w:hAnsi="Segoe UI Light" w:cs="Segoe UI Light"/>
                <w:sz w:val="22"/>
                <w:szCs w:val="22"/>
              </w:rPr>
              <w:t xml:space="preserve"> </w:t>
            </w:r>
            <w:r w:rsidRPr="00857970">
              <w:rPr>
                <w:rFonts w:ascii="Segoe UI Light" w:hAnsi="Segoe UI Light" w:cs="Segoe UI Light"/>
                <w:sz w:val="22"/>
                <w:szCs w:val="22"/>
              </w:rPr>
              <w:t xml:space="preserve">fields for </w:t>
            </w:r>
            <w:r w:rsidRPr="00857970">
              <w:rPr>
                <w:rFonts w:ascii="Segoe UI Light" w:hAnsi="Segoe UI Light" w:cs="Segoe UI Light"/>
                <w:b/>
                <w:bCs/>
                <w:sz w:val="22"/>
                <w:szCs w:val="22"/>
              </w:rPr>
              <w:t>Site</w:t>
            </w:r>
            <w:r>
              <w:rPr>
                <w:rFonts w:ascii="Segoe UI Light" w:hAnsi="Segoe UI Light" w:cs="Segoe UI Light"/>
                <w:b/>
                <w:bCs/>
                <w:sz w:val="22"/>
                <w:szCs w:val="22"/>
              </w:rPr>
              <w:t xml:space="preserve"> </w:t>
            </w:r>
            <w:r w:rsidRPr="00857970">
              <w:rPr>
                <w:rFonts w:ascii="Segoe UI Light" w:hAnsi="Segoe UI Light" w:cs="Segoe UI Light"/>
                <w:sz w:val="22"/>
                <w:szCs w:val="22"/>
              </w:rPr>
              <w:t>and</w:t>
            </w:r>
            <w:r>
              <w:rPr>
                <w:rFonts w:ascii="Segoe UI Light" w:hAnsi="Segoe UI Light" w:cs="Segoe UI Light"/>
                <w:b/>
                <w:bCs/>
                <w:sz w:val="22"/>
                <w:szCs w:val="22"/>
              </w:rPr>
              <w:t xml:space="preserve"> Department</w:t>
            </w:r>
          </w:p>
          <w:p w14:paraId="7B97BCC6" w14:textId="77777777" w:rsidR="00615048" w:rsidRDefault="00615048" w:rsidP="00131685">
            <w:pPr>
              <w:pStyle w:val="ListParagraph"/>
              <w:numPr>
                <w:ilvl w:val="0"/>
                <w:numId w:val="32"/>
              </w:numPr>
              <w:shd w:val="clear" w:color="auto" w:fill="FFFFFF"/>
              <w:ind w:left="343"/>
              <w:rPr>
                <w:rFonts w:ascii="Segoe UI Light" w:hAnsi="Segoe UI Light" w:cs="Segoe UI Light"/>
                <w:sz w:val="22"/>
                <w:szCs w:val="22"/>
              </w:rPr>
            </w:pPr>
            <w:r>
              <w:rPr>
                <w:rFonts w:ascii="Segoe UI Light" w:hAnsi="Segoe UI Light" w:cs="Segoe UI Light"/>
                <w:sz w:val="22"/>
                <w:szCs w:val="22"/>
              </w:rPr>
              <w:t xml:space="preserve">When </w:t>
            </w:r>
            <w:r w:rsidRPr="000759EA">
              <w:rPr>
                <w:rFonts w:ascii="Segoe UI Light" w:hAnsi="Segoe UI Light" w:cs="Segoe UI Light"/>
                <w:b/>
                <w:bCs/>
                <w:sz w:val="22"/>
                <w:szCs w:val="22"/>
              </w:rPr>
              <w:t>follow up</w:t>
            </w:r>
            <w:r>
              <w:rPr>
                <w:rFonts w:ascii="Segoe UI Light" w:hAnsi="Segoe UI Light" w:cs="Segoe UI Light"/>
                <w:sz w:val="22"/>
                <w:szCs w:val="22"/>
              </w:rPr>
              <w:t xml:space="preserve"> is done on the Corporate initiatives form, the values from these two fields pull through to the </w:t>
            </w:r>
            <w:r w:rsidRPr="000759EA">
              <w:rPr>
                <w:rFonts w:ascii="Segoe UI Light" w:hAnsi="Segoe UI Light" w:cs="Segoe UI Light"/>
                <w:b/>
                <w:bCs/>
                <w:sz w:val="22"/>
                <w:szCs w:val="22"/>
              </w:rPr>
              <w:t>All planned Governance, Risk and Compliance actions</w:t>
            </w:r>
            <w:r>
              <w:rPr>
                <w:rFonts w:ascii="Segoe UI Light" w:hAnsi="Segoe UI Light" w:cs="Segoe UI Light"/>
                <w:sz w:val="22"/>
                <w:szCs w:val="22"/>
              </w:rPr>
              <w:t xml:space="preserve"> list page </w:t>
            </w:r>
          </w:p>
        </w:tc>
      </w:tr>
    </w:tbl>
    <w:p w14:paraId="25C7E5D1" w14:textId="77777777" w:rsidR="00615048" w:rsidRDefault="00615048" w:rsidP="00615048"/>
    <w:p w14:paraId="31BBAE15" w14:textId="77777777" w:rsidR="009177CA" w:rsidRDefault="009177CA" w:rsidP="00465EFA">
      <w:pPr>
        <w:pStyle w:val="Heading1"/>
        <w:jc w:val="right"/>
        <w:rPr>
          <w:rFonts w:ascii="Segoe UI Light" w:hAnsi="Segoe UI Light" w:cs="Segoe UI Light"/>
        </w:rPr>
      </w:pPr>
    </w:p>
    <w:p w14:paraId="3D523180" w14:textId="77777777" w:rsidR="009177CA" w:rsidRDefault="009177CA" w:rsidP="00465EFA">
      <w:pPr>
        <w:pStyle w:val="Heading1"/>
        <w:jc w:val="right"/>
        <w:rPr>
          <w:rFonts w:ascii="Segoe UI Light" w:hAnsi="Segoe UI Light" w:cs="Segoe UI Light"/>
        </w:rPr>
      </w:pPr>
    </w:p>
    <w:p w14:paraId="74357DF5" w14:textId="08123399" w:rsidR="00465EFA" w:rsidRDefault="00465EFA" w:rsidP="00465EFA">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3CB5BE22" w14:textId="234C0574" w:rsidR="00465EFA" w:rsidRDefault="00465EFA" w:rsidP="00465EFA"/>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465EFA" w:rsidRPr="00DD0A5C" w14:paraId="4E0A8E04" w14:textId="77777777" w:rsidTr="000B09D9">
        <w:trPr>
          <w:trHeight w:val="300"/>
        </w:trPr>
        <w:tc>
          <w:tcPr>
            <w:tcW w:w="1890" w:type="dxa"/>
            <w:shd w:val="clear" w:color="auto" w:fill="8DB3E2" w:themeFill="text2" w:themeFillTint="66"/>
            <w:noWrap/>
            <w:vAlign w:val="bottom"/>
            <w:hideMark/>
          </w:tcPr>
          <w:p w14:paraId="02F4CEFF" w14:textId="77777777" w:rsidR="00465EFA" w:rsidRPr="00DD0A5C" w:rsidRDefault="00465EFA" w:rsidP="000B09D9">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04B5D073" w14:textId="77777777" w:rsidR="00465EFA" w:rsidRPr="00DD0A5C" w:rsidRDefault="00465EFA" w:rsidP="000B09D9">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465EFA" w:rsidRPr="00DD0A5C" w14:paraId="3FA543A8" w14:textId="77777777" w:rsidTr="000B09D9">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70FCF" w14:textId="77777777" w:rsidR="00465EFA" w:rsidRDefault="00465EFA" w:rsidP="000B09D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r w:rsidRPr="0021128B">
              <w:rPr>
                <w:rFonts w:ascii="Segoe UI Light" w:hAnsi="Segoe UI Light" w:cs="Segoe UI Light"/>
                <w:color w:val="000000"/>
                <w:sz w:val="22"/>
                <w:szCs w:val="22"/>
                <w:lang w:val="en-ZA" w:eastAsia="en-ZA"/>
              </w:rPr>
              <w:t xml:space="preserve"> </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72263AA8" w14:textId="14FB62F1" w:rsidR="00465EFA" w:rsidRDefault="000B14BB" w:rsidP="000B09D9">
            <w:pPr>
              <w:shd w:val="clear" w:color="auto" w:fill="FFFFFF"/>
              <w:rPr>
                <w:rFonts w:ascii="Segoe UI Light" w:hAnsi="Segoe UI Light" w:cs="Segoe UI Light"/>
                <w:sz w:val="22"/>
                <w:szCs w:val="22"/>
              </w:rPr>
            </w:pPr>
            <w:r>
              <w:rPr>
                <w:rFonts w:ascii="Segoe UI Light" w:hAnsi="Segoe UI Light" w:cs="Segoe UI Light"/>
                <w:sz w:val="22"/>
                <w:szCs w:val="22"/>
              </w:rPr>
              <w:t xml:space="preserve">On the </w:t>
            </w:r>
            <w:r w:rsidR="00465EFA">
              <w:rPr>
                <w:rFonts w:ascii="Segoe UI Light" w:hAnsi="Segoe UI Light" w:cs="Segoe UI Light"/>
                <w:sz w:val="22"/>
                <w:szCs w:val="22"/>
              </w:rPr>
              <w:t xml:space="preserve">Audit </w:t>
            </w:r>
            <w:r>
              <w:rPr>
                <w:rFonts w:ascii="Segoe UI Light" w:hAnsi="Segoe UI Light" w:cs="Segoe UI Light"/>
                <w:sz w:val="22"/>
                <w:szCs w:val="22"/>
              </w:rPr>
              <w:t>universe, Auditable entity Fast tab; the wrong form op</w:t>
            </w:r>
            <w:r w:rsidR="000A01D3">
              <w:rPr>
                <w:rFonts w:ascii="Segoe UI Light" w:hAnsi="Segoe UI Light" w:cs="Segoe UI Light"/>
                <w:sz w:val="22"/>
                <w:szCs w:val="22"/>
              </w:rPr>
              <w:t xml:space="preserve">ened when the link to the selected </w:t>
            </w:r>
            <w:r w:rsidR="000A01D3" w:rsidRPr="000A01D3">
              <w:rPr>
                <w:rFonts w:ascii="Segoe UI Light" w:hAnsi="Segoe UI Light" w:cs="Segoe UI Light"/>
                <w:b/>
                <w:bCs/>
                <w:sz w:val="22"/>
                <w:szCs w:val="22"/>
              </w:rPr>
              <w:t>Auditable entity</w:t>
            </w:r>
            <w:r w:rsidR="000A01D3">
              <w:rPr>
                <w:rFonts w:ascii="Segoe UI Light" w:hAnsi="Segoe UI Light" w:cs="Segoe UI Light"/>
                <w:sz w:val="22"/>
                <w:szCs w:val="22"/>
              </w:rPr>
              <w:t xml:space="preserve"> was clicked. The issue has been resolved.</w:t>
            </w:r>
          </w:p>
        </w:tc>
      </w:tr>
      <w:tr w:rsidR="00264EE2" w:rsidRPr="00DD0A5C" w14:paraId="2EE70D75" w14:textId="77777777" w:rsidTr="000B09D9">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48D3A" w14:textId="096E61E6" w:rsidR="00264EE2" w:rsidRDefault="00264EE2" w:rsidP="000B09D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Corporate performance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2E7A8FB0" w14:textId="6205676E" w:rsidR="00264EE2" w:rsidRDefault="00264EE2" w:rsidP="000B09D9">
            <w:pPr>
              <w:shd w:val="clear" w:color="auto" w:fill="FFFFFF"/>
              <w:rPr>
                <w:rFonts w:ascii="Segoe UI Light" w:hAnsi="Segoe UI Light" w:cs="Segoe UI Light"/>
                <w:sz w:val="22"/>
                <w:szCs w:val="22"/>
              </w:rPr>
            </w:pPr>
            <w:r>
              <w:rPr>
                <w:rFonts w:ascii="Segoe UI Light" w:hAnsi="Segoe UI Light" w:cs="Segoe UI Light"/>
                <w:sz w:val="22"/>
                <w:szCs w:val="22"/>
              </w:rPr>
              <w:t xml:space="preserve">If a PO had a line </w:t>
            </w:r>
            <w:r w:rsidR="005F6D83">
              <w:rPr>
                <w:rFonts w:ascii="Segoe UI Light" w:hAnsi="Segoe UI Light" w:cs="Segoe UI Light"/>
                <w:sz w:val="22"/>
                <w:szCs w:val="22"/>
              </w:rPr>
              <w:t>with value “0”, a</w:t>
            </w:r>
            <w:r>
              <w:rPr>
                <w:rFonts w:ascii="Segoe UI Light" w:hAnsi="Segoe UI Light" w:cs="Segoe UI Light"/>
                <w:sz w:val="22"/>
                <w:szCs w:val="22"/>
              </w:rPr>
              <w:t xml:space="preserve">n error </w:t>
            </w:r>
            <w:r w:rsidR="005F6D83">
              <w:rPr>
                <w:rFonts w:ascii="Segoe UI Light" w:hAnsi="Segoe UI Light" w:cs="Segoe UI Light"/>
                <w:sz w:val="22"/>
                <w:szCs w:val="22"/>
              </w:rPr>
              <w:t xml:space="preserve">message popped up on the </w:t>
            </w:r>
            <w:r w:rsidR="005F6D83" w:rsidRPr="005F6D83">
              <w:rPr>
                <w:rFonts w:ascii="Segoe UI Light" w:hAnsi="Segoe UI Light" w:cs="Segoe UI Light"/>
                <w:b/>
                <w:bCs/>
                <w:sz w:val="22"/>
                <w:szCs w:val="22"/>
              </w:rPr>
              <w:t>Performance scorecard workspace</w:t>
            </w:r>
            <w:r w:rsidR="005F6D83">
              <w:rPr>
                <w:rFonts w:ascii="Segoe UI Light" w:hAnsi="Segoe UI Light" w:cs="Segoe UI Light"/>
                <w:sz w:val="22"/>
                <w:szCs w:val="22"/>
              </w:rPr>
              <w:t>. The issue has been resolved.</w:t>
            </w:r>
          </w:p>
        </w:tc>
      </w:tr>
      <w:tr w:rsidR="00A43128" w:rsidRPr="00DD0A5C" w14:paraId="3904FD17" w14:textId="77777777" w:rsidTr="000B09D9">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54518" w14:textId="45A0E66F" w:rsidR="00A43128" w:rsidRDefault="00A43128" w:rsidP="000B09D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Incidents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07A83F54" w14:textId="77777777" w:rsidR="00A43128" w:rsidRDefault="00A43128" w:rsidP="00A43128">
            <w:pPr>
              <w:pStyle w:val="ListParagraph"/>
              <w:numPr>
                <w:ilvl w:val="0"/>
                <w:numId w:val="38"/>
              </w:numPr>
              <w:shd w:val="clear" w:color="auto" w:fill="FFFFFF"/>
              <w:ind w:left="345"/>
              <w:rPr>
                <w:rFonts w:ascii="Segoe UI Light" w:hAnsi="Segoe UI Light" w:cs="Segoe UI Light"/>
                <w:sz w:val="22"/>
                <w:szCs w:val="22"/>
              </w:rPr>
            </w:pPr>
            <w:r w:rsidRPr="00A43128">
              <w:rPr>
                <w:rFonts w:ascii="Segoe UI Light" w:hAnsi="Segoe UI Light" w:cs="Segoe UI Light"/>
                <w:sz w:val="22"/>
                <w:szCs w:val="22"/>
              </w:rPr>
              <w:t xml:space="preserve">The status change on </w:t>
            </w:r>
            <w:r w:rsidRPr="00A43128">
              <w:rPr>
                <w:rFonts w:ascii="Segoe UI Light" w:hAnsi="Segoe UI Light" w:cs="Segoe UI Light"/>
                <w:b/>
                <w:bCs/>
                <w:sz w:val="22"/>
                <w:szCs w:val="22"/>
              </w:rPr>
              <w:t>Incidents</w:t>
            </w:r>
            <w:r w:rsidRPr="00A43128">
              <w:rPr>
                <w:rFonts w:ascii="Segoe UI Light" w:hAnsi="Segoe UI Light" w:cs="Segoe UI Light"/>
                <w:sz w:val="22"/>
                <w:szCs w:val="22"/>
              </w:rPr>
              <w:t xml:space="preserve"> is now more responsive</w:t>
            </w:r>
          </w:p>
          <w:p w14:paraId="17A89265" w14:textId="62839634" w:rsidR="00A43128" w:rsidRPr="00A43128" w:rsidRDefault="00A43128" w:rsidP="00A43128">
            <w:pPr>
              <w:pStyle w:val="ListParagraph"/>
              <w:numPr>
                <w:ilvl w:val="0"/>
                <w:numId w:val="38"/>
              </w:numPr>
              <w:shd w:val="clear" w:color="auto" w:fill="FFFFFF"/>
              <w:ind w:left="345"/>
              <w:rPr>
                <w:rFonts w:ascii="Segoe UI Light" w:hAnsi="Segoe UI Light" w:cs="Segoe UI Light"/>
                <w:sz w:val="22"/>
                <w:szCs w:val="22"/>
              </w:rPr>
            </w:pPr>
            <w:r>
              <w:rPr>
                <w:rFonts w:ascii="Segoe UI Light" w:hAnsi="Segoe UI Light" w:cs="Segoe UI Light"/>
                <w:sz w:val="22"/>
                <w:szCs w:val="22"/>
              </w:rPr>
              <w:t xml:space="preserve">The </w:t>
            </w:r>
            <w:r w:rsidRPr="004C43EB">
              <w:rPr>
                <w:rFonts w:ascii="Segoe UI Light" w:hAnsi="Segoe UI Light" w:cs="Segoe UI Light"/>
                <w:b/>
                <w:bCs/>
                <w:sz w:val="22"/>
                <w:szCs w:val="22"/>
              </w:rPr>
              <w:t>Triage button</w:t>
            </w:r>
            <w:r>
              <w:rPr>
                <w:rFonts w:ascii="Segoe UI Light" w:hAnsi="Segoe UI Light" w:cs="Segoe UI Light"/>
                <w:sz w:val="22"/>
                <w:szCs w:val="22"/>
              </w:rPr>
              <w:t xml:space="preserve"> is now greyed out when the status of the Incident is </w:t>
            </w:r>
            <w:r w:rsidRPr="004C43EB">
              <w:rPr>
                <w:rFonts w:ascii="Segoe UI Light" w:hAnsi="Segoe UI Light" w:cs="Segoe UI Light"/>
                <w:b/>
                <w:bCs/>
                <w:sz w:val="22"/>
                <w:szCs w:val="22"/>
              </w:rPr>
              <w:t>Triage</w:t>
            </w:r>
          </w:p>
        </w:tc>
      </w:tr>
      <w:tr w:rsidR="00373B99" w:rsidRPr="00DD0A5C" w14:paraId="426A9C57" w14:textId="77777777" w:rsidTr="00373B99">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795DE" w14:textId="77777777" w:rsidR="00373B99" w:rsidRDefault="00373B99" w:rsidP="0013168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 to work</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687D51C5" w14:textId="77777777" w:rsidR="00373B99" w:rsidRPr="00A307BA" w:rsidRDefault="00373B99" w:rsidP="00131685">
            <w:pPr>
              <w:pStyle w:val="ListParagraph"/>
              <w:numPr>
                <w:ilvl w:val="0"/>
                <w:numId w:val="37"/>
              </w:numPr>
              <w:shd w:val="clear" w:color="auto" w:fill="FFFFFF"/>
              <w:ind w:left="345"/>
              <w:rPr>
                <w:rFonts w:ascii="Segoe UI Light" w:hAnsi="Segoe UI Light" w:cs="Segoe UI Light"/>
                <w:sz w:val="22"/>
                <w:szCs w:val="22"/>
              </w:rPr>
            </w:pPr>
            <w:r w:rsidRPr="00A307BA">
              <w:rPr>
                <w:rFonts w:ascii="Segoe UI Light" w:hAnsi="Segoe UI Light" w:cs="Segoe UI Light"/>
                <w:sz w:val="22"/>
                <w:szCs w:val="22"/>
              </w:rPr>
              <w:t>A new status was added to for Permits to work</w:t>
            </w:r>
            <w:r>
              <w:rPr>
                <w:rFonts w:ascii="Segoe UI Light" w:hAnsi="Segoe UI Light" w:cs="Segoe UI Light"/>
                <w:sz w:val="22"/>
                <w:szCs w:val="22"/>
              </w:rPr>
              <w:t xml:space="preserve"> for</w:t>
            </w:r>
            <w:r w:rsidRPr="00A307BA">
              <w:rPr>
                <w:rFonts w:ascii="Segoe UI Light" w:hAnsi="Segoe UI Light" w:cs="Segoe UI Light"/>
                <w:sz w:val="22"/>
                <w:szCs w:val="22"/>
              </w:rPr>
              <w:t xml:space="preserve"> </w:t>
            </w:r>
            <w:r w:rsidRPr="00373B99">
              <w:rPr>
                <w:rFonts w:ascii="Segoe UI Light" w:hAnsi="Segoe UI Light" w:cs="Segoe UI Light"/>
                <w:sz w:val="22"/>
                <w:szCs w:val="22"/>
              </w:rPr>
              <w:t>Requested</w:t>
            </w:r>
          </w:p>
          <w:p w14:paraId="2AB6D087" w14:textId="77777777" w:rsidR="00373B99" w:rsidRPr="00A307BA" w:rsidRDefault="00373B99" w:rsidP="00131685">
            <w:pPr>
              <w:pStyle w:val="ListParagraph"/>
              <w:numPr>
                <w:ilvl w:val="0"/>
                <w:numId w:val="37"/>
              </w:numPr>
              <w:shd w:val="clear" w:color="auto" w:fill="FFFFFF"/>
              <w:ind w:left="345"/>
              <w:rPr>
                <w:rFonts w:ascii="Segoe UI Light" w:hAnsi="Segoe UI Light" w:cs="Segoe UI Light"/>
                <w:sz w:val="22"/>
                <w:szCs w:val="22"/>
              </w:rPr>
            </w:pPr>
            <w:r>
              <w:rPr>
                <w:rFonts w:ascii="Segoe UI Light" w:hAnsi="Segoe UI Light" w:cs="Segoe UI Light"/>
                <w:sz w:val="22"/>
                <w:szCs w:val="22"/>
              </w:rPr>
              <w:t xml:space="preserve">The label of the </w:t>
            </w:r>
            <w:r w:rsidRPr="00373B99">
              <w:rPr>
                <w:rFonts w:ascii="Segoe UI Light" w:hAnsi="Segoe UI Light" w:cs="Segoe UI Light"/>
                <w:sz w:val="22"/>
                <w:szCs w:val="22"/>
              </w:rPr>
              <w:t>Record new permit</w:t>
            </w:r>
            <w:r>
              <w:rPr>
                <w:rFonts w:ascii="Segoe UI Light" w:hAnsi="Segoe UI Light" w:cs="Segoe UI Light"/>
                <w:sz w:val="22"/>
                <w:szCs w:val="22"/>
              </w:rPr>
              <w:t xml:space="preserve"> tile on the Contractor safety and security workspace, was changed to </w:t>
            </w:r>
            <w:r w:rsidRPr="00373B99">
              <w:rPr>
                <w:rFonts w:ascii="Segoe UI Light" w:hAnsi="Segoe UI Light" w:cs="Segoe UI Light"/>
                <w:sz w:val="22"/>
                <w:szCs w:val="22"/>
              </w:rPr>
              <w:t>Request new permit to work</w:t>
            </w:r>
            <w:r>
              <w:rPr>
                <w:rFonts w:ascii="Segoe UI Light" w:hAnsi="Segoe UI Light" w:cs="Segoe UI Light"/>
                <w:sz w:val="22"/>
                <w:szCs w:val="22"/>
              </w:rPr>
              <w:t xml:space="preserve">. When a permit is created by clicking on this tile, the status is </w:t>
            </w:r>
            <w:r w:rsidRPr="00373B99">
              <w:rPr>
                <w:rFonts w:ascii="Segoe UI Light" w:hAnsi="Segoe UI Light" w:cs="Segoe UI Light"/>
                <w:sz w:val="22"/>
                <w:szCs w:val="22"/>
              </w:rPr>
              <w:t>Requested</w:t>
            </w:r>
          </w:p>
        </w:tc>
      </w:tr>
      <w:tr w:rsidR="00563A89" w:rsidRPr="00DD0A5C" w14:paraId="376C5CE0" w14:textId="77777777" w:rsidTr="00373B99">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A12DC" w14:textId="348C8B24" w:rsidR="00563A89" w:rsidRDefault="00563A89" w:rsidP="0013168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Environmental</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47F259D0" w14:textId="26628BCF" w:rsidR="00563A89" w:rsidRPr="00A307BA" w:rsidRDefault="00563A89" w:rsidP="00131685">
            <w:pPr>
              <w:pStyle w:val="ListParagraph"/>
              <w:numPr>
                <w:ilvl w:val="0"/>
                <w:numId w:val="37"/>
              </w:numPr>
              <w:shd w:val="clear" w:color="auto" w:fill="FFFFFF"/>
              <w:ind w:left="345"/>
              <w:rPr>
                <w:rFonts w:ascii="Segoe UI Light" w:hAnsi="Segoe UI Light" w:cs="Segoe UI Light"/>
                <w:sz w:val="22"/>
                <w:szCs w:val="22"/>
              </w:rPr>
            </w:pPr>
            <w:r>
              <w:rPr>
                <w:rFonts w:ascii="Segoe UI Light" w:hAnsi="Segoe UI Light" w:cs="Segoe UI Light"/>
                <w:sz w:val="22"/>
                <w:szCs w:val="22"/>
              </w:rPr>
              <w:t xml:space="preserve">Under Setup for environmental, the </w:t>
            </w:r>
            <w:r w:rsidRPr="00563A89">
              <w:rPr>
                <w:rFonts w:ascii="Segoe UI Light" w:hAnsi="Segoe UI Light" w:cs="Segoe UI Light"/>
                <w:b/>
                <w:bCs/>
                <w:sz w:val="22"/>
                <w:szCs w:val="22"/>
              </w:rPr>
              <w:t>Emission source</w:t>
            </w:r>
            <w:r>
              <w:rPr>
                <w:rFonts w:ascii="Segoe UI Light" w:hAnsi="Segoe UI Light" w:cs="Segoe UI Light"/>
                <w:sz w:val="22"/>
                <w:szCs w:val="22"/>
              </w:rPr>
              <w:t xml:space="preserve"> label was changed to </w:t>
            </w:r>
            <w:r w:rsidRPr="00563A89">
              <w:rPr>
                <w:rFonts w:ascii="Segoe UI Light" w:hAnsi="Segoe UI Light" w:cs="Segoe UI Light"/>
                <w:b/>
                <w:bCs/>
                <w:sz w:val="22"/>
                <w:szCs w:val="22"/>
              </w:rPr>
              <w:t>Emission/Utilities sources</w:t>
            </w:r>
          </w:p>
        </w:tc>
      </w:tr>
    </w:tbl>
    <w:p w14:paraId="367A0A95" w14:textId="77777777" w:rsidR="00465EFA" w:rsidRPr="00465EFA" w:rsidRDefault="00465EFA" w:rsidP="00465EFA"/>
    <w:p w14:paraId="0E8089DC" w14:textId="77777777" w:rsidR="00465EFA" w:rsidRDefault="00465EFA" w:rsidP="0009253B"/>
    <w:p w14:paraId="27A9A1D3" w14:textId="77777777" w:rsidR="00465EFA" w:rsidRDefault="00465EFA" w:rsidP="0009253B"/>
    <w:p w14:paraId="76E5E211" w14:textId="77777777" w:rsidR="00BD317E" w:rsidRPr="00E06C47" w:rsidRDefault="00BD317E" w:rsidP="00BD317E"/>
    <w:p w14:paraId="4C5550FA" w14:textId="77777777" w:rsidR="0060678D" w:rsidRDefault="0060678D" w:rsidP="00914D48">
      <w:pPr>
        <w:pStyle w:val="Caption"/>
        <w:rPr>
          <w:rFonts w:ascii="Segoe UI Light" w:hAnsi="Segoe UI Light" w:cs="Segoe UI Light"/>
          <w:sz w:val="24"/>
          <w:szCs w:val="24"/>
        </w:rPr>
      </w:pPr>
    </w:p>
    <w:p w14:paraId="02AADFC8" w14:textId="77777777" w:rsidR="000E42C2" w:rsidRDefault="000E42C2">
      <w:pPr>
        <w:rPr>
          <w:rFonts w:ascii="Segoe UI Light" w:hAnsi="Segoe UI Light" w:cs="Segoe UI Light"/>
          <w:b/>
          <w:bCs/>
          <w:sz w:val="24"/>
        </w:rPr>
      </w:pPr>
      <w:r>
        <w:rPr>
          <w:rFonts w:ascii="Segoe UI Light" w:hAnsi="Segoe UI Light" w:cs="Segoe UI Light"/>
          <w:sz w:val="24"/>
        </w:rPr>
        <w:br w:type="page"/>
      </w:r>
    </w:p>
    <w:p w14:paraId="02008753" w14:textId="5F8EC1BA"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OHSRiskRegister,</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OHSSafetyPermitLocations</w:t>
            </w:r>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61A0BE16" w14:textId="77777777" w:rsidR="00914D48"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p w14:paraId="6EA948FA" w14:textId="77777777" w:rsidR="00710234" w:rsidRPr="00DD0A5C" w:rsidRDefault="00710234" w:rsidP="00710234">
            <w:pPr>
              <w:pStyle w:val="ListParagraph"/>
              <w:rPr>
                <w:rFonts w:ascii="Segoe UI Light" w:hAnsi="Segoe UI Light" w:cs="Segoe UI Light"/>
                <w:color w:val="000000"/>
                <w:sz w:val="22"/>
                <w:szCs w:val="22"/>
                <w:lang w:val="en-ZA" w:eastAsia="en-ZA"/>
              </w:rPr>
            </w:pP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6E456E4"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p w14:paraId="60E65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41C3FCD"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p w14:paraId="1AC8635A" w14:textId="77777777" w:rsidR="00710234" w:rsidRPr="00DD0A5C" w:rsidRDefault="00710234" w:rsidP="00914D48">
            <w:pPr>
              <w:rPr>
                <w:rFonts w:ascii="Segoe UI Light" w:hAnsi="Segoe UI Light" w:cs="Segoe UI Light"/>
                <w:color w:val="FF0000"/>
                <w:sz w:val="22"/>
                <w:szCs w:val="22"/>
                <w:lang w:val="en-ZA" w:eastAsia="en-ZA"/>
              </w:rPr>
            </w:pP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356EF5DF"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p w14:paraId="7CDB4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bl>
    <w:p w14:paraId="6EC9A822" w14:textId="77777777" w:rsidR="00914D48" w:rsidRPr="00DD0A5C" w:rsidRDefault="00914D48" w:rsidP="00914D48">
      <w:pPr>
        <w:rPr>
          <w:rFonts w:ascii="Segoe UI Light" w:hAnsi="Segoe UI Light" w:cs="Segoe UI Light"/>
          <w:sz w:val="22"/>
          <w:szCs w:val="22"/>
        </w:rPr>
      </w:pPr>
    </w:p>
    <w:p w14:paraId="18DC1F5B" w14:textId="77777777" w:rsidR="00801F1B" w:rsidRDefault="00801F1B">
      <w:pPr>
        <w:rPr>
          <w:rFonts w:ascii="Segoe UI Light" w:hAnsi="Segoe UI Light" w:cs="Segoe UI Light"/>
          <w:sz w:val="14"/>
          <w:szCs w:val="20"/>
        </w:rPr>
      </w:pPr>
      <w:r>
        <w:rPr>
          <w:rFonts w:ascii="Segoe UI Light" w:hAnsi="Segoe UI Light" w:cs="Segoe UI Light"/>
        </w:rPr>
        <w:br w:type="page"/>
      </w:r>
    </w:p>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0"/>
      <w:footerReference w:type="default" r:id="rId21"/>
      <w:headerReference w:type="first" r:id="rId22"/>
      <w:footerReference w:type="first" r:id="rId23"/>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F31F7" w14:textId="77777777" w:rsidR="00630C80" w:rsidRDefault="00630C80">
      <w:r>
        <w:separator/>
      </w:r>
    </w:p>
  </w:endnote>
  <w:endnote w:type="continuationSeparator" w:id="0">
    <w:p w14:paraId="66758F0F" w14:textId="77777777" w:rsidR="00630C80" w:rsidRDefault="00630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2DC0D" w14:textId="77777777" w:rsidR="00630C80" w:rsidRDefault="00630C80">
      <w:r>
        <w:separator/>
      </w:r>
    </w:p>
  </w:footnote>
  <w:footnote w:type="continuationSeparator" w:id="0">
    <w:p w14:paraId="6399169C" w14:textId="77777777" w:rsidR="00630C80" w:rsidRDefault="00630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1E2FDC"/>
    <w:multiLevelType w:val="hybridMultilevel"/>
    <w:tmpl w:val="6CC6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A67D08"/>
    <w:multiLevelType w:val="hybridMultilevel"/>
    <w:tmpl w:val="3D4A9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CD6C0C"/>
    <w:multiLevelType w:val="hybridMultilevel"/>
    <w:tmpl w:val="34587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1903E8"/>
    <w:multiLevelType w:val="hybridMultilevel"/>
    <w:tmpl w:val="F8CE9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66D57"/>
    <w:multiLevelType w:val="hybridMultilevel"/>
    <w:tmpl w:val="034490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E30F79"/>
    <w:multiLevelType w:val="hybridMultilevel"/>
    <w:tmpl w:val="AEA6C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571484"/>
    <w:multiLevelType w:val="hybridMultilevel"/>
    <w:tmpl w:val="88745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B2217C"/>
    <w:multiLevelType w:val="hybridMultilevel"/>
    <w:tmpl w:val="AF90D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D975A6"/>
    <w:multiLevelType w:val="hybridMultilevel"/>
    <w:tmpl w:val="7A1031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6BF5DAB"/>
    <w:multiLevelType w:val="hybridMultilevel"/>
    <w:tmpl w:val="6B143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9A13DD"/>
    <w:multiLevelType w:val="hybridMultilevel"/>
    <w:tmpl w:val="72F49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86EB5"/>
    <w:multiLevelType w:val="hybridMultilevel"/>
    <w:tmpl w:val="C7A0E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20430A"/>
    <w:multiLevelType w:val="hybridMultilevel"/>
    <w:tmpl w:val="4A02B642"/>
    <w:lvl w:ilvl="0" w:tplc="04090003">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5" w15:restartNumberingAfterBreak="0">
    <w:nsid w:val="2B035519"/>
    <w:multiLevelType w:val="hybridMultilevel"/>
    <w:tmpl w:val="F52C5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AE5EC2"/>
    <w:multiLevelType w:val="hybridMultilevel"/>
    <w:tmpl w:val="0C628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25404D"/>
    <w:multiLevelType w:val="hybridMultilevel"/>
    <w:tmpl w:val="08FC2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BA1CA2"/>
    <w:multiLevelType w:val="hybridMultilevel"/>
    <w:tmpl w:val="35CC4CBE"/>
    <w:lvl w:ilvl="0" w:tplc="FFFFFFFF">
      <w:start w:val="1"/>
      <w:numFmt w:val="bullet"/>
      <w:lvlText w:val=""/>
      <w:lvlJc w:val="left"/>
      <w:pPr>
        <w:ind w:left="2160" w:hanging="360"/>
      </w:pPr>
      <w:rPr>
        <w:rFonts w:ascii="Symbol" w:hAnsi="Symbol" w:hint="default"/>
      </w:rPr>
    </w:lvl>
    <w:lvl w:ilvl="1" w:tplc="04090005">
      <w:start w:val="1"/>
      <w:numFmt w:val="bullet"/>
      <w:lvlText w:val=""/>
      <w:lvlJc w:val="left"/>
      <w:pPr>
        <w:ind w:left="2880" w:hanging="360"/>
      </w:pPr>
      <w:rPr>
        <w:rFonts w:ascii="Wingdings" w:hAnsi="Wingdings"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9"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5B2E22"/>
    <w:multiLevelType w:val="hybridMultilevel"/>
    <w:tmpl w:val="3356B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174084"/>
    <w:multiLevelType w:val="hybridMultilevel"/>
    <w:tmpl w:val="884A1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EB12DE"/>
    <w:multiLevelType w:val="hybridMultilevel"/>
    <w:tmpl w:val="23668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4F33B2"/>
    <w:multiLevelType w:val="hybridMultilevel"/>
    <w:tmpl w:val="D4986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AA67D6"/>
    <w:multiLevelType w:val="hybridMultilevel"/>
    <w:tmpl w:val="878A6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B23129"/>
    <w:multiLevelType w:val="hybridMultilevel"/>
    <w:tmpl w:val="8738F64E"/>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3A02B042">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66FD5349"/>
    <w:multiLevelType w:val="hybridMultilevel"/>
    <w:tmpl w:val="A8E60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00533B"/>
    <w:multiLevelType w:val="hybridMultilevel"/>
    <w:tmpl w:val="717AE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3011E3"/>
    <w:multiLevelType w:val="multilevel"/>
    <w:tmpl w:val="FBBE3716"/>
    <w:numStyleLink w:val="StyleBulleted10pt"/>
  </w:abstractNum>
  <w:abstractNum w:abstractNumId="29" w15:restartNumberingAfterBreak="0">
    <w:nsid w:val="71965245"/>
    <w:multiLevelType w:val="hybridMultilevel"/>
    <w:tmpl w:val="E95AD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A81B18"/>
    <w:multiLevelType w:val="hybridMultilevel"/>
    <w:tmpl w:val="3238D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0305A0"/>
    <w:multiLevelType w:val="hybridMultilevel"/>
    <w:tmpl w:val="ED50A7A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73D87698"/>
    <w:multiLevelType w:val="hybridMultilevel"/>
    <w:tmpl w:val="0FC43D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41E64B3"/>
    <w:multiLevelType w:val="hybridMultilevel"/>
    <w:tmpl w:val="EC8E91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1303BE"/>
    <w:multiLevelType w:val="hybridMultilevel"/>
    <w:tmpl w:val="64081E04"/>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5"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170D67"/>
    <w:multiLevelType w:val="hybridMultilevel"/>
    <w:tmpl w:val="DE701F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2C2AD0"/>
    <w:multiLevelType w:val="hybridMultilevel"/>
    <w:tmpl w:val="46DE0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28"/>
  </w:num>
  <w:num w:numId="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abstractNumId w:val="19"/>
  </w:num>
  <w:num w:numId="5">
    <w:abstractNumId w:val="12"/>
  </w:num>
  <w:num w:numId="6">
    <w:abstractNumId w:val="10"/>
  </w:num>
  <w:num w:numId="7">
    <w:abstractNumId w:val="7"/>
  </w:num>
  <w:num w:numId="8">
    <w:abstractNumId w:val="23"/>
  </w:num>
  <w:num w:numId="9">
    <w:abstractNumId w:val="13"/>
  </w:num>
  <w:num w:numId="10">
    <w:abstractNumId w:val="17"/>
  </w:num>
  <w:num w:numId="11">
    <w:abstractNumId w:val="29"/>
  </w:num>
  <w:num w:numId="12">
    <w:abstractNumId w:val="24"/>
  </w:num>
  <w:num w:numId="13">
    <w:abstractNumId w:val="26"/>
  </w:num>
  <w:num w:numId="14">
    <w:abstractNumId w:val="25"/>
  </w:num>
  <w:num w:numId="15">
    <w:abstractNumId w:val="21"/>
  </w:num>
  <w:num w:numId="16">
    <w:abstractNumId w:val="22"/>
  </w:num>
  <w:num w:numId="17">
    <w:abstractNumId w:val="11"/>
  </w:num>
  <w:num w:numId="18">
    <w:abstractNumId w:val="36"/>
  </w:num>
  <w:num w:numId="19">
    <w:abstractNumId w:val="9"/>
  </w:num>
  <w:num w:numId="20">
    <w:abstractNumId w:val="3"/>
  </w:num>
  <w:num w:numId="21">
    <w:abstractNumId w:val="1"/>
  </w:num>
  <w:num w:numId="22">
    <w:abstractNumId w:val="4"/>
  </w:num>
  <w:num w:numId="23">
    <w:abstractNumId w:val="6"/>
  </w:num>
  <w:num w:numId="24">
    <w:abstractNumId w:val="33"/>
  </w:num>
  <w:num w:numId="25">
    <w:abstractNumId w:val="31"/>
  </w:num>
  <w:num w:numId="26">
    <w:abstractNumId w:val="8"/>
  </w:num>
  <w:num w:numId="27">
    <w:abstractNumId w:val="14"/>
  </w:num>
  <w:num w:numId="28">
    <w:abstractNumId w:val="18"/>
  </w:num>
  <w:num w:numId="29">
    <w:abstractNumId w:val="5"/>
  </w:num>
  <w:num w:numId="30">
    <w:abstractNumId w:val="20"/>
  </w:num>
  <w:num w:numId="31">
    <w:abstractNumId w:val="27"/>
  </w:num>
  <w:num w:numId="32">
    <w:abstractNumId w:val="16"/>
  </w:num>
  <w:num w:numId="33">
    <w:abstractNumId w:val="32"/>
  </w:num>
  <w:num w:numId="34">
    <w:abstractNumId w:val="15"/>
  </w:num>
  <w:num w:numId="35">
    <w:abstractNumId w:val="34"/>
  </w:num>
  <w:num w:numId="36">
    <w:abstractNumId w:val="2"/>
  </w:num>
  <w:num w:numId="37">
    <w:abstractNumId w:val="37"/>
  </w:num>
  <w:num w:numId="38">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74DA"/>
    <w:rsid w:val="000139DB"/>
    <w:rsid w:val="000160B9"/>
    <w:rsid w:val="00017443"/>
    <w:rsid w:val="00020516"/>
    <w:rsid w:val="00020E63"/>
    <w:rsid w:val="0002108E"/>
    <w:rsid w:val="00021693"/>
    <w:rsid w:val="00021F56"/>
    <w:rsid w:val="000230CB"/>
    <w:rsid w:val="000238BD"/>
    <w:rsid w:val="00023D43"/>
    <w:rsid w:val="00023DB6"/>
    <w:rsid w:val="00023E17"/>
    <w:rsid w:val="0002545E"/>
    <w:rsid w:val="00025FF5"/>
    <w:rsid w:val="000260F1"/>
    <w:rsid w:val="00026783"/>
    <w:rsid w:val="00026C4C"/>
    <w:rsid w:val="0002735E"/>
    <w:rsid w:val="000278C3"/>
    <w:rsid w:val="00031097"/>
    <w:rsid w:val="00031FB8"/>
    <w:rsid w:val="00032217"/>
    <w:rsid w:val="00032E54"/>
    <w:rsid w:val="00033C87"/>
    <w:rsid w:val="000354B4"/>
    <w:rsid w:val="00035B91"/>
    <w:rsid w:val="00036D4B"/>
    <w:rsid w:val="000377E2"/>
    <w:rsid w:val="00037A02"/>
    <w:rsid w:val="00044083"/>
    <w:rsid w:val="0004409C"/>
    <w:rsid w:val="000445C5"/>
    <w:rsid w:val="00045703"/>
    <w:rsid w:val="0004650B"/>
    <w:rsid w:val="0004682D"/>
    <w:rsid w:val="00046FF4"/>
    <w:rsid w:val="000470D3"/>
    <w:rsid w:val="0004721C"/>
    <w:rsid w:val="0005001A"/>
    <w:rsid w:val="000509B9"/>
    <w:rsid w:val="00051ECD"/>
    <w:rsid w:val="00053C17"/>
    <w:rsid w:val="00054B88"/>
    <w:rsid w:val="00055DBF"/>
    <w:rsid w:val="00055DEE"/>
    <w:rsid w:val="00056223"/>
    <w:rsid w:val="00056B9C"/>
    <w:rsid w:val="00057CEB"/>
    <w:rsid w:val="000603EE"/>
    <w:rsid w:val="00064325"/>
    <w:rsid w:val="00064A8F"/>
    <w:rsid w:val="00066154"/>
    <w:rsid w:val="0006654F"/>
    <w:rsid w:val="0006770A"/>
    <w:rsid w:val="00067840"/>
    <w:rsid w:val="00067DA4"/>
    <w:rsid w:val="00070035"/>
    <w:rsid w:val="00070897"/>
    <w:rsid w:val="00070D83"/>
    <w:rsid w:val="00072378"/>
    <w:rsid w:val="000739AA"/>
    <w:rsid w:val="00074CC0"/>
    <w:rsid w:val="000750F5"/>
    <w:rsid w:val="000759EA"/>
    <w:rsid w:val="0007649F"/>
    <w:rsid w:val="0007746B"/>
    <w:rsid w:val="00077EC6"/>
    <w:rsid w:val="00081D18"/>
    <w:rsid w:val="00081E52"/>
    <w:rsid w:val="0008272D"/>
    <w:rsid w:val="00082D2C"/>
    <w:rsid w:val="000845BD"/>
    <w:rsid w:val="00084D04"/>
    <w:rsid w:val="000859AA"/>
    <w:rsid w:val="00086501"/>
    <w:rsid w:val="0008667F"/>
    <w:rsid w:val="00086A25"/>
    <w:rsid w:val="000875DA"/>
    <w:rsid w:val="00087824"/>
    <w:rsid w:val="000902C4"/>
    <w:rsid w:val="000903B3"/>
    <w:rsid w:val="00090F23"/>
    <w:rsid w:val="0009198B"/>
    <w:rsid w:val="00091AB5"/>
    <w:rsid w:val="00091C8F"/>
    <w:rsid w:val="0009253B"/>
    <w:rsid w:val="00092E4C"/>
    <w:rsid w:val="000933DB"/>
    <w:rsid w:val="0009374E"/>
    <w:rsid w:val="00093ACF"/>
    <w:rsid w:val="00094C64"/>
    <w:rsid w:val="00096338"/>
    <w:rsid w:val="000A01D3"/>
    <w:rsid w:val="000A02CE"/>
    <w:rsid w:val="000A27E2"/>
    <w:rsid w:val="000A3984"/>
    <w:rsid w:val="000A4B64"/>
    <w:rsid w:val="000A4E77"/>
    <w:rsid w:val="000A51EC"/>
    <w:rsid w:val="000B14BB"/>
    <w:rsid w:val="000B1DD0"/>
    <w:rsid w:val="000B2373"/>
    <w:rsid w:val="000B38B6"/>
    <w:rsid w:val="000B3C56"/>
    <w:rsid w:val="000B521E"/>
    <w:rsid w:val="000B555A"/>
    <w:rsid w:val="000B5698"/>
    <w:rsid w:val="000C1416"/>
    <w:rsid w:val="000C162C"/>
    <w:rsid w:val="000C1C4E"/>
    <w:rsid w:val="000C2728"/>
    <w:rsid w:val="000C3425"/>
    <w:rsid w:val="000C51AD"/>
    <w:rsid w:val="000C56B3"/>
    <w:rsid w:val="000C60B7"/>
    <w:rsid w:val="000D03D8"/>
    <w:rsid w:val="000D0871"/>
    <w:rsid w:val="000D1100"/>
    <w:rsid w:val="000D17F4"/>
    <w:rsid w:val="000D2DA7"/>
    <w:rsid w:val="000D2FBF"/>
    <w:rsid w:val="000D5A2B"/>
    <w:rsid w:val="000D5DCC"/>
    <w:rsid w:val="000D6628"/>
    <w:rsid w:val="000D686D"/>
    <w:rsid w:val="000E0479"/>
    <w:rsid w:val="000E04CE"/>
    <w:rsid w:val="000E09B5"/>
    <w:rsid w:val="000E09D0"/>
    <w:rsid w:val="000E2810"/>
    <w:rsid w:val="000E3720"/>
    <w:rsid w:val="000E42C2"/>
    <w:rsid w:val="000E535E"/>
    <w:rsid w:val="000E7B5D"/>
    <w:rsid w:val="000F018D"/>
    <w:rsid w:val="000F04B1"/>
    <w:rsid w:val="000F1E19"/>
    <w:rsid w:val="000F26C3"/>
    <w:rsid w:val="000F2A5E"/>
    <w:rsid w:val="000F2DB7"/>
    <w:rsid w:val="000F51F1"/>
    <w:rsid w:val="000F52EE"/>
    <w:rsid w:val="000F61F6"/>
    <w:rsid w:val="00100FD3"/>
    <w:rsid w:val="001012CC"/>
    <w:rsid w:val="00101677"/>
    <w:rsid w:val="00101B1C"/>
    <w:rsid w:val="00103617"/>
    <w:rsid w:val="001044D9"/>
    <w:rsid w:val="00104892"/>
    <w:rsid w:val="001054FB"/>
    <w:rsid w:val="0010566A"/>
    <w:rsid w:val="00106D57"/>
    <w:rsid w:val="00110900"/>
    <w:rsid w:val="00110B86"/>
    <w:rsid w:val="00110C4A"/>
    <w:rsid w:val="00111552"/>
    <w:rsid w:val="001128D8"/>
    <w:rsid w:val="00114738"/>
    <w:rsid w:val="0011488F"/>
    <w:rsid w:val="00115CD0"/>
    <w:rsid w:val="001166B3"/>
    <w:rsid w:val="00116DA3"/>
    <w:rsid w:val="001170BD"/>
    <w:rsid w:val="001171A8"/>
    <w:rsid w:val="001173E9"/>
    <w:rsid w:val="0012002D"/>
    <w:rsid w:val="0012005D"/>
    <w:rsid w:val="001202D6"/>
    <w:rsid w:val="00120F20"/>
    <w:rsid w:val="00121332"/>
    <w:rsid w:val="00122A2A"/>
    <w:rsid w:val="00122B06"/>
    <w:rsid w:val="00123427"/>
    <w:rsid w:val="0012382F"/>
    <w:rsid w:val="00123D72"/>
    <w:rsid w:val="00123E55"/>
    <w:rsid w:val="00124EC7"/>
    <w:rsid w:val="00125EAE"/>
    <w:rsid w:val="001261A4"/>
    <w:rsid w:val="00130A0E"/>
    <w:rsid w:val="001315E1"/>
    <w:rsid w:val="00131C7F"/>
    <w:rsid w:val="00132E49"/>
    <w:rsid w:val="001331A8"/>
    <w:rsid w:val="00133D01"/>
    <w:rsid w:val="00135FE5"/>
    <w:rsid w:val="00136146"/>
    <w:rsid w:val="001362A2"/>
    <w:rsid w:val="00136598"/>
    <w:rsid w:val="0013666C"/>
    <w:rsid w:val="00137CD3"/>
    <w:rsid w:val="00140AD2"/>
    <w:rsid w:val="0014121F"/>
    <w:rsid w:val="00142D09"/>
    <w:rsid w:val="00142EC8"/>
    <w:rsid w:val="00142EE5"/>
    <w:rsid w:val="00145659"/>
    <w:rsid w:val="00145CFE"/>
    <w:rsid w:val="00147837"/>
    <w:rsid w:val="00150ABF"/>
    <w:rsid w:val="00151C5B"/>
    <w:rsid w:val="00151E52"/>
    <w:rsid w:val="0015236C"/>
    <w:rsid w:val="00152D9B"/>
    <w:rsid w:val="001536C5"/>
    <w:rsid w:val="001542DC"/>
    <w:rsid w:val="001545AA"/>
    <w:rsid w:val="0015538F"/>
    <w:rsid w:val="0015604C"/>
    <w:rsid w:val="0015653A"/>
    <w:rsid w:val="0015697C"/>
    <w:rsid w:val="00156D5C"/>
    <w:rsid w:val="00157E13"/>
    <w:rsid w:val="00157FFA"/>
    <w:rsid w:val="00161A38"/>
    <w:rsid w:val="00162934"/>
    <w:rsid w:val="00164E29"/>
    <w:rsid w:val="0016539A"/>
    <w:rsid w:val="001676AA"/>
    <w:rsid w:val="0017229C"/>
    <w:rsid w:val="00172431"/>
    <w:rsid w:val="001750B2"/>
    <w:rsid w:val="00177485"/>
    <w:rsid w:val="001777E9"/>
    <w:rsid w:val="0017791E"/>
    <w:rsid w:val="00177A88"/>
    <w:rsid w:val="00177BB7"/>
    <w:rsid w:val="001811B2"/>
    <w:rsid w:val="00181A51"/>
    <w:rsid w:val="00181F84"/>
    <w:rsid w:val="0018214B"/>
    <w:rsid w:val="0018391D"/>
    <w:rsid w:val="00184CBA"/>
    <w:rsid w:val="00185191"/>
    <w:rsid w:val="00185A30"/>
    <w:rsid w:val="0018634A"/>
    <w:rsid w:val="00187864"/>
    <w:rsid w:val="00190948"/>
    <w:rsid w:val="00190956"/>
    <w:rsid w:val="00190C30"/>
    <w:rsid w:val="00190FBA"/>
    <w:rsid w:val="00192CA6"/>
    <w:rsid w:val="00193CD1"/>
    <w:rsid w:val="0019495D"/>
    <w:rsid w:val="00194EA4"/>
    <w:rsid w:val="00195B8E"/>
    <w:rsid w:val="0019675B"/>
    <w:rsid w:val="00197509"/>
    <w:rsid w:val="00197EE1"/>
    <w:rsid w:val="001A0053"/>
    <w:rsid w:val="001A0ABE"/>
    <w:rsid w:val="001A0E9D"/>
    <w:rsid w:val="001A1C20"/>
    <w:rsid w:val="001A2036"/>
    <w:rsid w:val="001A2160"/>
    <w:rsid w:val="001A412A"/>
    <w:rsid w:val="001A6282"/>
    <w:rsid w:val="001A63CA"/>
    <w:rsid w:val="001A6D92"/>
    <w:rsid w:val="001A6FC6"/>
    <w:rsid w:val="001A7049"/>
    <w:rsid w:val="001A75AD"/>
    <w:rsid w:val="001A7FC3"/>
    <w:rsid w:val="001B14B0"/>
    <w:rsid w:val="001B1640"/>
    <w:rsid w:val="001B2D1F"/>
    <w:rsid w:val="001B3841"/>
    <w:rsid w:val="001B4140"/>
    <w:rsid w:val="001B51C9"/>
    <w:rsid w:val="001B6D72"/>
    <w:rsid w:val="001B6FE5"/>
    <w:rsid w:val="001B7BF0"/>
    <w:rsid w:val="001B7EA1"/>
    <w:rsid w:val="001C1E72"/>
    <w:rsid w:val="001C3CAA"/>
    <w:rsid w:val="001C505B"/>
    <w:rsid w:val="001C56CA"/>
    <w:rsid w:val="001C5B51"/>
    <w:rsid w:val="001C5E66"/>
    <w:rsid w:val="001C7C4E"/>
    <w:rsid w:val="001D1F8A"/>
    <w:rsid w:val="001D239F"/>
    <w:rsid w:val="001D2A86"/>
    <w:rsid w:val="001D3F1F"/>
    <w:rsid w:val="001D5DE7"/>
    <w:rsid w:val="001D5E76"/>
    <w:rsid w:val="001D6F19"/>
    <w:rsid w:val="001D71E6"/>
    <w:rsid w:val="001D7A02"/>
    <w:rsid w:val="001D7DD0"/>
    <w:rsid w:val="001E008C"/>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F01"/>
    <w:rsid w:val="001F17FD"/>
    <w:rsid w:val="001F1CBA"/>
    <w:rsid w:val="001F1F78"/>
    <w:rsid w:val="001F20AC"/>
    <w:rsid w:val="001F25AC"/>
    <w:rsid w:val="001F2D5C"/>
    <w:rsid w:val="001F2F1F"/>
    <w:rsid w:val="001F3626"/>
    <w:rsid w:val="001F36E0"/>
    <w:rsid w:val="001F3E0A"/>
    <w:rsid w:val="001F4650"/>
    <w:rsid w:val="001F4896"/>
    <w:rsid w:val="001F51D8"/>
    <w:rsid w:val="001F52A3"/>
    <w:rsid w:val="001F5763"/>
    <w:rsid w:val="001F6360"/>
    <w:rsid w:val="001F670D"/>
    <w:rsid w:val="001F6CFB"/>
    <w:rsid w:val="001F7512"/>
    <w:rsid w:val="001F7D27"/>
    <w:rsid w:val="001F7DDB"/>
    <w:rsid w:val="0020026F"/>
    <w:rsid w:val="00200FAE"/>
    <w:rsid w:val="00201B14"/>
    <w:rsid w:val="0020245C"/>
    <w:rsid w:val="002033A4"/>
    <w:rsid w:val="00204F6A"/>
    <w:rsid w:val="00206351"/>
    <w:rsid w:val="002072DD"/>
    <w:rsid w:val="0021128B"/>
    <w:rsid w:val="0021166C"/>
    <w:rsid w:val="00213EEA"/>
    <w:rsid w:val="00214653"/>
    <w:rsid w:val="00214C47"/>
    <w:rsid w:val="002151BE"/>
    <w:rsid w:val="00215602"/>
    <w:rsid w:val="0021566F"/>
    <w:rsid w:val="00220308"/>
    <w:rsid w:val="00220D7C"/>
    <w:rsid w:val="00221EC4"/>
    <w:rsid w:val="0022209D"/>
    <w:rsid w:val="00222830"/>
    <w:rsid w:val="002264FA"/>
    <w:rsid w:val="002301ED"/>
    <w:rsid w:val="00230306"/>
    <w:rsid w:val="00230C53"/>
    <w:rsid w:val="002313DE"/>
    <w:rsid w:val="002317B1"/>
    <w:rsid w:val="00232A80"/>
    <w:rsid w:val="002340E9"/>
    <w:rsid w:val="00234DB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51223"/>
    <w:rsid w:val="002519E5"/>
    <w:rsid w:val="00253349"/>
    <w:rsid w:val="00254080"/>
    <w:rsid w:val="00256532"/>
    <w:rsid w:val="002618F3"/>
    <w:rsid w:val="00262E1F"/>
    <w:rsid w:val="002631D2"/>
    <w:rsid w:val="00264EE2"/>
    <w:rsid w:val="002651DC"/>
    <w:rsid w:val="0026543C"/>
    <w:rsid w:val="00267468"/>
    <w:rsid w:val="00270150"/>
    <w:rsid w:val="00271525"/>
    <w:rsid w:val="002719A5"/>
    <w:rsid w:val="00271B01"/>
    <w:rsid w:val="00272440"/>
    <w:rsid w:val="00272CDC"/>
    <w:rsid w:val="0027441F"/>
    <w:rsid w:val="00274CF8"/>
    <w:rsid w:val="0027544A"/>
    <w:rsid w:val="0027625B"/>
    <w:rsid w:val="00276482"/>
    <w:rsid w:val="002769DA"/>
    <w:rsid w:val="00276B91"/>
    <w:rsid w:val="00277DF4"/>
    <w:rsid w:val="002814A3"/>
    <w:rsid w:val="00281CB1"/>
    <w:rsid w:val="0028307A"/>
    <w:rsid w:val="00285D5E"/>
    <w:rsid w:val="00287434"/>
    <w:rsid w:val="00292CB2"/>
    <w:rsid w:val="0029431F"/>
    <w:rsid w:val="002944E2"/>
    <w:rsid w:val="00294C32"/>
    <w:rsid w:val="002950C0"/>
    <w:rsid w:val="002950FA"/>
    <w:rsid w:val="002957CD"/>
    <w:rsid w:val="00295871"/>
    <w:rsid w:val="0029691E"/>
    <w:rsid w:val="00297563"/>
    <w:rsid w:val="002A0957"/>
    <w:rsid w:val="002A0C9D"/>
    <w:rsid w:val="002A2D52"/>
    <w:rsid w:val="002A329B"/>
    <w:rsid w:val="002A3578"/>
    <w:rsid w:val="002A3648"/>
    <w:rsid w:val="002A4553"/>
    <w:rsid w:val="002A5647"/>
    <w:rsid w:val="002B08DC"/>
    <w:rsid w:val="002B0A44"/>
    <w:rsid w:val="002B0A7E"/>
    <w:rsid w:val="002B0F78"/>
    <w:rsid w:val="002B1461"/>
    <w:rsid w:val="002B1C4F"/>
    <w:rsid w:val="002B317A"/>
    <w:rsid w:val="002B5045"/>
    <w:rsid w:val="002B7B2E"/>
    <w:rsid w:val="002C002E"/>
    <w:rsid w:val="002C3CD1"/>
    <w:rsid w:val="002C5285"/>
    <w:rsid w:val="002C63EB"/>
    <w:rsid w:val="002C6602"/>
    <w:rsid w:val="002C68B5"/>
    <w:rsid w:val="002D0323"/>
    <w:rsid w:val="002D06BA"/>
    <w:rsid w:val="002D06FA"/>
    <w:rsid w:val="002D07EA"/>
    <w:rsid w:val="002D0BEF"/>
    <w:rsid w:val="002D228C"/>
    <w:rsid w:val="002D2B1C"/>
    <w:rsid w:val="002D3773"/>
    <w:rsid w:val="002D3DE4"/>
    <w:rsid w:val="002D54A0"/>
    <w:rsid w:val="002D557F"/>
    <w:rsid w:val="002D7BD4"/>
    <w:rsid w:val="002E1335"/>
    <w:rsid w:val="002E2B54"/>
    <w:rsid w:val="002E2D0D"/>
    <w:rsid w:val="002E2D0F"/>
    <w:rsid w:val="002E3D15"/>
    <w:rsid w:val="002E4524"/>
    <w:rsid w:val="002E5149"/>
    <w:rsid w:val="002E51F8"/>
    <w:rsid w:val="002E5EE7"/>
    <w:rsid w:val="002E5F55"/>
    <w:rsid w:val="002E679A"/>
    <w:rsid w:val="002F3036"/>
    <w:rsid w:val="002F3A28"/>
    <w:rsid w:val="002F424B"/>
    <w:rsid w:val="002F5638"/>
    <w:rsid w:val="002F6DF1"/>
    <w:rsid w:val="002F7855"/>
    <w:rsid w:val="00302075"/>
    <w:rsid w:val="00302115"/>
    <w:rsid w:val="00306250"/>
    <w:rsid w:val="00306641"/>
    <w:rsid w:val="00306C9D"/>
    <w:rsid w:val="00307D9B"/>
    <w:rsid w:val="00307F66"/>
    <w:rsid w:val="00310B2E"/>
    <w:rsid w:val="0031393F"/>
    <w:rsid w:val="00313EEB"/>
    <w:rsid w:val="00315343"/>
    <w:rsid w:val="00315CE3"/>
    <w:rsid w:val="0031612D"/>
    <w:rsid w:val="003163BD"/>
    <w:rsid w:val="003164B7"/>
    <w:rsid w:val="003167E4"/>
    <w:rsid w:val="00316DCC"/>
    <w:rsid w:val="003174BE"/>
    <w:rsid w:val="00317D2F"/>
    <w:rsid w:val="003202B4"/>
    <w:rsid w:val="003207B6"/>
    <w:rsid w:val="003208FB"/>
    <w:rsid w:val="00320B39"/>
    <w:rsid w:val="00320C13"/>
    <w:rsid w:val="00322364"/>
    <w:rsid w:val="003229A9"/>
    <w:rsid w:val="003229AD"/>
    <w:rsid w:val="00323220"/>
    <w:rsid w:val="003236B7"/>
    <w:rsid w:val="00324CB1"/>
    <w:rsid w:val="0032540C"/>
    <w:rsid w:val="00325A96"/>
    <w:rsid w:val="00325DB4"/>
    <w:rsid w:val="003261F1"/>
    <w:rsid w:val="003262AE"/>
    <w:rsid w:val="003263E8"/>
    <w:rsid w:val="003311B8"/>
    <w:rsid w:val="0033123A"/>
    <w:rsid w:val="0033164A"/>
    <w:rsid w:val="003318EB"/>
    <w:rsid w:val="00332966"/>
    <w:rsid w:val="00335760"/>
    <w:rsid w:val="0033610C"/>
    <w:rsid w:val="00337098"/>
    <w:rsid w:val="003374C7"/>
    <w:rsid w:val="00341BAC"/>
    <w:rsid w:val="003423A6"/>
    <w:rsid w:val="00342BC6"/>
    <w:rsid w:val="00342CD2"/>
    <w:rsid w:val="00343A24"/>
    <w:rsid w:val="00344368"/>
    <w:rsid w:val="003451E1"/>
    <w:rsid w:val="00346249"/>
    <w:rsid w:val="00347101"/>
    <w:rsid w:val="003471CD"/>
    <w:rsid w:val="00350CD1"/>
    <w:rsid w:val="00350EFA"/>
    <w:rsid w:val="00352B41"/>
    <w:rsid w:val="00355CA7"/>
    <w:rsid w:val="003563EF"/>
    <w:rsid w:val="00357C08"/>
    <w:rsid w:val="00357F4A"/>
    <w:rsid w:val="00360087"/>
    <w:rsid w:val="00362035"/>
    <w:rsid w:val="003621DC"/>
    <w:rsid w:val="003630AC"/>
    <w:rsid w:val="0036414E"/>
    <w:rsid w:val="00364EFB"/>
    <w:rsid w:val="0036524B"/>
    <w:rsid w:val="003655CB"/>
    <w:rsid w:val="0037078A"/>
    <w:rsid w:val="00371AD0"/>
    <w:rsid w:val="003731F7"/>
    <w:rsid w:val="00373B99"/>
    <w:rsid w:val="00373EA3"/>
    <w:rsid w:val="00374DA2"/>
    <w:rsid w:val="00375662"/>
    <w:rsid w:val="00376EE6"/>
    <w:rsid w:val="003808D2"/>
    <w:rsid w:val="003833F9"/>
    <w:rsid w:val="00383AFB"/>
    <w:rsid w:val="00384F43"/>
    <w:rsid w:val="0038685E"/>
    <w:rsid w:val="00386B62"/>
    <w:rsid w:val="00387093"/>
    <w:rsid w:val="00387314"/>
    <w:rsid w:val="003876EE"/>
    <w:rsid w:val="00387BF0"/>
    <w:rsid w:val="00390BE8"/>
    <w:rsid w:val="00390C30"/>
    <w:rsid w:val="0039131E"/>
    <w:rsid w:val="003919CC"/>
    <w:rsid w:val="00391EF6"/>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1EB2"/>
    <w:rsid w:val="003A20D0"/>
    <w:rsid w:val="003A2FA2"/>
    <w:rsid w:val="003A35C5"/>
    <w:rsid w:val="003A3773"/>
    <w:rsid w:val="003A48A2"/>
    <w:rsid w:val="003A53A9"/>
    <w:rsid w:val="003A6FBE"/>
    <w:rsid w:val="003A7D5C"/>
    <w:rsid w:val="003B0047"/>
    <w:rsid w:val="003B1AAE"/>
    <w:rsid w:val="003B1C2D"/>
    <w:rsid w:val="003B2368"/>
    <w:rsid w:val="003B23C5"/>
    <w:rsid w:val="003B2F0B"/>
    <w:rsid w:val="003B2F4A"/>
    <w:rsid w:val="003B3549"/>
    <w:rsid w:val="003B59CB"/>
    <w:rsid w:val="003B5B48"/>
    <w:rsid w:val="003B602F"/>
    <w:rsid w:val="003B693D"/>
    <w:rsid w:val="003C078C"/>
    <w:rsid w:val="003C1A00"/>
    <w:rsid w:val="003C2A17"/>
    <w:rsid w:val="003C4E18"/>
    <w:rsid w:val="003C513D"/>
    <w:rsid w:val="003C5D20"/>
    <w:rsid w:val="003C743A"/>
    <w:rsid w:val="003C7DDD"/>
    <w:rsid w:val="003C7EED"/>
    <w:rsid w:val="003D1F9E"/>
    <w:rsid w:val="003D454B"/>
    <w:rsid w:val="003D5295"/>
    <w:rsid w:val="003D58D1"/>
    <w:rsid w:val="003E2365"/>
    <w:rsid w:val="003E25FA"/>
    <w:rsid w:val="003E2A96"/>
    <w:rsid w:val="003E78D0"/>
    <w:rsid w:val="003F073F"/>
    <w:rsid w:val="003F0CF5"/>
    <w:rsid w:val="003F0DB6"/>
    <w:rsid w:val="003F29E0"/>
    <w:rsid w:val="003F3114"/>
    <w:rsid w:val="003F35CF"/>
    <w:rsid w:val="003F5A96"/>
    <w:rsid w:val="003F5BB7"/>
    <w:rsid w:val="003F7DB2"/>
    <w:rsid w:val="004001E4"/>
    <w:rsid w:val="0040039C"/>
    <w:rsid w:val="004017FE"/>
    <w:rsid w:val="00402AEE"/>
    <w:rsid w:val="00403F74"/>
    <w:rsid w:val="00404A0F"/>
    <w:rsid w:val="00405741"/>
    <w:rsid w:val="00405AA0"/>
    <w:rsid w:val="004069BD"/>
    <w:rsid w:val="00406AA8"/>
    <w:rsid w:val="00407083"/>
    <w:rsid w:val="004078AB"/>
    <w:rsid w:val="004101FE"/>
    <w:rsid w:val="004105F4"/>
    <w:rsid w:val="00410D2F"/>
    <w:rsid w:val="00412C20"/>
    <w:rsid w:val="0041480F"/>
    <w:rsid w:val="004154E6"/>
    <w:rsid w:val="0041564D"/>
    <w:rsid w:val="00415827"/>
    <w:rsid w:val="00416EC7"/>
    <w:rsid w:val="004172CA"/>
    <w:rsid w:val="00421F00"/>
    <w:rsid w:val="00423745"/>
    <w:rsid w:val="004239E6"/>
    <w:rsid w:val="00424E18"/>
    <w:rsid w:val="004252C1"/>
    <w:rsid w:val="004257FA"/>
    <w:rsid w:val="0042588C"/>
    <w:rsid w:val="00425C7A"/>
    <w:rsid w:val="00427247"/>
    <w:rsid w:val="004274F3"/>
    <w:rsid w:val="00430872"/>
    <w:rsid w:val="00431B50"/>
    <w:rsid w:val="00431C65"/>
    <w:rsid w:val="00432425"/>
    <w:rsid w:val="00432EC6"/>
    <w:rsid w:val="00434281"/>
    <w:rsid w:val="004346B4"/>
    <w:rsid w:val="00435D65"/>
    <w:rsid w:val="00436251"/>
    <w:rsid w:val="004375A0"/>
    <w:rsid w:val="00437666"/>
    <w:rsid w:val="00437762"/>
    <w:rsid w:val="00440163"/>
    <w:rsid w:val="004416CB"/>
    <w:rsid w:val="0044206B"/>
    <w:rsid w:val="00442B19"/>
    <w:rsid w:val="00444238"/>
    <w:rsid w:val="00445EB3"/>
    <w:rsid w:val="00453026"/>
    <w:rsid w:val="00454C5A"/>
    <w:rsid w:val="00455BAF"/>
    <w:rsid w:val="00455DED"/>
    <w:rsid w:val="00455E18"/>
    <w:rsid w:val="00456027"/>
    <w:rsid w:val="004569B1"/>
    <w:rsid w:val="0045733E"/>
    <w:rsid w:val="00457AF9"/>
    <w:rsid w:val="00457F07"/>
    <w:rsid w:val="0046155F"/>
    <w:rsid w:val="004619FF"/>
    <w:rsid w:val="00461D48"/>
    <w:rsid w:val="00461DA3"/>
    <w:rsid w:val="00461F93"/>
    <w:rsid w:val="00465201"/>
    <w:rsid w:val="0046578A"/>
    <w:rsid w:val="00465EFA"/>
    <w:rsid w:val="00465FE7"/>
    <w:rsid w:val="00466073"/>
    <w:rsid w:val="004674AD"/>
    <w:rsid w:val="00470527"/>
    <w:rsid w:val="004707F9"/>
    <w:rsid w:val="00472878"/>
    <w:rsid w:val="00472A78"/>
    <w:rsid w:val="00473F3F"/>
    <w:rsid w:val="00476242"/>
    <w:rsid w:val="004764F9"/>
    <w:rsid w:val="00480E31"/>
    <w:rsid w:val="00482974"/>
    <w:rsid w:val="0048508E"/>
    <w:rsid w:val="00485E0B"/>
    <w:rsid w:val="004870B0"/>
    <w:rsid w:val="00490290"/>
    <w:rsid w:val="004902D1"/>
    <w:rsid w:val="00491064"/>
    <w:rsid w:val="00492DF7"/>
    <w:rsid w:val="00495C8D"/>
    <w:rsid w:val="00496AD6"/>
    <w:rsid w:val="004A05D4"/>
    <w:rsid w:val="004A0B0C"/>
    <w:rsid w:val="004A0F19"/>
    <w:rsid w:val="004A2B16"/>
    <w:rsid w:val="004A2E45"/>
    <w:rsid w:val="004A2F3A"/>
    <w:rsid w:val="004A3AF2"/>
    <w:rsid w:val="004A5FAB"/>
    <w:rsid w:val="004A69ED"/>
    <w:rsid w:val="004A7D60"/>
    <w:rsid w:val="004B038A"/>
    <w:rsid w:val="004B03DC"/>
    <w:rsid w:val="004B29BB"/>
    <w:rsid w:val="004B2ABE"/>
    <w:rsid w:val="004B318D"/>
    <w:rsid w:val="004B4F5B"/>
    <w:rsid w:val="004B5206"/>
    <w:rsid w:val="004B618F"/>
    <w:rsid w:val="004B6A12"/>
    <w:rsid w:val="004B6C7B"/>
    <w:rsid w:val="004B6E35"/>
    <w:rsid w:val="004C0A67"/>
    <w:rsid w:val="004C11B3"/>
    <w:rsid w:val="004C1485"/>
    <w:rsid w:val="004C1B45"/>
    <w:rsid w:val="004C2565"/>
    <w:rsid w:val="004C32F8"/>
    <w:rsid w:val="004C43EB"/>
    <w:rsid w:val="004C4C3D"/>
    <w:rsid w:val="004C578F"/>
    <w:rsid w:val="004C5A77"/>
    <w:rsid w:val="004C6F86"/>
    <w:rsid w:val="004C7261"/>
    <w:rsid w:val="004D076F"/>
    <w:rsid w:val="004D0C65"/>
    <w:rsid w:val="004D14D1"/>
    <w:rsid w:val="004D2CBD"/>
    <w:rsid w:val="004D315C"/>
    <w:rsid w:val="004D4D8F"/>
    <w:rsid w:val="004D525F"/>
    <w:rsid w:val="004D6544"/>
    <w:rsid w:val="004D6E9F"/>
    <w:rsid w:val="004E0371"/>
    <w:rsid w:val="004E1CFB"/>
    <w:rsid w:val="004E246A"/>
    <w:rsid w:val="004E2D1A"/>
    <w:rsid w:val="004E2D8A"/>
    <w:rsid w:val="004E3D1E"/>
    <w:rsid w:val="004E5586"/>
    <w:rsid w:val="004E59DE"/>
    <w:rsid w:val="004E5A8E"/>
    <w:rsid w:val="004E6890"/>
    <w:rsid w:val="004E772C"/>
    <w:rsid w:val="004F0CCB"/>
    <w:rsid w:val="004F1F29"/>
    <w:rsid w:val="004F3C6F"/>
    <w:rsid w:val="004F4E79"/>
    <w:rsid w:val="004F6CAD"/>
    <w:rsid w:val="004F727E"/>
    <w:rsid w:val="005004AA"/>
    <w:rsid w:val="00502EBD"/>
    <w:rsid w:val="00504010"/>
    <w:rsid w:val="0050776C"/>
    <w:rsid w:val="005078DC"/>
    <w:rsid w:val="005106C4"/>
    <w:rsid w:val="00515362"/>
    <w:rsid w:val="00516970"/>
    <w:rsid w:val="00516F83"/>
    <w:rsid w:val="005211C1"/>
    <w:rsid w:val="0052133B"/>
    <w:rsid w:val="00521CA3"/>
    <w:rsid w:val="00522202"/>
    <w:rsid w:val="0052336B"/>
    <w:rsid w:val="005234B3"/>
    <w:rsid w:val="00523717"/>
    <w:rsid w:val="00523FBA"/>
    <w:rsid w:val="00524F8E"/>
    <w:rsid w:val="00526414"/>
    <w:rsid w:val="00526A62"/>
    <w:rsid w:val="00527056"/>
    <w:rsid w:val="005278A0"/>
    <w:rsid w:val="005306F5"/>
    <w:rsid w:val="00531234"/>
    <w:rsid w:val="00531865"/>
    <w:rsid w:val="00531BAE"/>
    <w:rsid w:val="005321AF"/>
    <w:rsid w:val="005322D5"/>
    <w:rsid w:val="00532BB4"/>
    <w:rsid w:val="00533284"/>
    <w:rsid w:val="00534F2A"/>
    <w:rsid w:val="00536155"/>
    <w:rsid w:val="0054219E"/>
    <w:rsid w:val="00543531"/>
    <w:rsid w:val="00543608"/>
    <w:rsid w:val="0054467B"/>
    <w:rsid w:val="00546114"/>
    <w:rsid w:val="00546138"/>
    <w:rsid w:val="005462F5"/>
    <w:rsid w:val="00546621"/>
    <w:rsid w:val="005467EB"/>
    <w:rsid w:val="00546CEB"/>
    <w:rsid w:val="00551FF5"/>
    <w:rsid w:val="00553A3B"/>
    <w:rsid w:val="00553CCE"/>
    <w:rsid w:val="00555DCB"/>
    <w:rsid w:val="0055732A"/>
    <w:rsid w:val="00560A76"/>
    <w:rsid w:val="005610C3"/>
    <w:rsid w:val="005610D4"/>
    <w:rsid w:val="005611D1"/>
    <w:rsid w:val="0056267E"/>
    <w:rsid w:val="00562874"/>
    <w:rsid w:val="00562FB8"/>
    <w:rsid w:val="00563A89"/>
    <w:rsid w:val="00566042"/>
    <w:rsid w:val="00566074"/>
    <w:rsid w:val="0056659E"/>
    <w:rsid w:val="00567A3D"/>
    <w:rsid w:val="00570134"/>
    <w:rsid w:val="00570723"/>
    <w:rsid w:val="00570EC1"/>
    <w:rsid w:val="00571D99"/>
    <w:rsid w:val="00572764"/>
    <w:rsid w:val="00572EBA"/>
    <w:rsid w:val="005737A8"/>
    <w:rsid w:val="00573D5C"/>
    <w:rsid w:val="005742CB"/>
    <w:rsid w:val="005744D9"/>
    <w:rsid w:val="005750E9"/>
    <w:rsid w:val="00576299"/>
    <w:rsid w:val="00576671"/>
    <w:rsid w:val="00576A10"/>
    <w:rsid w:val="005807E7"/>
    <w:rsid w:val="00580831"/>
    <w:rsid w:val="00583A02"/>
    <w:rsid w:val="00584D9C"/>
    <w:rsid w:val="00584F32"/>
    <w:rsid w:val="005859FA"/>
    <w:rsid w:val="00586515"/>
    <w:rsid w:val="00590490"/>
    <w:rsid w:val="00590D24"/>
    <w:rsid w:val="0059174C"/>
    <w:rsid w:val="00594020"/>
    <w:rsid w:val="005940FD"/>
    <w:rsid w:val="00594241"/>
    <w:rsid w:val="0059564E"/>
    <w:rsid w:val="00595D3D"/>
    <w:rsid w:val="005A0E5B"/>
    <w:rsid w:val="005A1260"/>
    <w:rsid w:val="005A415D"/>
    <w:rsid w:val="005A537E"/>
    <w:rsid w:val="005A5523"/>
    <w:rsid w:val="005A62ED"/>
    <w:rsid w:val="005A65A6"/>
    <w:rsid w:val="005A6984"/>
    <w:rsid w:val="005B1169"/>
    <w:rsid w:val="005B183C"/>
    <w:rsid w:val="005B1DBC"/>
    <w:rsid w:val="005B2D13"/>
    <w:rsid w:val="005B33A5"/>
    <w:rsid w:val="005B3504"/>
    <w:rsid w:val="005B4882"/>
    <w:rsid w:val="005B49E7"/>
    <w:rsid w:val="005B5900"/>
    <w:rsid w:val="005B5A93"/>
    <w:rsid w:val="005B66C3"/>
    <w:rsid w:val="005B79D3"/>
    <w:rsid w:val="005B7BF0"/>
    <w:rsid w:val="005C0156"/>
    <w:rsid w:val="005C0859"/>
    <w:rsid w:val="005C08F5"/>
    <w:rsid w:val="005C09F3"/>
    <w:rsid w:val="005C0BE4"/>
    <w:rsid w:val="005C0C22"/>
    <w:rsid w:val="005C1FA1"/>
    <w:rsid w:val="005C283E"/>
    <w:rsid w:val="005C2C09"/>
    <w:rsid w:val="005C442C"/>
    <w:rsid w:val="005C49C5"/>
    <w:rsid w:val="005C5D14"/>
    <w:rsid w:val="005C6B38"/>
    <w:rsid w:val="005C7343"/>
    <w:rsid w:val="005C7B02"/>
    <w:rsid w:val="005C7C73"/>
    <w:rsid w:val="005C7DD0"/>
    <w:rsid w:val="005D0236"/>
    <w:rsid w:val="005D05AD"/>
    <w:rsid w:val="005D0FE8"/>
    <w:rsid w:val="005D1449"/>
    <w:rsid w:val="005D21BC"/>
    <w:rsid w:val="005D2E61"/>
    <w:rsid w:val="005D3C22"/>
    <w:rsid w:val="005D4C24"/>
    <w:rsid w:val="005D5433"/>
    <w:rsid w:val="005D5440"/>
    <w:rsid w:val="005D54DD"/>
    <w:rsid w:val="005E12C1"/>
    <w:rsid w:val="005E13C5"/>
    <w:rsid w:val="005E160F"/>
    <w:rsid w:val="005E1729"/>
    <w:rsid w:val="005E2C7C"/>
    <w:rsid w:val="005E3A9B"/>
    <w:rsid w:val="005E5521"/>
    <w:rsid w:val="005E6634"/>
    <w:rsid w:val="005E6D25"/>
    <w:rsid w:val="005E6FAA"/>
    <w:rsid w:val="005E7218"/>
    <w:rsid w:val="005E76BA"/>
    <w:rsid w:val="005E7928"/>
    <w:rsid w:val="005E7B3D"/>
    <w:rsid w:val="005F11C1"/>
    <w:rsid w:val="005F1A71"/>
    <w:rsid w:val="005F3269"/>
    <w:rsid w:val="005F3473"/>
    <w:rsid w:val="005F47D1"/>
    <w:rsid w:val="005F584D"/>
    <w:rsid w:val="005F68BF"/>
    <w:rsid w:val="005F6D83"/>
    <w:rsid w:val="005F71FD"/>
    <w:rsid w:val="00601315"/>
    <w:rsid w:val="00601CCC"/>
    <w:rsid w:val="006028AD"/>
    <w:rsid w:val="00603A9D"/>
    <w:rsid w:val="00604427"/>
    <w:rsid w:val="00605D31"/>
    <w:rsid w:val="0060678D"/>
    <w:rsid w:val="00614A9D"/>
    <w:rsid w:val="00615048"/>
    <w:rsid w:val="00617016"/>
    <w:rsid w:val="0061732A"/>
    <w:rsid w:val="00617607"/>
    <w:rsid w:val="00621A2B"/>
    <w:rsid w:val="00622242"/>
    <w:rsid w:val="00622D67"/>
    <w:rsid w:val="0062310F"/>
    <w:rsid w:val="006234C4"/>
    <w:rsid w:val="00623895"/>
    <w:rsid w:val="00626263"/>
    <w:rsid w:val="00626453"/>
    <w:rsid w:val="00626FF5"/>
    <w:rsid w:val="00627739"/>
    <w:rsid w:val="00630C80"/>
    <w:rsid w:val="00631762"/>
    <w:rsid w:val="00631C15"/>
    <w:rsid w:val="00633B25"/>
    <w:rsid w:val="006342EE"/>
    <w:rsid w:val="0063520C"/>
    <w:rsid w:val="006406AE"/>
    <w:rsid w:val="00640A39"/>
    <w:rsid w:val="00640C3D"/>
    <w:rsid w:val="0064102F"/>
    <w:rsid w:val="006410DF"/>
    <w:rsid w:val="00642AA5"/>
    <w:rsid w:val="0064348D"/>
    <w:rsid w:val="00643638"/>
    <w:rsid w:val="006460CA"/>
    <w:rsid w:val="006470D5"/>
    <w:rsid w:val="00647227"/>
    <w:rsid w:val="006501A0"/>
    <w:rsid w:val="006508B4"/>
    <w:rsid w:val="00651C3E"/>
    <w:rsid w:val="00651F92"/>
    <w:rsid w:val="00653B27"/>
    <w:rsid w:val="0065402D"/>
    <w:rsid w:val="00654607"/>
    <w:rsid w:val="00655955"/>
    <w:rsid w:val="00656FF8"/>
    <w:rsid w:val="00660C87"/>
    <w:rsid w:val="006636C4"/>
    <w:rsid w:val="0066397A"/>
    <w:rsid w:val="00663A2E"/>
    <w:rsid w:val="00663C9D"/>
    <w:rsid w:val="00665733"/>
    <w:rsid w:val="00665AC9"/>
    <w:rsid w:val="00665DB4"/>
    <w:rsid w:val="00666DD1"/>
    <w:rsid w:val="00666E07"/>
    <w:rsid w:val="00666FB7"/>
    <w:rsid w:val="00670A9B"/>
    <w:rsid w:val="00674EE6"/>
    <w:rsid w:val="00674FFA"/>
    <w:rsid w:val="006764ED"/>
    <w:rsid w:val="006769C6"/>
    <w:rsid w:val="00676CBA"/>
    <w:rsid w:val="00677078"/>
    <w:rsid w:val="0067715A"/>
    <w:rsid w:val="006779D5"/>
    <w:rsid w:val="00682F05"/>
    <w:rsid w:val="00682F69"/>
    <w:rsid w:val="006830A7"/>
    <w:rsid w:val="006834D9"/>
    <w:rsid w:val="006851CF"/>
    <w:rsid w:val="00685569"/>
    <w:rsid w:val="006856F4"/>
    <w:rsid w:val="00687112"/>
    <w:rsid w:val="0068726E"/>
    <w:rsid w:val="00687B65"/>
    <w:rsid w:val="006927A9"/>
    <w:rsid w:val="00692CD8"/>
    <w:rsid w:val="00693EE7"/>
    <w:rsid w:val="00694F37"/>
    <w:rsid w:val="006970C6"/>
    <w:rsid w:val="00697F80"/>
    <w:rsid w:val="006A0E70"/>
    <w:rsid w:val="006A1E70"/>
    <w:rsid w:val="006A31FE"/>
    <w:rsid w:val="006A3D3D"/>
    <w:rsid w:val="006A7420"/>
    <w:rsid w:val="006A7C45"/>
    <w:rsid w:val="006B07FA"/>
    <w:rsid w:val="006B1451"/>
    <w:rsid w:val="006B1E46"/>
    <w:rsid w:val="006B264E"/>
    <w:rsid w:val="006B2F1C"/>
    <w:rsid w:val="006B42FC"/>
    <w:rsid w:val="006B4F99"/>
    <w:rsid w:val="006B654E"/>
    <w:rsid w:val="006B72CA"/>
    <w:rsid w:val="006B7B97"/>
    <w:rsid w:val="006C1E77"/>
    <w:rsid w:val="006C2746"/>
    <w:rsid w:val="006C31A9"/>
    <w:rsid w:val="006C4EB3"/>
    <w:rsid w:val="006C5305"/>
    <w:rsid w:val="006C7246"/>
    <w:rsid w:val="006D0A22"/>
    <w:rsid w:val="006D0D4C"/>
    <w:rsid w:val="006D1E00"/>
    <w:rsid w:val="006D2590"/>
    <w:rsid w:val="006D3B92"/>
    <w:rsid w:val="006D3CFA"/>
    <w:rsid w:val="006D3D0D"/>
    <w:rsid w:val="006D513A"/>
    <w:rsid w:val="006D74A9"/>
    <w:rsid w:val="006D7AE1"/>
    <w:rsid w:val="006E1A40"/>
    <w:rsid w:val="006E2034"/>
    <w:rsid w:val="006E25D9"/>
    <w:rsid w:val="006E2DAF"/>
    <w:rsid w:val="006E3038"/>
    <w:rsid w:val="006E30EA"/>
    <w:rsid w:val="006E47C2"/>
    <w:rsid w:val="006E4B07"/>
    <w:rsid w:val="006E653C"/>
    <w:rsid w:val="006E68EB"/>
    <w:rsid w:val="006E6E6E"/>
    <w:rsid w:val="006E710D"/>
    <w:rsid w:val="006E7CBB"/>
    <w:rsid w:val="006F088C"/>
    <w:rsid w:val="006F132E"/>
    <w:rsid w:val="006F135E"/>
    <w:rsid w:val="006F3106"/>
    <w:rsid w:val="006F36E3"/>
    <w:rsid w:val="006F3FC5"/>
    <w:rsid w:val="006F4ABB"/>
    <w:rsid w:val="006F56DE"/>
    <w:rsid w:val="006F6833"/>
    <w:rsid w:val="006F71BD"/>
    <w:rsid w:val="0070055E"/>
    <w:rsid w:val="007014B9"/>
    <w:rsid w:val="00701D8B"/>
    <w:rsid w:val="00701F68"/>
    <w:rsid w:val="00703006"/>
    <w:rsid w:val="007037F5"/>
    <w:rsid w:val="0070388D"/>
    <w:rsid w:val="007038B4"/>
    <w:rsid w:val="0070401F"/>
    <w:rsid w:val="00704CD4"/>
    <w:rsid w:val="0070748E"/>
    <w:rsid w:val="00710234"/>
    <w:rsid w:val="00711073"/>
    <w:rsid w:val="00711A53"/>
    <w:rsid w:val="00712963"/>
    <w:rsid w:val="00713454"/>
    <w:rsid w:val="007134C4"/>
    <w:rsid w:val="00714A86"/>
    <w:rsid w:val="00714E7B"/>
    <w:rsid w:val="007166E4"/>
    <w:rsid w:val="00716F49"/>
    <w:rsid w:val="00717039"/>
    <w:rsid w:val="00717613"/>
    <w:rsid w:val="00720D9A"/>
    <w:rsid w:val="007213B3"/>
    <w:rsid w:val="0072256B"/>
    <w:rsid w:val="00722D14"/>
    <w:rsid w:val="00723129"/>
    <w:rsid w:val="007235D1"/>
    <w:rsid w:val="007242BA"/>
    <w:rsid w:val="00724614"/>
    <w:rsid w:val="00724ECE"/>
    <w:rsid w:val="00726C28"/>
    <w:rsid w:val="00730CBA"/>
    <w:rsid w:val="00731309"/>
    <w:rsid w:val="00732592"/>
    <w:rsid w:val="00733503"/>
    <w:rsid w:val="007340E9"/>
    <w:rsid w:val="007348B7"/>
    <w:rsid w:val="00736660"/>
    <w:rsid w:val="007373BA"/>
    <w:rsid w:val="00737B96"/>
    <w:rsid w:val="00740723"/>
    <w:rsid w:val="00740E1B"/>
    <w:rsid w:val="007424FE"/>
    <w:rsid w:val="0074301C"/>
    <w:rsid w:val="00743339"/>
    <w:rsid w:val="00743E55"/>
    <w:rsid w:val="00744439"/>
    <w:rsid w:val="007453AF"/>
    <w:rsid w:val="00746AC1"/>
    <w:rsid w:val="00746D5A"/>
    <w:rsid w:val="00746F17"/>
    <w:rsid w:val="007501F9"/>
    <w:rsid w:val="00750918"/>
    <w:rsid w:val="00753028"/>
    <w:rsid w:val="00753B74"/>
    <w:rsid w:val="0075412A"/>
    <w:rsid w:val="00754180"/>
    <w:rsid w:val="007550D6"/>
    <w:rsid w:val="00755E22"/>
    <w:rsid w:val="00757F19"/>
    <w:rsid w:val="00760896"/>
    <w:rsid w:val="007611E2"/>
    <w:rsid w:val="00761400"/>
    <w:rsid w:val="007621B2"/>
    <w:rsid w:val="00762AFF"/>
    <w:rsid w:val="0076343E"/>
    <w:rsid w:val="007635D5"/>
    <w:rsid w:val="00764CDE"/>
    <w:rsid w:val="00766F3C"/>
    <w:rsid w:val="007678B9"/>
    <w:rsid w:val="00770564"/>
    <w:rsid w:val="00770595"/>
    <w:rsid w:val="00771292"/>
    <w:rsid w:val="00772EED"/>
    <w:rsid w:val="00774035"/>
    <w:rsid w:val="0077498B"/>
    <w:rsid w:val="007749DA"/>
    <w:rsid w:val="00774E33"/>
    <w:rsid w:val="00774EEC"/>
    <w:rsid w:val="00775260"/>
    <w:rsid w:val="007773B4"/>
    <w:rsid w:val="00782A30"/>
    <w:rsid w:val="00783004"/>
    <w:rsid w:val="007835EE"/>
    <w:rsid w:val="00783B2A"/>
    <w:rsid w:val="00785DBE"/>
    <w:rsid w:val="0078766E"/>
    <w:rsid w:val="0079038D"/>
    <w:rsid w:val="007907E7"/>
    <w:rsid w:val="00791146"/>
    <w:rsid w:val="00791D08"/>
    <w:rsid w:val="00792561"/>
    <w:rsid w:val="007942DD"/>
    <w:rsid w:val="00795548"/>
    <w:rsid w:val="0079595C"/>
    <w:rsid w:val="007960EC"/>
    <w:rsid w:val="00796CD0"/>
    <w:rsid w:val="007A0882"/>
    <w:rsid w:val="007A0C43"/>
    <w:rsid w:val="007A1363"/>
    <w:rsid w:val="007A350F"/>
    <w:rsid w:val="007A36E3"/>
    <w:rsid w:val="007A3B86"/>
    <w:rsid w:val="007A3F56"/>
    <w:rsid w:val="007A5595"/>
    <w:rsid w:val="007A66CC"/>
    <w:rsid w:val="007A729D"/>
    <w:rsid w:val="007A7471"/>
    <w:rsid w:val="007A7BFC"/>
    <w:rsid w:val="007B017D"/>
    <w:rsid w:val="007B0777"/>
    <w:rsid w:val="007B12D9"/>
    <w:rsid w:val="007B1A59"/>
    <w:rsid w:val="007B1C2C"/>
    <w:rsid w:val="007B1C69"/>
    <w:rsid w:val="007B4429"/>
    <w:rsid w:val="007B4C4C"/>
    <w:rsid w:val="007B522B"/>
    <w:rsid w:val="007B588E"/>
    <w:rsid w:val="007B6054"/>
    <w:rsid w:val="007B6361"/>
    <w:rsid w:val="007B643E"/>
    <w:rsid w:val="007B7F89"/>
    <w:rsid w:val="007C0733"/>
    <w:rsid w:val="007C0984"/>
    <w:rsid w:val="007C1244"/>
    <w:rsid w:val="007C12E2"/>
    <w:rsid w:val="007C1677"/>
    <w:rsid w:val="007C16D7"/>
    <w:rsid w:val="007C1A3F"/>
    <w:rsid w:val="007C21DA"/>
    <w:rsid w:val="007C449F"/>
    <w:rsid w:val="007C4F19"/>
    <w:rsid w:val="007C66B4"/>
    <w:rsid w:val="007D03B0"/>
    <w:rsid w:val="007D1464"/>
    <w:rsid w:val="007D1BA8"/>
    <w:rsid w:val="007D39E9"/>
    <w:rsid w:val="007D488A"/>
    <w:rsid w:val="007D5BAF"/>
    <w:rsid w:val="007D6EFA"/>
    <w:rsid w:val="007D759F"/>
    <w:rsid w:val="007D76CF"/>
    <w:rsid w:val="007E030E"/>
    <w:rsid w:val="007E0610"/>
    <w:rsid w:val="007E082D"/>
    <w:rsid w:val="007E0D5D"/>
    <w:rsid w:val="007E0FD1"/>
    <w:rsid w:val="007E10B8"/>
    <w:rsid w:val="007E1819"/>
    <w:rsid w:val="007E2E4F"/>
    <w:rsid w:val="007E3CA8"/>
    <w:rsid w:val="007E4387"/>
    <w:rsid w:val="007E4507"/>
    <w:rsid w:val="007E45C6"/>
    <w:rsid w:val="007E4B5E"/>
    <w:rsid w:val="007E5BB2"/>
    <w:rsid w:val="007E6CDD"/>
    <w:rsid w:val="007E6D57"/>
    <w:rsid w:val="007E799E"/>
    <w:rsid w:val="007F06D2"/>
    <w:rsid w:val="007F0AA2"/>
    <w:rsid w:val="007F0AA3"/>
    <w:rsid w:val="007F1E60"/>
    <w:rsid w:val="007F2774"/>
    <w:rsid w:val="007F3417"/>
    <w:rsid w:val="007F6373"/>
    <w:rsid w:val="007F7A97"/>
    <w:rsid w:val="008001D0"/>
    <w:rsid w:val="00800BF6"/>
    <w:rsid w:val="00801F1B"/>
    <w:rsid w:val="0080295D"/>
    <w:rsid w:val="00803F08"/>
    <w:rsid w:val="008041F9"/>
    <w:rsid w:val="00804BB9"/>
    <w:rsid w:val="008074CF"/>
    <w:rsid w:val="00807C1C"/>
    <w:rsid w:val="008109CA"/>
    <w:rsid w:val="0081107A"/>
    <w:rsid w:val="00811CCD"/>
    <w:rsid w:val="00813A88"/>
    <w:rsid w:val="00813EC8"/>
    <w:rsid w:val="0081402B"/>
    <w:rsid w:val="00814391"/>
    <w:rsid w:val="00814941"/>
    <w:rsid w:val="008162C5"/>
    <w:rsid w:val="008162E0"/>
    <w:rsid w:val="00816E97"/>
    <w:rsid w:val="008205E8"/>
    <w:rsid w:val="00820CBE"/>
    <w:rsid w:val="00821101"/>
    <w:rsid w:val="00821684"/>
    <w:rsid w:val="00822CD8"/>
    <w:rsid w:val="0082328F"/>
    <w:rsid w:val="00823AB6"/>
    <w:rsid w:val="00824C41"/>
    <w:rsid w:val="008270E4"/>
    <w:rsid w:val="008276E5"/>
    <w:rsid w:val="00830AC3"/>
    <w:rsid w:val="00831017"/>
    <w:rsid w:val="008314DD"/>
    <w:rsid w:val="00832F39"/>
    <w:rsid w:val="00833269"/>
    <w:rsid w:val="00836179"/>
    <w:rsid w:val="00840E1F"/>
    <w:rsid w:val="008412D7"/>
    <w:rsid w:val="00841723"/>
    <w:rsid w:val="00841CF8"/>
    <w:rsid w:val="00842078"/>
    <w:rsid w:val="008424DA"/>
    <w:rsid w:val="00843161"/>
    <w:rsid w:val="00843F71"/>
    <w:rsid w:val="00843FD9"/>
    <w:rsid w:val="00845143"/>
    <w:rsid w:val="008458FF"/>
    <w:rsid w:val="00845F8D"/>
    <w:rsid w:val="008469D2"/>
    <w:rsid w:val="008471C9"/>
    <w:rsid w:val="008519DA"/>
    <w:rsid w:val="00851B8C"/>
    <w:rsid w:val="008530D5"/>
    <w:rsid w:val="00853137"/>
    <w:rsid w:val="0085383E"/>
    <w:rsid w:val="00853A01"/>
    <w:rsid w:val="00855325"/>
    <w:rsid w:val="0085551E"/>
    <w:rsid w:val="0085632E"/>
    <w:rsid w:val="008563CE"/>
    <w:rsid w:val="00857539"/>
    <w:rsid w:val="0085763D"/>
    <w:rsid w:val="00857970"/>
    <w:rsid w:val="00857AAA"/>
    <w:rsid w:val="0086210D"/>
    <w:rsid w:val="0086277A"/>
    <w:rsid w:val="00862FC4"/>
    <w:rsid w:val="008651F5"/>
    <w:rsid w:val="00865425"/>
    <w:rsid w:val="00866564"/>
    <w:rsid w:val="0086738A"/>
    <w:rsid w:val="00867460"/>
    <w:rsid w:val="008675B5"/>
    <w:rsid w:val="00867C78"/>
    <w:rsid w:val="0087332B"/>
    <w:rsid w:val="00873EF9"/>
    <w:rsid w:val="00874C16"/>
    <w:rsid w:val="00875278"/>
    <w:rsid w:val="00876C08"/>
    <w:rsid w:val="00880611"/>
    <w:rsid w:val="00881EEB"/>
    <w:rsid w:val="008826E1"/>
    <w:rsid w:val="00883733"/>
    <w:rsid w:val="0088418B"/>
    <w:rsid w:val="0088556D"/>
    <w:rsid w:val="00890F43"/>
    <w:rsid w:val="008919F6"/>
    <w:rsid w:val="00891EE3"/>
    <w:rsid w:val="00893120"/>
    <w:rsid w:val="008944F3"/>
    <w:rsid w:val="008966DD"/>
    <w:rsid w:val="008967A0"/>
    <w:rsid w:val="00897801"/>
    <w:rsid w:val="008A2BA7"/>
    <w:rsid w:val="008A35A6"/>
    <w:rsid w:val="008A42D0"/>
    <w:rsid w:val="008A521A"/>
    <w:rsid w:val="008A5566"/>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6F5A"/>
    <w:rsid w:val="008B7A22"/>
    <w:rsid w:val="008C0BEE"/>
    <w:rsid w:val="008C0C87"/>
    <w:rsid w:val="008C1399"/>
    <w:rsid w:val="008C1EDB"/>
    <w:rsid w:val="008C24CE"/>
    <w:rsid w:val="008C25D3"/>
    <w:rsid w:val="008C3BB9"/>
    <w:rsid w:val="008C4E9B"/>
    <w:rsid w:val="008C5014"/>
    <w:rsid w:val="008C5278"/>
    <w:rsid w:val="008C5B98"/>
    <w:rsid w:val="008C5C2A"/>
    <w:rsid w:val="008C6BBF"/>
    <w:rsid w:val="008C7AF6"/>
    <w:rsid w:val="008D0082"/>
    <w:rsid w:val="008D05C3"/>
    <w:rsid w:val="008D0CD2"/>
    <w:rsid w:val="008D0DD8"/>
    <w:rsid w:val="008D14AE"/>
    <w:rsid w:val="008D3DF0"/>
    <w:rsid w:val="008D408A"/>
    <w:rsid w:val="008D43A5"/>
    <w:rsid w:val="008D46E0"/>
    <w:rsid w:val="008D556C"/>
    <w:rsid w:val="008D5996"/>
    <w:rsid w:val="008D7390"/>
    <w:rsid w:val="008D73AF"/>
    <w:rsid w:val="008E0113"/>
    <w:rsid w:val="008E0421"/>
    <w:rsid w:val="008E1329"/>
    <w:rsid w:val="008E14A0"/>
    <w:rsid w:val="008E2B7A"/>
    <w:rsid w:val="008E3155"/>
    <w:rsid w:val="008E4C46"/>
    <w:rsid w:val="008E6C72"/>
    <w:rsid w:val="008E728B"/>
    <w:rsid w:val="008E77B4"/>
    <w:rsid w:val="008F0D2E"/>
    <w:rsid w:val="008F0E6F"/>
    <w:rsid w:val="008F14C8"/>
    <w:rsid w:val="008F3C90"/>
    <w:rsid w:val="008F45CE"/>
    <w:rsid w:val="008F47C9"/>
    <w:rsid w:val="008F4B50"/>
    <w:rsid w:val="008F5C59"/>
    <w:rsid w:val="00900530"/>
    <w:rsid w:val="00901367"/>
    <w:rsid w:val="0090167D"/>
    <w:rsid w:val="00901B6A"/>
    <w:rsid w:val="00902531"/>
    <w:rsid w:val="0090412C"/>
    <w:rsid w:val="009043D9"/>
    <w:rsid w:val="00907DD1"/>
    <w:rsid w:val="009100D0"/>
    <w:rsid w:val="009101AD"/>
    <w:rsid w:val="0091194C"/>
    <w:rsid w:val="00911ED8"/>
    <w:rsid w:val="00912D68"/>
    <w:rsid w:val="009133D2"/>
    <w:rsid w:val="00913779"/>
    <w:rsid w:val="009143D4"/>
    <w:rsid w:val="00914732"/>
    <w:rsid w:val="00914D48"/>
    <w:rsid w:val="00915CA8"/>
    <w:rsid w:val="009177CA"/>
    <w:rsid w:val="00917960"/>
    <w:rsid w:val="009200B5"/>
    <w:rsid w:val="00921049"/>
    <w:rsid w:val="00923002"/>
    <w:rsid w:val="0092364D"/>
    <w:rsid w:val="00923BBF"/>
    <w:rsid w:val="00924424"/>
    <w:rsid w:val="0092520D"/>
    <w:rsid w:val="00925D66"/>
    <w:rsid w:val="0092738A"/>
    <w:rsid w:val="0092769C"/>
    <w:rsid w:val="00927B9A"/>
    <w:rsid w:val="00930C90"/>
    <w:rsid w:val="00930E7F"/>
    <w:rsid w:val="009318E0"/>
    <w:rsid w:val="00934BE6"/>
    <w:rsid w:val="00934C4F"/>
    <w:rsid w:val="0093580E"/>
    <w:rsid w:val="00935E0F"/>
    <w:rsid w:val="00936D6F"/>
    <w:rsid w:val="0093721F"/>
    <w:rsid w:val="00940F42"/>
    <w:rsid w:val="0094173C"/>
    <w:rsid w:val="009418C3"/>
    <w:rsid w:val="00941B60"/>
    <w:rsid w:val="0094313F"/>
    <w:rsid w:val="00943420"/>
    <w:rsid w:val="009434BA"/>
    <w:rsid w:val="009434E7"/>
    <w:rsid w:val="0094361C"/>
    <w:rsid w:val="00944367"/>
    <w:rsid w:val="009447D9"/>
    <w:rsid w:val="009454EF"/>
    <w:rsid w:val="00947C72"/>
    <w:rsid w:val="009507FE"/>
    <w:rsid w:val="00950F44"/>
    <w:rsid w:val="009513EC"/>
    <w:rsid w:val="00952221"/>
    <w:rsid w:val="0095342C"/>
    <w:rsid w:val="00953D15"/>
    <w:rsid w:val="00954D9B"/>
    <w:rsid w:val="009550E5"/>
    <w:rsid w:val="00955454"/>
    <w:rsid w:val="00955CD9"/>
    <w:rsid w:val="00956341"/>
    <w:rsid w:val="009563D5"/>
    <w:rsid w:val="00956937"/>
    <w:rsid w:val="009570F7"/>
    <w:rsid w:val="0095725B"/>
    <w:rsid w:val="00957D6D"/>
    <w:rsid w:val="009603D0"/>
    <w:rsid w:val="0096259D"/>
    <w:rsid w:val="00962E3E"/>
    <w:rsid w:val="00962EA4"/>
    <w:rsid w:val="009634F6"/>
    <w:rsid w:val="0096509B"/>
    <w:rsid w:val="009651DC"/>
    <w:rsid w:val="009653EA"/>
    <w:rsid w:val="0096568C"/>
    <w:rsid w:val="00970384"/>
    <w:rsid w:val="00972C4B"/>
    <w:rsid w:val="00973B0F"/>
    <w:rsid w:val="00973EB8"/>
    <w:rsid w:val="00973FEC"/>
    <w:rsid w:val="009753CC"/>
    <w:rsid w:val="0097598B"/>
    <w:rsid w:val="00976250"/>
    <w:rsid w:val="00976DC4"/>
    <w:rsid w:val="0097724F"/>
    <w:rsid w:val="009777CB"/>
    <w:rsid w:val="009814C5"/>
    <w:rsid w:val="009822AD"/>
    <w:rsid w:val="009825D5"/>
    <w:rsid w:val="00982B71"/>
    <w:rsid w:val="0098344D"/>
    <w:rsid w:val="00985A91"/>
    <w:rsid w:val="00986DA7"/>
    <w:rsid w:val="00986EAB"/>
    <w:rsid w:val="0099063B"/>
    <w:rsid w:val="0099359A"/>
    <w:rsid w:val="00993BCA"/>
    <w:rsid w:val="00995C6C"/>
    <w:rsid w:val="00995F4C"/>
    <w:rsid w:val="00996B39"/>
    <w:rsid w:val="009971D7"/>
    <w:rsid w:val="00997F37"/>
    <w:rsid w:val="009A030E"/>
    <w:rsid w:val="009A0612"/>
    <w:rsid w:val="009A0DED"/>
    <w:rsid w:val="009A186E"/>
    <w:rsid w:val="009A1EB3"/>
    <w:rsid w:val="009A2560"/>
    <w:rsid w:val="009A2DF6"/>
    <w:rsid w:val="009A3868"/>
    <w:rsid w:val="009A599D"/>
    <w:rsid w:val="009A7A4F"/>
    <w:rsid w:val="009B0116"/>
    <w:rsid w:val="009B0354"/>
    <w:rsid w:val="009B1250"/>
    <w:rsid w:val="009B295A"/>
    <w:rsid w:val="009B44A0"/>
    <w:rsid w:val="009B46E3"/>
    <w:rsid w:val="009B6748"/>
    <w:rsid w:val="009B68FF"/>
    <w:rsid w:val="009B6E86"/>
    <w:rsid w:val="009B71EA"/>
    <w:rsid w:val="009C00EB"/>
    <w:rsid w:val="009C0156"/>
    <w:rsid w:val="009C02D8"/>
    <w:rsid w:val="009C1A1D"/>
    <w:rsid w:val="009C3471"/>
    <w:rsid w:val="009C36EB"/>
    <w:rsid w:val="009C3B68"/>
    <w:rsid w:val="009C3FA5"/>
    <w:rsid w:val="009C4AD2"/>
    <w:rsid w:val="009C5E52"/>
    <w:rsid w:val="009D03D1"/>
    <w:rsid w:val="009D097C"/>
    <w:rsid w:val="009D1B08"/>
    <w:rsid w:val="009D22CF"/>
    <w:rsid w:val="009D2CC0"/>
    <w:rsid w:val="009D363B"/>
    <w:rsid w:val="009D3D8F"/>
    <w:rsid w:val="009D42E4"/>
    <w:rsid w:val="009D4EE6"/>
    <w:rsid w:val="009D75D8"/>
    <w:rsid w:val="009E00AE"/>
    <w:rsid w:val="009E0236"/>
    <w:rsid w:val="009E07C4"/>
    <w:rsid w:val="009E0C48"/>
    <w:rsid w:val="009E1108"/>
    <w:rsid w:val="009E1976"/>
    <w:rsid w:val="009E1EA9"/>
    <w:rsid w:val="009E2A31"/>
    <w:rsid w:val="009E7425"/>
    <w:rsid w:val="009E74AD"/>
    <w:rsid w:val="009E7A50"/>
    <w:rsid w:val="009F0297"/>
    <w:rsid w:val="009F02A3"/>
    <w:rsid w:val="009F0505"/>
    <w:rsid w:val="009F0521"/>
    <w:rsid w:val="009F0A66"/>
    <w:rsid w:val="009F0EEA"/>
    <w:rsid w:val="009F2BF7"/>
    <w:rsid w:val="009F31EF"/>
    <w:rsid w:val="009F38EE"/>
    <w:rsid w:val="009F3FA8"/>
    <w:rsid w:val="009F43C1"/>
    <w:rsid w:val="009F444C"/>
    <w:rsid w:val="009F65E0"/>
    <w:rsid w:val="009F6671"/>
    <w:rsid w:val="00A00454"/>
    <w:rsid w:val="00A030A2"/>
    <w:rsid w:val="00A03B62"/>
    <w:rsid w:val="00A04D78"/>
    <w:rsid w:val="00A04DC1"/>
    <w:rsid w:val="00A04DFD"/>
    <w:rsid w:val="00A06875"/>
    <w:rsid w:val="00A0794D"/>
    <w:rsid w:val="00A10E27"/>
    <w:rsid w:val="00A111B8"/>
    <w:rsid w:val="00A11A27"/>
    <w:rsid w:val="00A12868"/>
    <w:rsid w:val="00A12A30"/>
    <w:rsid w:val="00A13588"/>
    <w:rsid w:val="00A13CA2"/>
    <w:rsid w:val="00A14040"/>
    <w:rsid w:val="00A15ABF"/>
    <w:rsid w:val="00A16415"/>
    <w:rsid w:val="00A16B9B"/>
    <w:rsid w:val="00A1724E"/>
    <w:rsid w:val="00A176CA"/>
    <w:rsid w:val="00A17A51"/>
    <w:rsid w:val="00A17C61"/>
    <w:rsid w:val="00A22D37"/>
    <w:rsid w:val="00A250B2"/>
    <w:rsid w:val="00A257C0"/>
    <w:rsid w:val="00A30072"/>
    <w:rsid w:val="00A301A9"/>
    <w:rsid w:val="00A30304"/>
    <w:rsid w:val="00A307BA"/>
    <w:rsid w:val="00A31526"/>
    <w:rsid w:val="00A31EAF"/>
    <w:rsid w:val="00A31F02"/>
    <w:rsid w:val="00A33252"/>
    <w:rsid w:val="00A333D7"/>
    <w:rsid w:val="00A33502"/>
    <w:rsid w:val="00A3468E"/>
    <w:rsid w:val="00A3485B"/>
    <w:rsid w:val="00A35D96"/>
    <w:rsid w:val="00A3601D"/>
    <w:rsid w:val="00A3623F"/>
    <w:rsid w:val="00A36F00"/>
    <w:rsid w:val="00A37EA9"/>
    <w:rsid w:val="00A402B7"/>
    <w:rsid w:val="00A415F4"/>
    <w:rsid w:val="00A41E9A"/>
    <w:rsid w:val="00A41EB2"/>
    <w:rsid w:val="00A42424"/>
    <w:rsid w:val="00A429FB"/>
    <w:rsid w:val="00A43128"/>
    <w:rsid w:val="00A44C5C"/>
    <w:rsid w:val="00A45550"/>
    <w:rsid w:val="00A4686E"/>
    <w:rsid w:val="00A478F1"/>
    <w:rsid w:val="00A504F8"/>
    <w:rsid w:val="00A522CA"/>
    <w:rsid w:val="00A536FB"/>
    <w:rsid w:val="00A54D76"/>
    <w:rsid w:val="00A554DD"/>
    <w:rsid w:val="00A56BF9"/>
    <w:rsid w:val="00A57333"/>
    <w:rsid w:val="00A57CFC"/>
    <w:rsid w:val="00A61AD8"/>
    <w:rsid w:val="00A64168"/>
    <w:rsid w:val="00A6438A"/>
    <w:rsid w:val="00A677CB"/>
    <w:rsid w:val="00A67B8E"/>
    <w:rsid w:val="00A71ACF"/>
    <w:rsid w:val="00A71EF2"/>
    <w:rsid w:val="00A73222"/>
    <w:rsid w:val="00A74594"/>
    <w:rsid w:val="00A74B3D"/>
    <w:rsid w:val="00A74E31"/>
    <w:rsid w:val="00A74EFF"/>
    <w:rsid w:val="00A763D8"/>
    <w:rsid w:val="00A7743F"/>
    <w:rsid w:val="00A77CF4"/>
    <w:rsid w:val="00A80BA5"/>
    <w:rsid w:val="00A816B8"/>
    <w:rsid w:val="00A82063"/>
    <w:rsid w:val="00A82948"/>
    <w:rsid w:val="00A83AD8"/>
    <w:rsid w:val="00A83E78"/>
    <w:rsid w:val="00A84842"/>
    <w:rsid w:val="00A85CC8"/>
    <w:rsid w:val="00A86320"/>
    <w:rsid w:val="00A869EF"/>
    <w:rsid w:val="00A87E6D"/>
    <w:rsid w:val="00A90616"/>
    <w:rsid w:val="00A90E3F"/>
    <w:rsid w:val="00A916EE"/>
    <w:rsid w:val="00A93134"/>
    <w:rsid w:val="00A93C4B"/>
    <w:rsid w:val="00A93EBD"/>
    <w:rsid w:val="00A9437F"/>
    <w:rsid w:val="00A944CD"/>
    <w:rsid w:val="00A945A2"/>
    <w:rsid w:val="00A94F9C"/>
    <w:rsid w:val="00A970FB"/>
    <w:rsid w:val="00A97BC7"/>
    <w:rsid w:val="00AA0414"/>
    <w:rsid w:val="00AA185F"/>
    <w:rsid w:val="00AA2392"/>
    <w:rsid w:val="00AA24C3"/>
    <w:rsid w:val="00AA2FFC"/>
    <w:rsid w:val="00AA444E"/>
    <w:rsid w:val="00AA4596"/>
    <w:rsid w:val="00AA5319"/>
    <w:rsid w:val="00AA56D8"/>
    <w:rsid w:val="00AA5938"/>
    <w:rsid w:val="00AA5F4B"/>
    <w:rsid w:val="00AA63E5"/>
    <w:rsid w:val="00AA7FE5"/>
    <w:rsid w:val="00AB11FE"/>
    <w:rsid w:val="00AB30F9"/>
    <w:rsid w:val="00AB3158"/>
    <w:rsid w:val="00AB34F6"/>
    <w:rsid w:val="00AB3A9F"/>
    <w:rsid w:val="00AB3B24"/>
    <w:rsid w:val="00AB3DC8"/>
    <w:rsid w:val="00AB43F6"/>
    <w:rsid w:val="00AB5BB7"/>
    <w:rsid w:val="00AB6279"/>
    <w:rsid w:val="00AB6F91"/>
    <w:rsid w:val="00AB7159"/>
    <w:rsid w:val="00AB7166"/>
    <w:rsid w:val="00AB768E"/>
    <w:rsid w:val="00AB7B62"/>
    <w:rsid w:val="00AC15D9"/>
    <w:rsid w:val="00AC193A"/>
    <w:rsid w:val="00AC425B"/>
    <w:rsid w:val="00AC4D9E"/>
    <w:rsid w:val="00AC4FFD"/>
    <w:rsid w:val="00AC6836"/>
    <w:rsid w:val="00AC700A"/>
    <w:rsid w:val="00AC7993"/>
    <w:rsid w:val="00AC7A9C"/>
    <w:rsid w:val="00AD0351"/>
    <w:rsid w:val="00AD04A8"/>
    <w:rsid w:val="00AD1670"/>
    <w:rsid w:val="00AD1740"/>
    <w:rsid w:val="00AD1DDF"/>
    <w:rsid w:val="00AD595C"/>
    <w:rsid w:val="00AD6D4E"/>
    <w:rsid w:val="00AD6F7D"/>
    <w:rsid w:val="00AD7C51"/>
    <w:rsid w:val="00AD7C82"/>
    <w:rsid w:val="00AE05DD"/>
    <w:rsid w:val="00AE0D4A"/>
    <w:rsid w:val="00AE221E"/>
    <w:rsid w:val="00AE2998"/>
    <w:rsid w:val="00AE4978"/>
    <w:rsid w:val="00AE69BB"/>
    <w:rsid w:val="00AE7548"/>
    <w:rsid w:val="00AE7D51"/>
    <w:rsid w:val="00AF0418"/>
    <w:rsid w:val="00AF2417"/>
    <w:rsid w:val="00AF2E85"/>
    <w:rsid w:val="00AF3FEA"/>
    <w:rsid w:val="00AF4AB5"/>
    <w:rsid w:val="00AF4EF0"/>
    <w:rsid w:val="00AF6096"/>
    <w:rsid w:val="00AF6188"/>
    <w:rsid w:val="00AF6CFD"/>
    <w:rsid w:val="00B0049A"/>
    <w:rsid w:val="00B00866"/>
    <w:rsid w:val="00B00C00"/>
    <w:rsid w:val="00B01159"/>
    <w:rsid w:val="00B01B34"/>
    <w:rsid w:val="00B04CEF"/>
    <w:rsid w:val="00B04DBA"/>
    <w:rsid w:val="00B10D61"/>
    <w:rsid w:val="00B12205"/>
    <w:rsid w:val="00B12677"/>
    <w:rsid w:val="00B14AA1"/>
    <w:rsid w:val="00B14E54"/>
    <w:rsid w:val="00B153A5"/>
    <w:rsid w:val="00B1557B"/>
    <w:rsid w:val="00B164C2"/>
    <w:rsid w:val="00B176F1"/>
    <w:rsid w:val="00B20EA9"/>
    <w:rsid w:val="00B2305A"/>
    <w:rsid w:val="00B23EB6"/>
    <w:rsid w:val="00B24A9E"/>
    <w:rsid w:val="00B257E8"/>
    <w:rsid w:val="00B26C0E"/>
    <w:rsid w:val="00B275D7"/>
    <w:rsid w:val="00B27845"/>
    <w:rsid w:val="00B27EEB"/>
    <w:rsid w:val="00B33D71"/>
    <w:rsid w:val="00B35234"/>
    <w:rsid w:val="00B36B43"/>
    <w:rsid w:val="00B36D54"/>
    <w:rsid w:val="00B37943"/>
    <w:rsid w:val="00B407B5"/>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CB5"/>
    <w:rsid w:val="00B55BAA"/>
    <w:rsid w:val="00B563ED"/>
    <w:rsid w:val="00B60CB4"/>
    <w:rsid w:val="00B61212"/>
    <w:rsid w:val="00B623D3"/>
    <w:rsid w:val="00B6278C"/>
    <w:rsid w:val="00B62AAF"/>
    <w:rsid w:val="00B63266"/>
    <w:rsid w:val="00B63729"/>
    <w:rsid w:val="00B6452C"/>
    <w:rsid w:val="00B65D0C"/>
    <w:rsid w:val="00B667EB"/>
    <w:rsid w:val="00B66B34"/>
    <w:rsid w:val="00B66CD2"/>
    <w:rsid w:val="00B7005F"/>
    <w:rsid w:val="00B702E3"/>
    <w:rsid w:val="00B70C6C"/>
    <w:rsid w:val="00B71132"/>
    <w:rsid w:val="00B71695"/>
    <w:rsid w:val="00B7178E"/>
    <w:rsid w:val="00B71A41"/>
    <w:rsid w:val="00B71F52"/>
    <w:rsid w:val="00B72221"/>
    <w:rsid w:val="00B724B4"/>
    <w:rsid w:val="00B730BB"/>
    <w:rsid w:val="00B74B53"/>
    <w:rsid w:val="00B75064"/>
    <w:rsid w:val="00B75CF0"/>
    <w:rsid w:val="00B7643A"/>
    <w:rsid w:val="00B77776"/>
    <w:rsid w:val="00B80FD0"/>
    <w:rsid w:val="00B81CAE"/>
    <w:rsid w:val="00B82AD3"/>
    <w:rsid w:val="00B84F79"/>
    <w:rsid w:val="00B87D5E"/>
    <w:rsid w:val="00B87DE6"/>
    <w:rsid w:val="00B91489"/>
    <w:rsid w:val="00B91DB5"/>
    <w:rsid w:val="00B93B0C"/>
    <w:rsid w:val="00B969A8"/>
    <w:rsid w:val="00B97BA5"/>
    <w:rsid w:val="00BA0A53"/>
    <w:rsid w:val="00BA1EDD"/>
    <w:rsid w:val="00BA274B"/>
    <w:rsid w:val="00BA29EC"/>
    <w:rsid w:val="00BA3B7C"/>
    <w:rsid w:val="00BA4E47"/>
    <w:rsid w:val="00BA5A54"/>
    <w:rsid w:val="00BA5AF6"/>
    <w:rsid w:val="00BA609E"/>
    <w:rsid w:val="00BA627F"/>
    <w:rsid w:val="00BA6941"/>
    <w:rsid w:val="00BA7248"/>
    <w:rsid w:val="00BA7567"/>
    <w:rsid w:val="00BA7725"/>
    <w:rsid w:val="00BB146B"/>
    <w:rsid w:val="00BB1667"/>
    <w:rsid w:val="00BB19AC"/>
    <w:rsid w:val="00BB248A"/>
    <w:rsid w:val="00BB44AA"/>
    <w:rsid w:val="00BB4B90"/>
    <w:rsid w:val="00BB627B"/>
    <w:rsid w:val="00BB6339"/>
    <w:rsid w:val="00BB6550"/>
    <w:rsid w:val="00BC0363"/>
    <w:rsid w:val="00BC0799"/>
    <w:rsid w:val="00BC1002"/>
    <w:rsid w:val="00BC12D7"/>
    <w:rsid w:val="00BC1740"/>
    <w:rsid w:val="00BC1D71"/>
    <w:rsid w:val="00BC39A0"/>
    <w:rsid w:val="00BC51D8"/>
    <w:rsid w:val="00BC68C8"/>
    <w:rsid w:val="00BC71D5"/>
    <w:rsid w:val="00BC781C"/>
    <w:rsid w:val="00BC7B33"/>
    <w:rsid w:val="00BD0606"/>
    <w:rsid w:val="00BD09EB"/>
    <w:rsid w:val="00BD317E"/>
    <w:rsid w:val="00BD34AA"/>
    <w:rsid w:val="00BD3B9A"/>
    <w:rsid w:val="00BD531B"/>
    <w:rsid w:val="00BD55C0"/>
    <w:rsid w:val="00BD6C18"/>
    <w:rsid w:val="00BD7A76"/>
    <w:rsid w:val="00BE003A"/>
    <w:rsid w:val="00BE0D86"/>
    <w:rsid w:val="00BE1C2B"/>
    <w:rsid w:val="00BE2287"/>
    <w:rsid w:val="00BE24FC"/>
    <w:rsid w:val="00BE346C"/>
    <w:rsid w:val="00BE384D"/>
    <w:rsid w:val="00BE4C10"/>
    <w:rsid w:val="00BE569A"/>
    <w:rsid w:val="00BE5893"/>
    <w:rsid w:val="00BE6752"/>
    <w:rsid w:val="00BE6C97"/>
    <w:rsid w:val="00BE74A2"/>
    <w:rsid w:val="00BE78AC"/>
    <w:rsid w:val="00BF015E"/>
    <w:rsid w:val="00BF05BF"/>
    <w:rsid w:val="00BF075E"/>
    <w:rsid w:val="00BF3349"/>
    <w:rsid w:val="00BF3AD7"/>
    <w:rsid w:val="00BF3D28"/>
    <w:rsid w:val="00BF41AC"/>
    <w:rsid w:val="00BF4B0B"/>
    <w:rsid w:val="00BF4BE6"/>
    <w:rsid w:val="00BF50AB"/>
    <w:rsid w:val="00BF66D1"/>
    <w:rsid w:val="00BF7D85"/>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225B"/>
    <w:rsid w:val="00C122A1"/>
    <w:rsid w:val="00C13AD1"/>
    <w:rsid w:val="00C1503B"/>
    <w:rsid w:val="00C152B5"/>
    <w:rsid w:val="00C15CAB"/>
    <w:rsid w:val="00C168A6"/>
    <w:rsid w:val="00C16DB2"/>
    <w:rsid w:val="00C21767"/>
    <w:rsid w:val="00C217F3"/>
    <w:rsid w:val="00C22BBA"/>
    <w:rsid w:val="00C244FE"/>
    <w:rsid w:val="00C24AC3"/>
    <w:rsid w:val="00C24F43"/>
    <w:rsid w:val="00C257DC"/>
    <w:rsid w:val="00C2585D"/>
    <w:rsid w:val="00C26231"/>
    <w:rsid w:val="00C26A52"/>
    <w:rsid w:val="00C27B26"/>
    <w:rsid w:val="00C30877"/>
    <w:rsid w:val="00C326B2"/>
    <w:rsid w:val="00C32A5C"/>
    <w:rsid w:val="00C33F4C"/>
    <w:rsid w:val="00C34AF3"/>
    <w:rsid w:val="00C35162"/>
    <w:rsid w:val="00C35247"/>
    <w:rsid w:val="00C35442"/>
    <w:rsid w:val="00C354EB"/>
    <w:rsid w:val="00C4263D"/>
    <w:rsid w:val="00C4267D"/>
    <w:rsid w:val="00C42C87"/>
    <w:rsid w:val="00C438D1"/>
    <w:rsid w:val="00C4394D"/>
    <w:rsid w:val="00C4465A"/>
    <w:rsid w:val="00C454FB"/>
    <w:rsid w:val="00C46801"/>
    <w:rsid w:val="00C4727E"/>
    <w:rsid w:val="00C52530"/>
    <w:rsid w:val="00C525F2"/>
    <w:rsid w:val="00C530D1"/>
    <w:rsid w:val="00C539D4"/>
    <w:rsid w:val="00C54314"/>
    <w:rsid w:val="00C54B5A"/>
    <w:rsid w:val="00C5536B"/>
    <w:rsid w:val="00C556C1"/>
    <w:rsid w:val="00C557EA"/>
    <w:rsid w:val="00C55F20"/>
    <w:rsid w:val="00C56D6C"/>
    <w:rsid w:val="00C60875"/>
    <w:rsid w:val="00C6199C"/>
    <w:rsid w:val="00C6248A"/>
    <w:rsid w:val="00C6329D"/>
    <w:rsid w:val="00C63762"/>
    <w:rsid w:val="00C643ED"/>
    <w:rsid w:val="00C64780"/>
    <w:rsid w:val="00C659FE"/>
    <w:rsid w:val="00C65D08"/>
    <w:rsid w:val="00C66602"/>
    <w:rsid w:val="00C67193"/>
    <w:rsid w:val="00C70F75"/>
    <w:rsid w:val="00C71271"/>
    <w:rsid w:val="00C72E70"/>
    <w:rsid w:val="00C74996"/>
    <w:rsid w:val="00C766BC"/>
    <w:rsid w:val="00C771F2"/>
    <w:rsid w:val="00C8075E"/>
    <w:rsid w:val="00C8244A"/>
    <w:rsid w:val="00C834E1"/>
    <w:rsid w:val="00C83804"/>
    <w:rsid w:val="00C83BAB"/>
    <w:rsid w:val="00C8623A"/>
    <w:rsid w:val="00C869D7"/>
    <w:rsid w:val="00C86E80"/>
    <w:rsid w:val="00C902B1"/>
    <w:rsid w:val="00C924B3"/>
    <w:rsid w:val="00C95942"/>
    <w:rsid w:val="00C95DDE"/>
    <w:rsid w:val="00C96620"/>
    <w:rsid w:val="00C9694C"/>
    <w:rsid w:val="00C972E4"/>
    <w:rsid w:val="00C9764E"/>
    <w:rsid w:val="00CA20B9"/>
    <w:rsid w:val="00CA340F"/>
    <w:rsid w:val="00CA3C59"/>
    <w:rsid w:val="00CA3C97"/>
    <w:rsid w:val="00CA61CB"/>
    <w:rsid w:val="00CA6280"/>
    <w:rsid w:val="00CA632C"/>
    <w:rsid w:val="00CA6429"/>
    <w:rsid w:val="00CA668D"/>
    <w:rsid w:val="00CA6861"/>
    <w:rsid w:val="00CA79CA"/>
    <w:rsid w:val="00CB002C"/>
    <w:rsid w:val="00CB0068"/>
    <w:rsid w:val="00CB1F97"/>
    <w:rsid w:val="00CB2115"/>
    <w:rsid w:val="00CB228E"/>
    <w:rsid w:val="00CB2D8E"/>
    <w:rsid w:val="00CB424F"/>
    <w:rsid w:val="00CB5E55"/>
    <w:rsid w:val="00CB5F15"/>
    <w:rsid w:val="00CB5F23"/>
    <w:rsid w:val="00CB665D"/>
    <w:rsid w:val="00CB6E2A"/>
    <w:rsid w:val="00CB7E86"/>
    <w:rsid w:val="00CC0701"/>
    <w:rsid w:val="00CC0B6F"/>
    <w:rsid w:val="00CC0FC9"/>
    <w:rsid w:val="00CC1534"/>
    <w:rsid w:val="00CC2FB1"/>
    <w:rsid w:val="00CC3787"/>
    <w:rsid w:val="00CC4200"/>
    <w:rsid w:val="00CC4C37"/>
    <w:rsid w:val="00CC4D74"/>
    <w:rsid w:val="00CC6220"/>
    <w:rsid w:val="00CD0005"/>
    <w:rsid w:val="00CD0550"/>
    <w:rsid w:val="00CD28B2"/>
    <w:rsid w:val="00CD506D"/>
    <w:rsid w:val="00CD54B0"/>
    <w:rsid w:val="00CD5B91"/>
    <w:rsid w:val="00CD6094"/>
    <w:rsid w:val="00CD6BBA"/>
    <w:rsid w:val="00CD6DF3"/>
    <w:rsid w:val="00CD6EBA"/>
    <w:rsid w:val="00CD7AAB"/>
    <w:rsid w:val="00CE06AF"/>
    <w:rsid w:val="00CE153C"/>
    <w:rsid w:val="00CE1678"/>
    <w:rsid w:val="00CE42F1"/>
    <w:rsid w:val="00CE5208"/>
    <w:rsid w:val="00CE58AC"/>
    <w:rsid w:val="00CE5944"/>
    <w:rsid w:val="00CF0CF1"/>
    <w:rsid w:val="00CF4A9B"/>
    <w:rsid w:val="00CF4AAB"/>
    <w:rsid w:val="00CF5C42"/>
    <w:rsid w:val="00CF613A"/>
    <w:rsid w:val="00CF7656"/>
    <w:rsid w:val="00CF7926"/>
    <w:rsid w:val="00D003CC"/>
    <w:rsid w:val="00D00538"/>
    <w:rsid w:val="00D0088B"/>
    <w:rsid w:val="00D01921"/>
    <w:rsid w:val="00D02ECA"/>
    <w:rsid w:val="00D03657"/>
    <w:rsid w:val="00D03D90"/>
    <w:rsid w:val="00D0460F"/>
    <w:rsid w:val="00D04790"/>
    <w:rsid w:val="00D04F75"/>
    <w:rsid w:val="00D06CC8"/>
    <w:rsid w:val="00D06D2C"/>
    <w:rsid w:val="00D06F52"/>
    <w:rsid w:val="00D07525"/>
    <w:rsid w:val="00D079CD"/>
    <w:rsid w:val="00D07DD4"/>
    <w:rsid w:val="00D10C07"/>
    <w:rsid w:val="00D10CFE"/>
    <w:rsid w:val="00D12AD1"/>
    <w:rsid w:val="00D13189"/>
    <w:rsid w:val="00D142AD"/>
    <w:rsid w:val="00D14797"/>
    <w:rsid w:val="00D14E46"/>
    <w:rsid w:val="00D158BA"/>
    <w:rsid w:val="00D1649F"/>
    <w:rsid w:val="00D16CD2"/>
    <w:rsid w:val="00D21209"/>
    <w:rsid w:val="00D220EA"/>
    <w:rsid w:val="00D24260"/>
    <w:rsid w:val="00D24307"/>
    <w:rsid w:val="00D27000"/>
    <w:rsid w:val="00D27704"/>
    <w:rsid w:val="00D30148"/>
    <w:rsid w:val="00D30246"/>
    <w:rsid w:val="00D30406"/>
    <w:rsid w:val="00D311CA"/>
    <w:rsid w:val="00D31A74"/>
    <w:rsid w:val="00D320AE"/>
    <w:rsid w:val="00D34162"/>
    <w:rsid w:val="00D34BF5"/>
    <w:rsid w:val="00D37F9F"/>
    <w:rsid w:val="00D40047"/>
    <w:rsid w:val="00D4158D"/>
    <w:rsid w:val="00D41997"/>
    <w:rsid w:val="00D41CFD"/>
    <w:rsid w:val="00D423F9"/>
    <w:rsid w:val="00D42876"/>
    <w:rsid w:val="00D4358B"/>
    <w:rsid w:val="00D43E8C"/>
    <w:rsid w:val="00D44B77"/>
    <w:rsid w:val="00D45411"/>
    <w:rsid w:val="00D46264"/>
    <w:rsid w:val="00D46694"/>
    <w:rsid w:val="00D46952"/>
    <w:rsid w:val="00D51CBC"/>
    <w:rsid w:val="00D51FD3"/>
    <w:rsid w:val="00D5399A"/>
    <w:rsid w:val="00D54103"/>
    <w:rsid w:val="00D542E0"/>
    <w:rsid w:val="00D549BE"/>
    <w:rsid w:val="00D54A91"/>
    <w:rsid w:val="00D55388"/>
    <w:rsid w:val="00D555F4"/>
    <w:rsid w:val="00D5617C"/>
    <w:rsid w:val="00D60776"/>
    <w:rsid w:val="00D60FC8"/>
    <w:rsid w:val="00D61652"/>
    <w:rsid w:val="00D61D58"/>
    <w:rsid w:val="00D63EC0"/>
    <w:rsid w:val="00D64CA0"/>
    <w:rsid w:val="00D64EDF"/>
    <w:rsid w:val="00D65521"/>
    <w:rsid w:val="00D66E73"/>
    <w:rsid w:val="00D674E9"/>
    <w:rsid w:val="00D676CF"/>
    <w:rsid w:val="00D678E4"/>
    <w:rsid w:val="00D67F49"/>
    <w:rsid w:val="00D703C3"/>
    <w:rsid w:val="00D70FA0"/>
    <w:rsid w:val="00D710B3"/>
    <w:rsid w:val="00D712C0"/>
    <w:rsid w:val="00D7150E"/>
    <w:rsid w:val="00D725B9"/>
    <w:rsid w:val="00D7499F"/>
    <w:rsid w:val="00D760F3"/>
    <w:rsid w:val="00D80207"/>
    <w:rsid w:val="00D808D5"/>
    <w:rsid w:val="00D80A4C"/>
    <w:rsid w:val="00D810ED"/>
    <w:rsid w:val="00D81F52"/>
    <w:rsid w:val="00D82EE2"/>
    <w:rsid w:val="00D84375"/>
    <w:rsid w:val="00D8585D"/>
    <w:rsid w:val="00D85D14"/>
    <w:rsid w:val="00D8721D"/>
    <w:rsid w:val="00D87752"/>
    <w:rsid w:val="00D9017B"/>
    <w:rsid w:val="00D901F5"/>
    <w:rsid w:val="00D91462"/>
    <w:rsid w:val="00D91775"/>
    <w:rsid w:val="00D92EB9"/>
    <w:rsid w:val="00D93DDA"/>
    <w:rsid w:val="00D94324"/>
    <w:rsid w:val="00D95145"/>
    <w:rsid w:val="00D95EDF"/>
    <w:rsid w:val="00DA0816"/>
    <w:rsid w:val="00DA1ABD"/>
    <w:rsid w:val="00DA1DA1"/>
    <w:rsid w:val="00DA29E5"/>
    <w:rsid w:val="00DA3DD6"/>
    <w:rsid w:val="00DA487A"/>
    <w:rsid w:val="00DA4B67"/>
    <w:rsid w:val="00DA4C19"/>
    <w:rsid w:val="00DA5678"/>
    <w:rsid w:val="00DA72D3"/>
    <w:rsid w:val="00DA7A27"/>
    <w:rsid w:val="00DA7D01"/>
    <w:rsid w:val="00DB0292"/>
    <w:rsid w:val="00DB0350"/>
    <w:rsid w:val="00DB1997"/>
    <w:rsid w:val="00DB42B0"/>
    <w:rsid w:val="00DB5108"/>
    <w:rsid w:val="00DB64B3"/>
    <w:rsid w:val="00DB7484"/>
    <w:rsid w:val="00DC10D2"/>
    <w:rsid w:val="00DC1E77"/>
    <w:rsid w:val="00DC24D9"/>
    <w:rsid w:val="00DC40EC"/>
    <w:rsid w:val="00DC4DD9"/>
    <w:rsid w:val="00DC55F5"/>
    <w:rsid w:val="00DC6060"/>
    <w:rsid w:val="00DC6640"/>
    <w:rsid w:val="00DC6C98"/>
    <w:rsid w:val="00DC7565"/>
    <w:rsid w:val="00DD00E9"/>
    <w:rsid w:val="00DD085C"/>
    <w:rsid w:val="00DD0A5C"/>
    <w:rsid w:val="00DD2D8D"/>
    <w:rsid w:val="00DD3EB1"/>
    <w:rsid w:val="00DD483B"/>
    <w:rsid w:val="00DD4A70"/>
    <w:rsid w:val="00DD5BA0"/>
    <w:rsid w:val="00DD5E01"/>
    <w:rsid w:val="00DD7612"/>
    <w:rsid w:val="00DD7740"/>
    <w:rsid w:val="00DE0B31"/>
    <w:rsid w:val="00DE0B45"/>
    <w:rsid w:val="00DE1646"/>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3DF1"/>
    <w:rsid w:val="00DF65C8"/>
    <w:rsid w:val="00E00A40"/>
    <w:rsid w:val="00E00BC8"/>
    <w:rsid w:val="00E00CAA"/>
    <w:rsid w:val="00E01524"/>
    <w:rsid w:val="00E01AB8"/>
    <w:rsid w:val="00E01C50"/>
    <w:rsid w:val="00E021A0"/>
    <w:rsid w:val="00E03414"/>
    <w:rsid w:val="00E035E7"/>
    <w:rsid w:val="00E037C7"/>
    <w:rsid w:val="00E0475C"/>
    <w:rsid w:val="00E06C47"/>
    <w:rsid w:val="00E06FA2"/>
    <w:rsid w:val="00E071BC"/>
    <w:rsid w:val="00E0733C"/>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76B5"/>
    <w:rsid w:val="00E27D05"/>
    <w:rsid w:val="00E302B2"/>
    <w:rsid w:val="00E31036"/>
    <w:rsid w:val="00E31424"/>
    <w:rsid w:val="00E33080"/>
    <w:rsid w:val="00E338EB"/>
    <w:rsid w:val="00E34928"/>
    <w:rsid w:val="00E34A08"/>
    <w:rsid w:val="00E359A5"/>
    <w:rsid w:val="00E369C7"/>
    <w:rsid w:val="00E369DF"/>
    <w:rsid w:val="00E36D27"/>
    <w:rsid w:val="00E4009E"/>
    <w:rsid w:val="00E4109A"/>
    <w:rsid w:val="00E411D8"/>
    <w:rsid w:val="00E41B76"/>
    <w:rsid w:val="00E42B22"/>
    <w:rsid w:val="00E431FF"/>
    <w:rsid w:val="00E43838"/>
    <w:rsid w:val="00E444F3"/>
    <w:rsid w:val="00E44CCE"/>
    <w:rsid w:val="00E4564A"/>
    <w:rsid w:val="00E45661"/>
    <w:rsid w:val="00E45EEC"/>
    <w:rsid w:val="00E4607B"/>
    <w:rsid w:val="00E47754"/>
    <w:rsid w:val="00E502FE"/>
    <w:rsid w:val="00E50432"/>
    <w:rsid w:val="00E50661"/>
    <w:rsid w:val="00E50D23"/>
    <w:rsid w:val="00E51182"/>
    <w:rsid w:val="00E526F0"/>
    <w:rsid w:val="00E527DE"/>
    <w:rsid w:val="00E52D57"/>
    <w:rsid w:val="00E52DBE"/>
    <w:rsid w:val="00E54379"/>
    <w:rsid w:val="00E547D7"/>
    <w:rsid w:val="00E54B57"/>
    <w:rsid w:val="00E54D0E"/>
    <w:rsid w:val="00E5653B"/>
    <w:rsid w:val="00E56FF5"/>
    <w:rsid w:val="00E57772"/>
    <w:rsid w:val="00E60981"/>
    <w:rsid w:val="00E60D97"/>
    <w:rsid w:val="00E630D0"/>
    <w:rsid w:val="00E646EC"/>
    <w:rsid w:val="00E657F7"/>
    <w:rsid w:val="00E65D45"/>
    <w:rsid w:val="00E65D89"/>
    <w:rsid w:val="00E66090"/>
    <w:rsid w:val="00E6643D"/>
    <w:rsid w:val="00E70054"/>
    <w:rsid w:val="00E704F3"/>
    <w:rsid w:val="00E7281D"/>
    <w:rsid w:val="00E730CA"/>
    <w:rsid w:val="00E738FD"/>
    <w:rsid w:val="00E744DB"/>
    <w:rsid w:val="00E7487E"/>
    <w:rsid w:val="00E76056"/>
    <w:rsid w:val="00E77394"/>
    <w:rsid w:val="00E77549"/>
    <w:rsid w:val="00E8003A"/>
    <w:rsid w:val="00E80D33"/>
    <w:rsid w:val="00E81DB1"/>
    <w:rsid w:val="00E8214D"/>
    <w:rsid w:val="00E822F4"/>
    <w:rsid w:val="00E82775"/>
    <w:rsid w:val="00E83F1A"/>
    <w:rsid w:val="00E843EB"/>
    <w:rsid w:val="00E85AB9"/>
    <w:rsid w:val="00E878BB"/>
    <w:rsid w:val="00E9020E"/>
    <w:rsid w:val="00E90896"/>
    <w:rsid w:val="00E90A88"/>
    <w:rsid w:val="00E91B97"/>
    <w:rsid w:val="00E92FD4"/>
    <w:rsid w:val="00E933BC"/>
    <w:rsid w:val="00E93D07"/>
    <w:rsid w:val="00E94C1F"/>
    <w:rsid w:val="00E960B9"/>
    <w:rsid w:val="00E96873"/>
    <w:rsid w:val="00E973C1"/>
    <w:rsid w:val="00E97D86"/>
    <w:rsid w:val="00EA05CB"/>
    <w:rsid w:val="00EA0CC2"/>
    <w:rsid w:val="00EA0E53"/>
    <w:rsid w:val="00EA1319"/>
    <w:rsid w:val="00EA26B7"/>
    <w:rsid w:val="00EA2B4D"/>
    <w:rsid w:val="00EA3039"/>
    <w:rsid w:val="00EA37DB"/>
    <w:rsid w:val="00EA3E51"/>
    <w:rsid w:val="00EA45F6"/>
    <w:rsid w:val="00EA4B7E"/>
    <w:rsid w:val="00EA4D2F"/>
    <w:rsid w:val="00EA5D1F"/>
    <w:rsid w:val="00EA67BB"/>
    <w:rsid w:val="00EA720B"/>
    <w:rsid w:val="00EB044E"/>
    <w:rsid w:val="00EB1359"/>
    <w:rsid w:val="00EB13B3"/>
    <w:rsid w:val="00EB181F"/>
    <w:rsid w:val="00EB1D32"/>
    <w:rsid w:val="00EB2D11"/>
    <w:rsid w:val="00EB2DB6"/>
    <w:rsid w:val="00EB3016"/>
    <w:rsid w:val="00EB364F"/>
    <w:rsid w:val="00EB37BC"/>
    <w:rsid w:val="00EB3F0F"/>
    <w:rsid w:val="00EB42B5"/>
    <w:rsid w:val="00EB483D"/>
    <w:rsid w:val="00EB7022"/>
    <w:rsid w:val="00EC348D"/>
    <w:rsid w:val="00EC3739"/>
    <w:rsid w:val="00EC3935"/>
    <w:rsid w:val="00EC4C75"/>
    <w:rsid w:val="00EC4CCA"/>
    <w:rsid w:val="00EC531A"/>
    <w:rsid w:val="00EC5775"/>
    <w:rsid w:val="00EC579E"/>
    <w:rsid w:val="00EC64D5"/>
    <w:rsid w:val="00EC6F82"/>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6176"/>
    <w:rsid w:val="00EE70CE"/>
    <w:rsid w:val="00EE7B8C"/>
    <w:rsid w:val="00EF0DDD"/>
    <w:rsid w:val="00EF291D"/>
    <w:rsid w:val="00EF2D0B"/>
    <w:rsid w:val="00EF4207"/>
    <w:rsid w:val="00EF445A"/>
    <w:rsid w:val="00EF4EC5"/>
    <w:rsid w:val="00EF75A2"/>
    <w:rsid w:val="00EF778C"/>
    <w:rsid w:val="00EF784A"/>
    <w:rsid w:val="00F009D4"/>
    <w:rsid w:val="00F01582"/>
    <w:rsid w:val="00F01E84"/>
    <w:rsid w:val="00F02BE9"/>
    <w:rsid w:val="00F03523"/>
    <w:rsid w:val="00F03F5C"/>
    <w:rsid w:val="00F04612"/>
    <w:rsid w:val="00F04F62"/>
    <w:rsid w:val="00F05A8C"/>
    <w:rsid w:val="00F07074"/>
    <w:rsid w:val="00F11154"/>
    <w:rsid w:val="00F11965"/>
    <w:rsid w:val="00F11F78"/>
    <w:rsid w:val="00F12256"/>
    <w:rsid w:val="00F12866"/>
    <w:rsid w:val="00F12B0D"/>
    <w:rsid w:val="00F1376A"/>
    <w:rsid w:val="00F13857"/>
    <w:rsid w:val="00F13BC7"/>
    <w:rsid w:val="00F14F70"/>
    <w:rsid w:val="00F1576E"/>
    <w:rsid w:val="00F17D67"/>
    <w:rsid w:val="00F17EEE"/>
    <w:rsid w:val="00F20978"/>
    <w:rsid w:val="00F21027"/>
    <w:rsid w:val="00F21989"/>
    <w:rsid w:val="00F22412"/>
    <w:rsid w:val="00F229B0"/>
    <w:rsid w:val="00F240D7"/>
    <w:rsid w:val="00F248DB"/>
    <w:rsid w:val="00F24FCB"/>
    <w:rsid w:val="00F25254"/>
    <w:rsid w:val="00F2574A"/>
    <w:rsid w:val="00F25BC0"/>
    <w:rsid w:val="00F26820"/>
    <w:rsid w:val="00F26AF1"/>
    <w:rsid w:val="00F304AA"/>
    <w:rsid w:val="00F30BA8"/>
    <w:rsid w:val="00F30D12"/>
    <w:rsid w:val="00F31D2F"/>
    <w:rsid w:val="00F325F6"/>
    <w:rsid w:val="00F33753"/>
    <w:rsid w:val="00F345E9"/>
    <w:rsid w:val="00F34DE9"/>
    <w:rsid w:val="00F355B7"/>
    <w:rsid w:val="00F3643F"/>
    <w:rsid w:val="00F36C73"/>
    <w:rsid w:val="00F377C8"/>
    <w:rsid w:val="00F4413B"/>
    <w:rsid w:val="00F44687"/>
    <w:rsid w:val="00F44B43"/>
    <w:rsid w:val="00F44B93"/>
    <w:rsid w:val="00F44E67"/>
    <w:rsid w:val="00F45D8F"/>
    <w:rsid w:val="00F46D76"/>
    <w:rsid w:val="00F503AD"/>
    <w:rsid w:val="00F52526"/>
    <w:rsid w:val="00F5320A"/>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71A8B"/>
    <w:rsid w:val="00F729BF"/>
    <w:rsid w:val="00F72FC0"/>
    <w:rsid w:val="00F73914"/>
    <w:rsid w:val="00F73BAE"/>
    <w:rsid w:val="00F73CE5"/>
    <w:rsid w:val="00F75842"/>
    <w:rsid w:val="00F758CD"/>
    <w:rsid w:val="00F77C2C"/>
    <w:rsid w:val="00F80704"/>
    <w:rsid w:val="00F812FE"/>
    <w:rsid w:val="00F82C3F"/>
    <w:rsid w:val="00F82CB2"/>
    <w:rsid w:val="00F82D5F"/>
    <w:rsid w:val="00F8610F"/>
    <w:rsid w:val="00F86588"/>
    <w:rsid w:val="00F8676B"/>
    <w:rsid w:val="00F86A27"/>
    <w:rsid w:val="00F872FB"/>
    <w:rsid w:val="00F901F2"/>
    <w:rsid w:val="00F9061B"/>
    <w:rsid w:val="00F9134A"/>
    <w:rsid w:val="00F9146F"/>
    <w:rsid w:val="00F914AF"/>
    <w:rsid w:val="00F92024"/>
    <w:rsid w:val="00F92BA0"/>
    <w:rsid w:val="00F92EDF"/>
    <w:rsid w:val="00F93C82"/>
    <w:rsid w:val="00F93D53"/>
    <w:rsid w:val="00F93E4B"/>
    <w:rsid w:val="00F93FF0"/>
    <w:rsid w:val="00F94300"/>
    <w:rsid w:val="00F94400"/>
    <w:rsid w:val="00F946F1"/>
    <w:rsid w:val="00F95476"/>
    <w:rsid w:val="00F956EA"/>
    <w:rsid w:val="00F95A6A"/>
    <w:rsid w:val="00F9690A"/>
    <w:rsid w:val="00F97182"/>
    <w:rsid w:val="00FA0A28"/>
    <w:rsid w:val="00FA0D00"/>
    <w:rsid w:val="00FA149A"/>
    <w:rsid w:val="00FA229C"/>
    <w:rsid w:val="00FA2434"/>
    <w:rsid w:val="00FA2B73"/>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C032B"/>
    <w:rsid w:val="00FC1293"/>
    <w:rsid w:val="00FC16E8"/>
    <w:rsid w:val="00FC276D"/>
    <w:rsid w:val="00FC4825"/>
    <w:rsid w:val="00FC4A98"/>
    <w:rsid w:val="00FC78BD"/>
    <w:rsid w:val="00FC7AAB"/>
    <w:rsid w:val="00FD092F"/>
    <w:rsid w:val="00FD17E3"/>
    <w:rsid w:val="00FD184F"/>
    <w:rsid w:val="00FD24AD"/>
    <w:rsid w:val="00FD4AAB"/>
    <w:rsid w:val="00FD4C38"/>
    <w:rsid w:val="00FD62F1"/>
    <w:rsid w:val="00FD7065"/>
    <w:rsid w:val="00FD7C66"/>
    <w:rsid w:val="00FE07FE"/>
    <w:rsid w:val="00FE0857"/>
    <w:rsid w:val="00FE1DBE"/>
    <w:rsid w:val="00FE1E0B"/>
    <w:rsid w:val="00FE330A"/>
    <w:rsid w:val="00FE3DA9"/>
    <w:rsid w:val="00FE4704"/>
    <w:rsid w:val="00FE504D"/>
    <w:rsid w:val="00FE651D"/>
    <w:rsid w:val="00FE6548"/>
    <w:rsid w:val="00FE655E"/>
    <w:rsid w:val="00FF086B"/>
    <w:rsid w:val="00FF0EA7"/>
    <w:rsid w:val="00FF0F05"/>
    <w:rsid w:val="00FF158D"/>
    <w:rsid w:val="00FF15AB"/>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4614"/>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13F25D72-CEB7-4E35-A6A7-053785824B3F}"/>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8</Pages>
  <Words>1550</Words>
  <Characters>8418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99</cp:revision>
  <cp:lastPrinted>2020-09-11T09:54:00Z</cp:lastPrinted>
  <dcterms:created xsi:type="dcterms:W3CDTF">2021-12-15T09:41:00Z</dcterms:created>
  <dcterms:modified xsi:type="dcterms:W3CDTF">2022-02-08T16:18:00Z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ies>
</file>