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3E3C3A45">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Pr="00D53349" w:rsidR="00342CD2">
        <w:rPr>
          <w:rFonts w:ascii="Segoe UI Light" w:hAnsi="Segoe UI Light" w:cstheme="minorHAnsi"/>
          <w:i/>
          <w:sz w:val="32"/>
          <w:szCs w:val="32"/>
          <w:lang w:val="fr-FR"/>
        </w:rPr>
        <w:t xml:space="preserve"> </w:t>
      </w:r>
      <w:r w:rsidRPr="00D53349" w:rsidR="00C84303">
        <w:rPr>
          <w:rFonts w:ascii="Segoe UI Light" w:hAnsi="Segoe UI Light" w:cstheme="minorHAnsi"/>
          <w:i/>
          <w:sz w:val="32"/>
          <w:szCs w:val="32"/>
          <w:lang w:val="fr-FR"/>
        </w:rPr>
        <w:t>TMS</w:t>
      </w:r>
      <w:r w:rsidRPr="00D53349" w:rsidR="00C04308">
        <w:rPr>
          <w:rFonts w:ascii="Segoe UI Light" w:hAnsi="Segoe UI Light" w:cstheme="minorHAnsi"/>
          <w:i/>
          <w:sz w:val="32"/>
          <w:szCs w:val="32"/>
          <w:lang w:val="fr-FR"/>
        </w:rPr>
        <w:t xml:space="preserve"> </w:t>
      </w:r>
      <w:proofErr w:type="spellStart"/>
      <w:r w:rsidRPr="00D53349" w:rsidR="00335A0D">
        <w:rPr>
          <w:rFonts w:ascii="Segoe UI Light" w:hAnsi="Segoe UI Light" w:cstheme="minorHAnsi"/>
          <w:i/>
          <w:sz w:val="32"/>
          <w:szCs w:val="32"/>
          <w:lang w:val="fr-FR"/>
        </w:rPr>
        <w:t>product</w:t>
      </w:r>
      <w:proofErr w:type="spellEnd"/>
      <w:r w:rsidRPr="00D53349" w:rsidR="00335A0D">
        <w:rPr>
          <w:rFonts w:ascii="Segoe UI Light" w:hAnsi="Segoe UI Light" w:cstheme="minorHAnsi"/>
          <w:i/>
          <w:sz w:val="32"/>
          <w:szCs w:val="32"/>
          <w:lang w:val="fr-FR"/>
        </w:rPr>
        <w:t xml:space="preserve"> version</w:t>
      </w:r>
      <w:r w:rsidRPr="00D53349" w:rsidR="00335A0D">
        <w:rPr>
          <w:rFonts w:ascii="Segoe UI Light" w:hAnsi="Segoe UI Light" w:cstheme="minorHAnsi"/>
          <w:sz w:val="32"/>
          <w:szCs w:val="32"/>
          <w:lang w:val="fr-FR"/>
        </w:rPr>
        <w:t xml:space="preserve">: </w:t>
      </w:r>
      <w:r w:rsidRPr="00D53349" w:rsidR="008019C1">
        <w:rPr>
          <w:rFonts w:ascii="Segoe UI Light" w:hAnsi="Segoe UI Light" w:cstheme="minorHAnsi"/>
          <w:sz w:val="32"/>
          <w:szCs w:val="32"/>
          <w:lang w:val="fr-FR"/>
        </w:rPr>
        <w:t>10</w:t>
      </w:r>
      <w:r w:rsidRPr="00D53349" w:rsidR="00C70B89">
        <w:rPr>
          <w:rFonts w:ascii="Segoe UI Light" w:hAnsi="Segoe UI Light" w:cstheme="minorHAnsi"/>
          <w:sz w:val="32"/>
          <w:szCs w:val="32"/>
          <w:lang w:val="fr-FR"/>
        </w:rPr>
        <w:t>.</w:t>
      </w:r>
      <w:r w:rsidRPr="00D53349" w:rsidR="008019C1">
        <w:rPr>
          <w:rFonts w:ascii="Segoe UI Light" w:hAnsi="Segoe UI Light" w:cstheme="minorHAnsi"/>
          <w:sz w:val="32"/>
          <w:szCs w:val="32"/>
          <w:lang w:val="fr-FR"/>
        </w:rPr>
        <w:t>3</w:t>
      </w:r>
      <w:r w:rsidRPr="00D53349" w:rsidR="00F96982">
        <w:rPr>
          <w:rFonts w:ascii="Segoe UI Light" w:hAnsi="Segoe UI Light" w:cstheme="minorHAnsi"/>
          <w:sz w:val="32"/>
          <w:szCs w:val="32"/>
          <w:lang w:val="fr-FR"/>
        </w:rPr>
        <w:t>3</w:t>
      </w:r>
      <w:r w:rsidRPr="00D53349" w:rsidR="00531525">
        <w:rPr>
          <w:rFonts w:ascii="Segoe UI Light" w:hAnsi="Segoe UI Light" w:cstheme="minorHAnsi"/>
          <w:sz w:val="32"/>
          <w:szCs w:val="32"/>
          <w:lang w:val="fr-FR"/>
        </w:rPr>
        <w:t>.</w:t>
      </w:r>
      <w:r w:rsidRPr="00D53349" w:rsidR="00F96982">
        <w:rPr>
          <w:rFonts w:ascii="Segoe UI Light" w:hAnsi="Segoe UI Light" w:cstheme="minorHAnsi"/>
          <w:sz w:val="32"/>
          <w:szCs w:val="32"/>
          <w:lang w:val="fr-FR"/>
        </w:rPr>
        <w:t>1620</w:t>
      </w:r>
      <w:r w:rsidRPr="00D53349" w:rsidR="00531525">
        <w:rPr>
          <w:rFonts w:ascii="Segoe UI Light" w:hAnsi="Segoe UI Light" w:cstheme="minorHAnsi"/>
          <w:sz w:val="32"/>
          <w:szCs w:val="32"/>
          <w:lang w:val="fr-FR"/>
        </w:rPr>
        <w:t>.</w:t>
      </w:r>
      <w:r w:rsidR="002A02EF">
        <w:rPr>
          <w:rFonts w:ascii="Segoe UI Light" w:hAnsi="Segoe UI Light" w:cstheme="minorHAnsi"/>
          <w:sz w:val="32"/>
          <w:szCs w:val="32"/>
          <w:lang w:val="fr-FR"/>
        </w:rPr>
        <w:t>2</w:t>
      </w:r>
      <w:r w:rsidR="00B54483">
        <w:rPr>
          <w:rFonts w:ascii="Segoe UI Light" w:hAnsi="Segoe UI Light" w:cstheme="minorHAnsi"/>
          <w:sz w:val="32"/>
          <w:szCs w:val="32"/>
          <w:lang w:val="fr-FR"/>
        </w:rPr>
        <w:t>3</w:t>
      </w:r>
    </w:p>
    <w:p w:rsidRPr="0038766A" w:rsidR="00D241F9" w:rsidP="00D241F9" w:rsidRDefault="00D241F9" w14:paraId="02F9A9C4" w14:textId="77777777">
      <w:pPr>
        <w:jc w:val="center"/>
        <w:rPr>
          <w:rFonts w:ascii="Segoe UI Light" w:hAnsi="Segoe UI Light" w:cstheme="minorHAnsi"/>
          <w:sz w:val="32"/>
          <w:szCs w:val="32"/>
          <w:lang w:val="fr-FR"/>
        </w:rPr>
      </w:pPr>
    </w:p>
    <w:p w:rsidRPr="00C17F8F" w:rsidR="0018391D" w:rsidP="00342CD2" w:rsidRDefault="007F7F1D" w14:paraId="078F6FAB" w14:textId="65F668BC">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Pr="00C17F8F" w:rsidR="0038766A">
        <w:rPr>
          <w:rFonts w:ascii="Segoe UI Light" w:hAnsi="Segoe UI Light" w:cstheme="minorHAnsi"/>
          <w:caps/>
          <w:sz w:val="22"/>
          <w:szCs w:val="22"/>
          <w:lang w:val="fr-FR"/>
        </w:rPr>
        <w:t>5</w:t>
      </w:r>
      <w:r w:rsidRPr="00C17F8F" w:rsidR="005A6CED">
        <w:rPr>
          <w:rFonts w:ascii="Segoe UI Light" w:hAnsi="Segoe UI Light" w:cstheme="minorHAnsi"/>
          <w:caps/>
          <w:sz w:val="22"/>
          <w:szCs w:val="22"/>
          <w:lang w:val="fr-FR"/>
        </w:rPr>
        <w:t>-</w:t>
      </w:r>
      <w:r w:rsidR="00D453C1">
        <w:rPr>
          <w:rFonts w:ascii="Segoe UI Light" w:hAnsi="Segoe UI Light" w:cstheme="minorHAnsi"/>
          <w:caps/>
          <w:sz w:val="22"/>
          <w:szCs w:val="22"/>
          <w:lang w:val="fr-FR"/>
        </w:rPr>
        <w:t>06-</w:t>
      </w:r>
      <w:r w:rsidR="00B54483">
        <w:rPr>
          <w:rFonts w:ascii="Segoe UI Light" w:hAnsi="Segoe UI Light" w:cstheme="minorHAnsi"/>
          <w:caps/>
          <w:sz w:val="22"/>
          <w:szCs w:val="22"/>
          <w:lang w:val="fr-FR"/>
        </w:rPr>
        <w:t>27</w:t>
      </w:r>
    </w:p>
    <w:p w:rsidRPr="00C17F8F" w:rsidR="006B42FC" w:rsidP="00522202" w:rsidRDefault="006B42FC" w14:paraId="24BBA51A" w14:textId="77777777">
      <w:pPr>
        <w:ind w:left="2160"/>
        <w:jc w:val="right"/>
        <w:rPr>
          <w:rFonts w:ascii="Segoe UI Light" w:hAnsi="Segoe UI Light" w:cstheme="minorHAnsi"/>
          <w:sz w:val="22"/>
          <w:szCs w:val="22"/>
          <w:lang w:val="fr-FR"/>
        </w:rPr>
      </w:pPr>
    </w:p>
    <w:p w:rsidRPr="00C17F8F" w:rsidR="009A030E" w:rsidP="00342CD2" w:rsidRDefault="009A030E" w14:paraId="4DB98FD7" w14:textId="77777777">
      <w:pPr>
        <w:rPr>
          <w:rFonts w:ascii="Segoe UI Light" w:hAnsi="Segoe UI Light" w:cstheme="minorHAnsi"/>
          <w:sz w:val="22"/>
          <w:szCs w:val="22"/>
          <w:lang w:val="fr-FR"/>
        </w:rPr>
      </w:pPr>
    </w:p>
    <w:p w:rsidRPr="00C17F8F" w:rsidR="00270150" w:rsidP="00DE0B31" w:rsidRDefault="006329D1" w14:paraId="62D00A30" w14:textId="114C946C">
      <w:pPr>
        <w:rPr>
          <w:rFonts w:ascii="Segoe UI Light" w:hAnsi="Segoe UI Light" w:cstheme="minorHAnsi"/>
          <w:sz w:val="22"/>
          <w:szCs w:val="22"/>
          <w:lang w:val="fr-FR"/>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C17F8F" w:rsidR="00F93D53">
        <w:rPr>
          <w:rFonts w:ascii="Segoe UI Light" w:hAnsi="Segoe UI Light" w:cstheme="minorHAnsi"/>
          <w:sz w:val="22"/>
          <w:szCs w:val="22"/>
          <w:lang w:val="fr-FR"/>
        </w:rPr>
        <w:br w:type="page"/>
      </w:r>
      <w:bookmarkEnd w:id="0"/>
    </w:p>
    <w:p w:rsidRPr="00C17F8F" w:rsidR="00230306" w:rsidP="00C4394D" w:rsidRDefault="00230306" w14:paraId="109E0D3B" w14:textId="0082722E">
      <w:pPr>
        <w:pStyle w:val="Heading2"/>
        <w:rPr>
          <w:rFonts w:ascii="Segoe UI Light" w:hAnsi="Segoe UI Light" w:cstheme="minorHAnsi"/>
          <w:sz w:val="28"/>
          <w:lang w:val="fr-FR"/>
        </w:rPr>
      </w:pPr>
      <w:bookmarkStart w:name="_Toc11936379" w:id="1"/>
    </w:p>
    <w:bookmarkEnd w:id="1"/>
    <w:p w:rsidRPr="00C17F8F" w:rsidR="000C7F99" w:rsidP="000C7F99" w:rsidRDefault="000C7F99" w14:paraId="392CF8E9" w14:textId="465302F8">
      <w:pPr>
        <w:rPr>
          <w:lang w:val="fr-FR"/>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0DEC2F2F">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Pr="00D53349" w:rsidR="00B20DEA">
        <w:rPr>
          <w:rFonts w:ascii="Segoe UI Light" w:hAnsi="Segoe UI Light" w:cstheme="minorHAnsi"/>
          <w:sz w:val="24"/>
        </w:rPr>
        <w:t>_10_</w:t>
      </w:r>
      <w:r w:rsidRPr="00D53349" w:rsidR="001F579F">
        <w:rPr>
          <w:rFonts w:ascii="Segoe UI Light" w:hAnsi="Segoe UI Light" w:cstheme="minorHAnsi"/>
          <w:sz w:val="24"/>
        </w:rPr>
        <w:t>3</w:t>
      </w:r>
      <w:r w:rsidRPr="00D53349" w:rsidR="00E12951">
        <w:rPr>
          <w:rFonts w:ascii="Segoe UI Light" w:hAnsi="Segoe UI Light" w:cstheme="minorHAnsi"/>
          <w:sz w:val="24"/>
        </w:rPr>
        <w:t>3</w:t>
      </w:r>
      <w:r w:rsidRPr="00D53349" w:rsidR="00B20DEA">
        <w:rPr>
          <w:rFonts w:ascii="Segoe UI Light" w:hAnsi="Segoe UI Light" w:cstheme="minorHAnsi"/>
          <w:sz w:val="24"/>
        </w:rPr>
        <w:t>_</w:t>
      </w:r>
      <w:r w:rsidRPr="00D53349" w:rsidR="00E12951">
        <w:rPr>
          <w:rFonts w:ascii="Segoe UI Light" w:hAnsi="Segoe UI Light" w:cstheme="minorHAnsi"/>
          <w:sz w:val="24"/>
        </w:rPr>
        <w:t>1620</w:t>
      </w:r>
      <w:r w:rsidRPr="00D53349" w:rsidR="00B20DEA">
        <w:rPr>
          <w:rFonts w:ascii="Segoe UI Light" w:hAnsi="Segoe UI Light" w:cstheme="minorHAnsi"/>
          <w:sz w:val="24"/>
        </w:rPr>
        <w:t>_</w:t>
      </w:r>
      <w:r w:rsidR="002A02EF">
        <w:rPr>
          <w:rFonts w:ascii="Segoe UI Light" w:hAnsi="Segoe UI Light" w:cstheme="minorHAnsi"/>
          <w:sz w:val="24"/>
        </w:rPr>
        <w:t>2</w:t>
      </w:r>
      <w:r w:rsidR="00B7159A">
        <w:rPr>
          <w:rFonts w:ascii="Segoe UI Light" w:hAnsi="Segoe UI Light" w:cstheme="minorHAnsi"/>
          <w:sz w:val="24"/>
        </w:rPr>
        <w:t>3</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rsidRPr="0012758C" w:rsidR="00F92EDF" w:rsidP="00B33515" w:rsidRDefault="00646691" w14:paraId="29D15783" w14:textId="33094BA8">
            <w:pPr>
              <w:rPr>
                <w:rFonts w:ascii="Segoe UI Light" w:hAnsi="Segoe UI Light" w:cstheme="minorHAnsi"/>
                <w:sz w:val="24"/>
              </w:rPr>
            </w:pPr>
            <w:r w:rsidRPr="0012758C">
              <w:rPr>
                <w:rFonts w:ascii="Segoe UI Light" w:hAnsi="Segoe UI Light" w:cstheme="minorHAnsi"/>
                <w:sz w:val="24"/>
              </w:rPr>
              <w:t>10.0.</w:t>
            </w:r>
            <w:r w:rsidRPr="0012758C" w:rsidR="00975125">
              <w:rPr>
                <w:rFonts w:ascii="Segoe UI Light" w:hAnsi="Segoe UI Light" w:cstheme="minorHAnsi"/>
                <w:sz w:val="24"/>
              </w:rPr>
              <w:t>4</w:t>
            </w:r>
            <w:r w:rsidRPr="0012758C" w:rsidR="00480A36">
              <w:rPr>
                <w:rFonts w:ascii="Segoe UI Light" w:hAnsi="Segoe UI Light" w:cstheme="minorHAnsi"/>
                <w:sz w:val="24"/>
              </w:rPr>
              <w:t>3</w:t>
            </w:r>
          </w:p>
        </w:tc>
        <w:tc>
          <w:tcPr>
            <w:tcW w:w="2977" w:type="dxa"/>
          </w:tcPr>
          <w:p w:rsidRPr="0012758C" w:rsidR="00F92EDF" w:rsidP="00531525" w:rsidRDefault="00A578DA" w14:paraId="5F171275" w14:textId="2A7D804F">
            <w:pPr>
              <w:rPr>
                <w:rFonts w:ascii="Segoe UI Light" w:hAnsi="Segoe UI Light" w:cstheme="minorHAnsi"/>
                <w:sz w:val="24"/>
              </w:rPr>
            </w:pPr>
            <w:r w:rsidRPr="0012758C">
              <w:rPr>
                <w:rFonts w:ascii="Segoe UI Light" w:hAnsi="Segoe UI Light" w:cstheme="minorHAnsi"/>
                <w:sz w:val="24"/>
              </w:rPr>
              <w:t>10.0.</w:t>
            </w:r>
            <w:r w:rsidRPr="0012758C" w:rsidR="00480A36">
              <w:rPr>
                <w:rFonts w:ascii="Segoe UI Light" w:hAnsi="Segoe UI Light" w:cstheme="minorHAnsi"/>
                <w:sz w:val="24"/>
              </w:rPr>
              <w:t>2177.</w:t>
            </w:r>
            <w:r w:rsidR="00B54483">
              <w:rPr>
                <w:rFonts w:ascii="Segoe UI Light" w:hAnsi="Segoe UI Light" w:cstheme="minorHAnsi"/>
                <w:sz w:val="24"/>
              </w:rPr>
              <w:t>120</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12758C" w:rsidR="00F92EDF" w:rsidP="006B1360" w:rsidRDefault="00F92EDF" w14:paraId="01A749F3" w14:textId="7293079A">
            <w:pPr>
              <w:rPr>
                <w:rFonts w:ascii="Segoe UI Light" w:hAnsi="Segoe UI Light" w:cstheme="minorHAnsi"/>
                <w:sz w:val="24"/>
              </w:rPr>
            </w:pPr>
            <w:r w:rsidRPr="0012758C">
              <w:rPr>
                <w:rFonts w:ascii="Segoe UI Light" w:hAnsi="Segoe UI Light" w:cstheme="minorHAnsi"/>
                <w:sz w:val="24"/>
              </w:rPr>
              <w:t>Platform update</w:t>
            </w:r>
            <w:r w:rsidRPr="0012758C" w:rsidR="00646691">
              <w:rPr>
                <w:rFonts w:ascii="Segoe UI Light" w:hAnsi="Segoe UI Light" w:cstheme="minorHAnsi"/>
                <w:sz w:val="24"/>
              </w:rPr>
              <w:t xml:space="preserve"> </w:t>
            </w:r>
            <w:r w:rsidRPr="0012758C" w:rsidR="005C16F7">
              <w:rPr>
                <w:rFonts w:ascii="Segoe UI Light" w:hAnsi="Segoe UI Light" w:cstheme="minorHAnsi"/>
                <w:sz w:val="24"/>
              </w:rPr>
              <w:t>6</w:t>
            </w:r>
            <w:r w:rsidRPr="0012758C" w:rsidR="00480A36">
              <w:rPr>
                <w:rFonts w:ascii="Segoe UI Light" w:hAnsi="Segoe UI Light" w:cstheme="minorHAnsi"/>
                <w:sz w:val="24"/>
              </w:rPr>
              <w:t>7</w:t>
            </w:r>
          </w:p>
        </w:tc>
        <w:tc>
          <w:tcPr>
            <w:tcW w:w="2977" w:type="dxa"/>
          </w:tcPr>
          <w:p w:rsidRPr="0012758C" w:rsidR="00F92EDF" w:rsidP="00B33515" w:rsidRDefault="001F579F" w14:paraId="09CCA6CE" w14:textId="0D3C8317">
            <w:pPr>
              <w:rPr>
                <w:rFonts w:ascii="Segoe UI Light" w:hAnsi="Segoe UI Light" w:cstheme="minorHAnsi"/>
                <w:sz w:val="24"/>
              </w:rPr>
            </w:pPr>
            <w:r w:rsidRPr="0012758C">
              <w:rPr>
                <w:rFonts w:ascii="Segoe UI Light" w:hAnsi="Segoe UI Light" w:cs="Segoe UI Light"/>
                <w:sz w:val="24"/>
              </w:rPr>
              <w:t>7.0.</w:t>
            </w:r>
            <w:r w:rsidRPr="0012758C" w:rsidR="00480A36">
              <w:rPr>
                <w:rFonts w:ascii="Segoe UI Light" w:hAnsi="Segoe UI Light" w:cs="Segoe UI Light"/>
                <w:sz w:val="24"/>
              </w:rPr>
              <w:t>7521.</w:t>
            </w:r>
            <w:r w:rsidR="00B54483">
              <w:rPr>
                <w:rFonts w:ascii="Segoe UI Light" w:hAnsi="Segoe UI Light" w:cs="Segoe UI Light"/>
                <w:sz w:val="24"/>
              </w:rPr>
              <w:t>224</w:t>
            </w:r>
          </w:p>
        </w:tc>
      </w:tr>
      <w:tr w:rsidRPr="000967A2" w:rsidR="00300C14" w:rsidTr="00FD078C"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12758C" w:rsidR="00300C14" w:rsidP="00B33515" w:rsidRDefault="00B54483" w14:paraId="3DBB715E" w14:textId="653227BB">
            <w:pPr>
              <w:rPr>
                <w:rFonts w:ascii="Segoe UI Light" w:hAnsi="Segoe UI Light" w:cs="Segoe UI Light"/>
                <w:sz w:val="24"/>
              </w:rPr>
            </w:pPr>
            <w:r w:rsidRPr="00B54483">
              <w:rPr>
                <w:rFonts w:ascii="Segoe UI Light" w:hAnsi="Segoe UI Light" w:cstheme="minorHAnsi"/>
                <w:sz w:val="24"/>
              </w:rPr>
              <w:t>10.32.2286.11 (</w:t>
            </w:r>
            <w:proofErr w:type="spellStart"/>
            <w:r w:rsidRPr="00B54483">
              <w:rPr>
                <w:rFonts w:ascii="Segoe UI Light" w:hAnsi="Segoe UI Light" w:cstheme="minorHAnsi"/>
                <w:sz w:val="24"/>
              </w:rPr>
              <w:t>isv</w:t>
            </w:r>
            <w:proofErr w:type="spellEnd"/>
            <w:r w:rsidRPr="00B54483">
              <w:rPr>
                <w:rFonts w:ascii="Segoe UI Light" w:hAnsi="Segoe UI Light" w:cstheme="minorHAnsi"/>
                <w:sz w:val="24"/>
              </w:rPr>
              <w:t>)</w:t>
            </w:r>
          </w:p>
        </w:tc>
      </w:tr>
    </w:tbl>
    <w:p w:rsidRPr="000967A2" w:rsidR="0037468B" w:rsidP="00510D72" w:rsidRDefault="0037468B" w14:paraId="7AD96377" w14:textId="77777777">
      <w:pPr>
        <w:pStyle w:val="Heading1"/>
        <w:jc w:val="right"/>
        <w:rPr>
          <w:rFonts w:ascii="Segoe UI Light" w:hAnsi="Segoe UI Light"/>
        </w:rPr>
      </w:pPr>
    </w:p>
    <w:p w:rsidRPr="000967A2" w:rsidR="00572608" w:rsidP="00510D72" w:rsidRDefault="00B93342" w14:paraId="07D9491A" w14:textId="079B910E">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2"/>
        <w:gridCol w:w="8760"/>
      </w:tblGrid>
      <w:tr w:rsidRPr="000967A2" w:rsidR="00836431" w:rsidTr="25710896" w14:paraId="5D566A19" w14:textId="77777777">
        <w:trPr>
          <w:cantSplit/>
          <w:trHeight w:val="300"/>
        </w:trPr>
        <w:tc>
          <w:tcPr>
            <w:tcW w:w="1442" w:type="dxa"/>
            <w:shd w:val="clear" w:color="auto" w:fill="8DB3E2" w:themeFill="text2" w:themeFillTint="66"/>
            <w:noWrap/>
            <w:tcMar/>
            <w:vAlign w:val="bottom"/>
            <w:hideMark/>
          </w:tcPr>
          <w:p w:rsidRPr="000967A2" w:rsidR="00572608" w:rsidP="00E46478" w:rsidRDefault="00572608" w14:paraId="2D0C96C6"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color="auto" w:sz="4" w:space="0"/>
            </w:tcBorders>
            <w:shd w:val="clear" w:color="auto" w:fill="8DB3E2" w:themeFill="text2" w:themeFillTint="66"/>
            <w:tcMar/>
            <w:vAlign w:val="bottom"/>
            <w:hideMark/>
          </w:tcPr>
          <w:p w:rsidRPr="000967A2" w:rsidR="00572608" w:rsidP="00E46478" w:rsidRDefault="00572608" w14:paraId="5701062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324B85" w:rsidR="0092133F" w:rsidTr="25710896" w14:paraId="4E269A13" w14:textId="77777777">
        <w:trPr>
          <w:trHeight w:val="147"/>
        </w:trPr>
        <w:tc>
          <w:tcPr>
            <w:tcW w:w="1442" w:type="dxa"/>
            <w:vMerge w:val="restart"/>
            <w:noWrap/>
            <w:tcMar/>
            <w:vAlign w:val="center"/>
          </w:tcPr>
          <w:p w:rsidR="0092133F" w:rsidP="00A20EB0" w:rsidRDefault="0092133F" w14:paraId="57E7138D" w14:textId="42E04671">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92133F" w:rsidP="004F3AFA" w:rsidRDefault="0092133F" w14:paraId="0B611C24" w14:textId="45B4FB0E">
            <w:pPr>
              <w:pStyle w:val="ListParagraph"/>
              <w:numPr>
                <w:ilvl w:val="0"/>
                <w:numId w:val="4"/>
              </w:numPr>
              <w:shd w:val="clear" w:color="auto" w:fill="FFFFFF"/>
              <w:ind w:left="341"/>
              <w:rPr>
                <w:rFonts w:ascii="Segoe UI Light" w:hAnsi="Segoe UI Light" w:cs="Segoe UI Light"/>
                <w:sz w:val="22"/>
                <w:szCs w:val="22"/>
                <w:lang w:val="en-ZA"/>
              </w:rPr>
            </w:pPr>
            <w:r w:rsidRPr="00324B85">
              <w:rPr>
                <w:rFonts w:ascii="Segoe UI Light" w:hAnsi="Segoe UI Light" w:cs="Segoe UI Light"/>
                <w:sz w:val="22"/>
                <w:szCs w:val="22"/>
                <w:lang w:val="en-ZA"/>
              </w:rPr>
              <w:t xml:space="preserve">The </w:t>
            </w:r>
            <w:r w:rsidRPr="00324B85">
              <w:rPr>
                <w:rFonts w:ascii="Segoe UI Light" w:hAnsi="Segoe UI Light" w:cs="Segoe UI Light"/>
                <w:b/>
                <w:bCs/>
                <w:sz w:val="22"/>
                <w:szCs w:val="22"/>
                <w:lang w:val="en-ZA"/>
              </w:rPr>
              <w:t>Loan Instalment Term Split Enquiry</w:t>
            </w:r>
            <w:r w:rsidRPr="00324B85">
              <w:rPr>
                <w:rFonts w:ascii="Segoe UI Light" w:hAnsi="Segoe UI Light" w:cs="Segoe UI Light"/>
                <w:sz w:val="22"/>
                <w:szCs w:val="22"/>
                <w:lang w:val="en-ZA"/>
              </w:rPr>
              <w:t xml:space="preserve"> is now available as a </w:t>
            </w:r>
            <w:r w:rsidRPr="00324B85">
              <w:rPr>
                <w:rFonts w:ascii="Segoe UI Light" w:hAnsi="Segoe UI Light" w:cs="Segoe UI Light"/>
                <w:b/>
                <w:bCs/>
                <w:sz w:val="22"/>
                <w:szCs w:val="22"/>
                <w:lang w:val="en-ZA"/>
              </w:rPr>
              <w:t>report</w:t>
            </w:r>
            <w:r w:rsidRPr="00324B85">
              <w:rPr>
                <w:rFonts w:ascii="Segoe UI Light" w:hAnsi="Segoe UI Light" w:cs="Segoe UI Light"/>
                <w:sz w:val="22"/>
                <w:szCs w:val="22"/>
                <w:lang w:val="en-ZA"/>
              </w:rPr>
              <w:t xml:space="preserve"> and can be executed in batch mode.</w:t>
            </w:r>
          </w:p>
          <w:p w:rsidR="0092133F" w:rsidP="00324B85" w:rsidRDefault="0092133F" w14:paraId="7E70375E" w14:textId="6A936317">
            <w:pPr>
              <w:pStyle w:val="ListParagraph"/>
              <w:numPr>
                <w:ilvl w:val="0"/>
                <w:numId w:val="13"/>
              </w:numPr>
              <w:shd w:val="clear" w:color="auto" w:fill="FFFFFF" w:themeFill="background1"/>
              <w:rPr>
                <w:rFonts w:ascii="Segoe UI Light" w:hAnsi="Segoe UI Light" w:cs="Segoe UI Light"/>
                <w:sz w:val="22"/>
                <w:szCs w:val="22"/>
                <w:lang w:val="en-ZA"/>
              </w:rPr>
            </w:pPr>
            <w:r w:rsidRPr="25710896" w:rsidR="0092133F">
              <w:rPr>
                <w:rFonts w:ascii="Segoe UI Light" w:hAnsi="Segoe UI Light" w:cs="Segoe UI Light"/>
                <w:sz w:val="22"/>
                <w:szCs w:val="22"/>
                <w:lang w:val="en-ZA"/>
              </w:rPr>
              <w:t xml:space="preserve">A Yes/No toggle </w:t>
            </w:r>
            <w:r w:rsidRPr="25710896" w:rsidR="3D044BE7">
              <w:rPr>
                <w:rFonts w:ascii="Segoe UI Light" w:hAnsi="Segoe UI Light" w:cs="Segoe UI Light"/>
                <w:sz w:val="22"/>
                <w:szCs w:val="22"/>
                <w:lang w:val="en-ZA"/>
              </w:rPr>
              <w:t>labelled</w:t>
            </w:r>
            <w:r w:rsidRPr="25710896" w:rsidR="0092133F">
              <w:rPr>
                <w:rFonts w:ascii="Segoe UI Light" w:hAnsi="Segoe UI Light" w:cs="Segoe UI Light"/>
                <w:sz w:val="22"/>
                <w:szCs w:val="22"/>
                <w:lang w:val="en-ZA"/>
              </w:rPr>
              <w:t xml:space="preserve"> </w:t>
            </w:r>
            <w:r w:rsidRPr="25710896" w:rsidR="0092133F">
              <w:rPr>
                <w:rFonts w:ascii="Segoe UI Light" w:hAnsi="Segoe UI Light" w:cs="Segoe UI Light"/>
                <w:b w:val="1"/>
                <w:bCs w:val="1"/>
                <w:sz w:val="22"/>
                <w:szCs w:val="22"/>
                <w:lang w:val="en-ZA"/>
              </w:rPr>
              <w:t>All Entities</w:t>
            </w:r>
            <w:r w:rsidRPr="25710896" w:rsidR="0092133F">
              <w:rPr>
                <w:rFonts w:ascii="Segoe UI Light" w:hAnsi="Segoe UI Light" w:cs="Segoe UI Light"/>
                <w:sz w:val="22"/>
                <w:szCs w:val="22"/>
                <w:lang w:val="en-ZA"/>
              </w:rPr>
              <w:t xml:space="preserve"> is available under the </w:t>
            </w:r>
            <w:r w:rsidRPr="25710896" w:rsidR="0092133F">
              <w:rPr>
                <w:rFonts w:ascii="Segoe UI Light" w:hAnsi="Segoe UI Light" w:cs="Segoe UI Light"/>
                <w:b w:val="1"/>
                <w:bCs w:val="1"/>
                <w:sz w:val="22"/>
                <w:szCs w:val="22"/>
                <w:lang w:val="en-ZA"/>
              </w:rPr>
              <w:t xml:space="preserve">Parameters </w:t>
            </w:r>
            <w:r w:rsidRPr="25710896" w:rsidR="0092133F">
              <w:rPr>
                <w:rFonts w:ascii="Segoe UI Light" w:hAnsi="Segoe UI Light" w:cs="Segoe UI Light"/>
                <w:b w:val="1"/>
                <w:bCs w:val="1"/>
                <w:sz w:val="22"/>
                <w:szCs w:val="22"/>
                <w:lang w:val="en-ZA"/>
              </w:rPr>
              <w:t>FastTab</w:t>
            </w:r>
            <w:r w:rsidRPr="25710896" w:rsidR="0092133F">
              <w:rPr>
                <w:rFonts w:ascii="Segoe UI Light" w:hAnsi="Segoe UI Light" w:cs="Segoe UI Light"/>
                <w:sz w:val="22"/>
                <w:szCs w:val="22"/>
                <w:lang w:val="en-ZA"/>
              </w:rPr>
              <w:t xml:space="preserve"> in the report dialog</w:t>
            </w:r>
            <w:r w:rsidRPr="25710896" w:rsidR="0092133F">
              <w:rPr>
                <w:rFonts w:ascii="Segoe UI Light" w:hAnsi="Segoe UI Light" w:cs="Segoe UI Light"/>
                <w:sz w:val="22"/>
                <w:szCs w:val="22"/>
                <w:lang w:val="en-ZA"/>
              </w:rPr>
              <w:t xml:space="preserve"> </w:t>
            </w:r>
          </w:p>
          <w:p w:rsidR="0092133F" w:rsidP="00324B85" w:rsidRDefault="0092133F" w14:paraId="495F8034" w14:textId="01610420">
            <w:pPr>
              <w:pStyle w:val="ListParagraph"/>
              <w:numPr>
                <w:ilvl w:val="0"/>
                <w:numId w:val="13"/>
              </w:numPr>
              <w:shd w:val="clear" w:color="auto" w:fill="FFFFFF" w:themeFill="background1"/>
              <w:rPr>
                <w:rFonts w:ascii="Segoe UI Light" w:hAnsi="Segoe UI Light" w:cs="Segoe UI Light"/>
                <w:sz w:val="22"/>
                <w:szCs w:val="22"/>
                <w:lang w:val="en-ZA"/>
              </w:rPr>
            </w:pPr>
            <w:r w:rsidRPr="00324B85">
              <w:rPr>
                <w:rFonts w:ascii="Segoe UI Light" w:hAnsi="Segoe UI Light" w:cs="Segoe UI Light"/>
                <w:sz w:val="22"/>
                <w:szCs w:val="22"/>
                <w:lang w:val="en-ZA"/>
              </w:rPr>
              <w:t xml:space="preserve">The </w:t>
            </w:r>
            <w:r w:rsidRPr="00324B85">
              <w:rPr>
                <w:rFonts w:ascii="Segoe UI Light" w:hAnsi="Segoe UI Light" w:cs="Segoe UI Light"/>
                <w:b/>
                <w:bCs/>
                <w:sz w:val="22"/>
                <w:szCs w:val="22"/>
                <w:lang w:val="en-ZA"/>
              </w:rPr>
              <w:t>Destination</w:t>
            </w:r>
            <w:r w:rsidRPr="00324B85">
              <w:rPr>
                <w:rFonts w:ascii="Segoe UI Light" w:hAnsi="Segoe UI Light" w:cs="Segoe UI Light"/>
                <w:sz w:val="22"/>
                <w:szCs w:val="22"/>
                <w:lang w:val="en-ZA"/>
              </w:rPr>
              <w:t xml:space="preserve"> </w:t>
            </w:r>
            <w:proofErr w:type="spellStart"/>
            <w:r w:rsidRPr="00324B85">
              <w:rPr>
                <w:rFonts w:ascii="Segoe UI Light" w:hAnsi="Segoe UI Light" w:cs="Segoe UI Light"/>
                <w:sz w:val="22"/>
                <w:szCs w:val="22"/>
                <w:lang w:val="en-ZA"/>
              </w:rPr>
              <w:t>FastTab</w:t>
            </w:r>
            <w:proofErr w:type="spellEnd"/>
            <w:r w:rsidRPr="00324B85">
              <w:rPr>
                <w:rFonts w:ascii="Segoe UI Light" w:hAnsi="Segoe UI Light" w:cs="Segoe UI Light"/>
                <w:sz w:val="22"/>
                <w:szCs w:val="22"/>
                <w:lang w:val="en-ZA"/>
              </w:rPr>
              <w:t xml:space="preserve"> </w:t>
            </w:r>
            <w:r>
              <w:rPr>
                <w:rFonts w:ascii="Segoe UI Light" w:hAnsi="Segoe UI Light" w:cs="Segoe UI Light"/>
                <w:sz w:val="22"/>
                <w:szCs w:val="22"/>
                <w:lang w:val="en-ZA"/>
              </w:rPr>
              <w:t>includes the following output options:</w:t>
            </w:r>
          </w:p>
          <w:p w:rsidR="0092133F" w:rsidP="00324B85" w:rsidRDefault="0092133F" w14:paraId="40AC7BE7" w14:textId="77777777">
            <w:pPr>
              <w:pStyle w:val="ListParagraph"/>
              <w:numPr>
                <w:ilvl w:val="1"/>
                <w:numId w:val="13"/>
              </w:numPr>
              <w:shd w:val="clear" w:color="auto" w:fill="FFFFFF" w:themeFill="background1"/>
              <w:rPr>
                <w:rFonts w:ascii="Segoe UI Light" w:hAnsi="Segoe UI Light" w:cs="Segoe UI Light"/>
                <w:sz w:val="22"/>
                <w:szCs w:val="22"/>
                <w:lang w:val="en-ZA"/>
              </w:rPr>
            </w:pPr>
            <w:r>
              <w:rPr>
                <w:rFonts w:ascii="Segoe UI Light" w:hAnsi="Segoe UI Light" w:cs="Segoe UI Light"/>
                <w:sz w:val="22"/>
                <w:szCs w:val="22"/>
                <w:lang w:val="en-ZA"/>
              </w:rPr>
              <w:t>Print archive</w:t>
            </w:r>
          </w:p>
          <w:p w:rsidR="0092133F" w:rsidP="00324B85" w:rsidRDefault="0092133F" w14:paraId="39CBCF77" w14:textId="77777777">
            <w:pPr>
              <w:pStyle w:val="ListParagraph"/>
              <w:numPr>
                <w:ilvl w:val="1"/>
                <w:numId w:val="13"/>
              </w:numPr>
              <w:shd w:val="clear" w:color="auto" w:fill="FFFFFF" w:themeFill="background1"/>
              <w:rPr>
                <w:rFonts w:ascii="Segoe UI Light" w:hAnsi="Segoe UI Light" w:cs="Segoe UI Light"/>
                <w:sz w:val="22"/>
                <w:szCs w:val="22"/>
                <w:lang w:val="en-ZA"/>
              </w:rPr>
            </w:pPr>
            <w:r>
              <w:rPr>
                <w:rFonts w:ascii="Segoe UI Light" w:hAnsi="Segoe UI Light" w:cs="Segoe UI Light"/>
                <w:sz w:val="22"/>
                <w:szCs w:val="22"/>
                <w:lang w:val="en-ZA"/>
              </w:rPr>
              <w:t>Screen</w:t>
            </w:r>
          </w:p>
          <w:p w:rsidR="0092133F" w:rsidP="00324B85" w:rsidRDefault="0092133F" w14:paraId="249F1151" w14:textId="77777777">
            <w:pPr>
              <w:pStyle w:val="ListParagraph"/>
              <w:numPr>
                <w:ilvl w:val="1"/>
                <w:numId w:val="13"/>
              </w:numPr>
              <w:shd w:val="clear" w:color="auto" w:fill="FFFFFF" w:themeFill="background1"/>
              <w:rPr>
                <w:rFonts w:ascii="Segoe UI Light" w:hAnsi="Segoe UI Light" w:cs="Segoe UI Light"/>
                <w:sz w:val="22"/>
                <w:szCs w:val="22"/>
                <w:lang w:val="en-ZA"/>
              </w:rPr>
            </w:pPr>
            <w:r>
              <w:rPr>
                <w:rFonts w:ascii="Segoe UI Light" w:hAnsi="Segoe UI Light" w:cs="Segoe UI Light"/>
                <w:sz w:val="22"/>
                <w:szCs w:val="22"/>
                <w:lang w:val="en-ZA"/>
              </w:rPr>
              <w:t>Printer</w:t>
            </w:r>
          </w:p>
          <w:p w:rsidR="0092133F" w:rsidP="00324B85" w:rsidRDefault="0092133F" w14:paraId="62E554B9" w14:textId="77777777">
            <w:pPr>
              <w:pStyle w:val="ListParagraph"/>
              <w:numPr>
                <w:ilvl w:val="1"/>
                <w:numId w:val="13"/>
              </w:numPr>
              <w:shd w:val="clear" w:color="auto" w:fill="FFFFFF" w:themeFill="background1"/>
              <w:rPr>
                <w:rFonts w:ascii="Segoe UI Light" w:hAnsi="Segoe UI Light" w:cs="Segoe UI Light"/>
                <w:sz w:val="22"/>
                <w:szCs w:val="22"/>
                <w:lang w:val="en-ZA"/>
              </w:rPr>
            </w:pPr>
            <w:r>
              <w:rPr>
                <w:rFonts w:ascii="Segoe UI Light" w:hAnsi="Segoe UI Light" w:cs="Segoe UI Light"/>
                <w:sz w:val="22"/>
                <w:szCs w:val="22"/>
                <w:lang w:val="en-ZA"/>
              </w:rPr>
              <w:t>File</w:t>
            </w:r>
          </w:p>
          <w:p w:rsidR="0092133F" w:rsidP="00324B85" w:rsidRDefault="0092133F" w14:paraId="2E3CCF55" w14:textId="77777777">
            <w:pPr>
              <w:pStyle w:val="ListParagraph"/>
              <w:numPr>
                <w:ilvl w:val="1"/>
                <w:numId w:val="13"/>
              </w:numPr>
              <w:shd w:val="clear" w:color="auto" w:fill="FFFFFF" w:themeFill="background1"/>
              <w:rPr>
                <w:rFonts w:ascii="Segoe UI Light" w:hAnsi="Segoe UI Light" w:cs="Segoe UI Light"/>
                <w:sz w:val="22"/>
                <w:szCs w:val="22"/>
                <w:lang w:val="en-ZA"/>
              </w:rPr>
            </w:pPr>
            <w:r>
              <w:rPr>
                <w:rFonts w:ascii="Segoe UI Light" w:hAnsi="Segoe UI Light" w:cs="Segoe UI Light"/>
                <w:sz w:val="22"/>
                <w:szCs w:val="22"/>
                <w:lang w:val="en-ZA"/>
              </w:rPr>
              <w:t>Email</w:t>
            </w:r>
          </w:p>
          <w:p w:rsidR="0092133F" w:rsidP="00324B85" w:rsidRDefault="0092133F" w14:paraId="13B3A117" w14:textId="77777777">
            <w:pPr>
              <w:pStyle w:val="ListParagraph"/>
              <w:numPr>
                <w:ilvl w:val="0"/>
                <w:numId w:val="13"/>
              </w:numPr>
              <w:shd w:val="clear" w:color="auto" w:fill="FFFFFF" w:themeFill="background1"/>
              <w:rPr>
                <w:rFonts w:ascii="Segoe UI Light" w:hAnsi="Segoe UI Light" w:cs="Segoe UI Light"/>
                <w:sz w:val="22"/>
                <w:szCs w:val="22"/>
                <w:lang w:val="en-ZA"/>
              </w:rPr>
            </w:pPr>
            <w:r>
              <w:rPr>
                <w:rFonts w:ascii="Segoe UI Light" w:hAnsi="Segoe UI Light" w:cs="Segoe UI Light"/>
                <w:sz w:val="22"/>
                <w:szCs w:val="22"/>
                <w:lang w:val="en-ZA"/>
              </w:rPr>
              <w:t xml:space="preserve">The </w:t>
            </w:r>
            <w:r w:rsidRPr="00324B85">
              <w:rPr>
                <w:rFonts w:ascii="Segoe UI Light" w:hAnsi="Segoe UI Light" w:cs="Segoe UI Light"/>
                <w:b/>
                <w:bCs/>
                <w:sz w:val="22"/>
                <w:szCs w:val="22"/>
                <w:lang w:val="en-ZA"/>
              </w:rPr>
              <w:t>report logic</w:t>
            </w:r>
            <w:r>
              <w:rPr>
                <w:rFonts w:ascii="Segoe UI Light" w:hAnsi="Segoe UI Light" w:cs="Segoe UI Light"/>
                <w:sz w:val="22"/>
                <w:szCs w:val="22"/>
                <w:lang w:val="en-ZA"/>
              </w:rPr>
              <w:t xml:space="preserve"> has been updated with the following:</w:t>
            </w:r>
          </w:p>
          <w:p w:rsidR="0092133F" w:rsidP="00324B85" w:rsidRDefault="0092133F" w14:paraId="1BF1079F"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324B85">
              <w:rPr>
                <w:rFonts w:ascii="Segoe UI Light" w:hAnsi="Segoe UI Light" w:cs="Segoe UI Light"/>
                <w:sz w:val="22"/>
                <w:szCs w:val="22"/>
                <w:lang w:val="en-ZA"/>
              </w:rPr>
              <w:t xml:space="preserve">If the </w:t>
            </w:r>
            <w:r w:rsidRPr="00324B85">
              <w:rPr>
                <w:rFonts w:ascii="Segoe UI Light" w:hAnsi="Segoe UI Light" w:cs="Segoe UI Light"/>
                <w:b/>
                <w:bCs/>
                <w:sz w:val="22"/>
                <w:szCs w:val="22"/>
                <w:lang w:val="en-ZA"/>
              </w:rPr>
              <w:t>current loan balance</w:t>
            </w:r>
            <w:r w:rsidRPr="00324B85">
              <w:rPr>
                <w:rFonts w:ascii="Segoe UI Light" w:hAnsi="Segoe UI Light" w:cs="Segoe UI Light"/>
                <w:sz w:val="22"/>
                <w:szCs w:val="22"/>
                <w:lang w:val="en-ZA"/>
              </w:rPr>
              <w:t xml:space="preserve"> exceeds the </w:t>
            </w:r>
            <w:r w:rsidRPr="00324B85">
              <w:rPr>
                <w:rFonts w:ascii="Segoe UI Light" w:hAnsi="Segoe UI Light" w:cs="Segoe UI Light"/>
                <w:b/>
                <w:bCs/>
                <w:sz w:val="22"/>
                <w:szCs w:val="22"/>
                <w:lang w:val="en-ZA"/>
              </w:rPr>
              <w:t>ending principal balance</w:t>
            </w:r>
            <w:r w:rsidRPr="00324B85">
              <w:rPr>
                <w:rFonts w:ascii="Segoe UI Light" w:hAnsi="Segoe UI Light" w:cs="Segoe UI Light"/>
                <w:sz w:val="22"/>
                <w:szCs w:val="22"/>
                <w:lang w:val="en-ZA"/>
              </w:rPr>
              <w:t xml:space="preserve">, it will automatically be adjusted to </w:t>
            </w:r>
            <w:r w:rsidRPr="00324B85">
              <w:rPr>
                <w:rFonts w:ascii="Segoe UI Light" w:hAnsi="Segoe UI Light" w:cs="Segoe UI Light"/>
                <w:b/>
                <w:bCs/>
                <w:sz w:val="22"/>
                <w:szCs w:val="22"/>
                <w:lang w:val="en-ZA"/>
              </w:rPr>
              <w:t>match the ending principal balance</w:t>
            </w:r>
            <w:r w:rsidRPr="00324B85">
              <w:rPr>
                <w:rFonts w:ascii="Segoe UI Light" w:hAnsi="Segoe UI Light" w:cs="Segoe UI Light"/>
                <w:sz w:val="22"/>
                <w:szCs w:val="22"/>
                <w:lang w:val="en-ZA"/>
              </w:rPr>
              <w:t>.</w:t>
            </w:r>
          </w:p>
          <w:p w:rsidRPr="00324B85" w:rsidR="0092133F" w:rsidP="00324B85" w:rsidRDefault="0092133F" w14:paraId="56E5EF9F" w14:textId="2637213F">
            <w:pPr>
              <w:pStyle w:val="ListParagraph"/>
              <w:numPr>
                <w:ilvl w:val="1"/>
                <w:numId w:val="13"/>
              </w:numPr>
              <w:shd w:val="clear" w:color="auto" w:fill="FFFFFF" w:themeFill="background1"/>
              <w:rPr>
                <w:rFonts w:ascii="Segoe UI Light" w:hAnsi="Segoe UI Light" w:cs="Segoe UI Light"/>
                <w:sz w:val="22"/>
                <w:szCs w:val="22"/>
                <w:lang w:val="en-ZA"/>
              </w:rPr>
            </w:pPr>
            <w:r w:rsidRPr="00324B85">
              <w:rPr>
                <w:rFonts w:ascii="Segoe UI Light" w:hAnsi="Segoe UI Light" w:cs="Segoe UI Light"/>
                <w:sz w:val="22"/>
                <w:szCs w:val="22"/>
                <w:lang w:val="en-ZA"/>
              </w:rPr>
              <w:t xml:space="preserve">This ensures the </w:t>
            </w:r>
            <w:r w:rsidRPr="00324B85">
              <w:rPr>
                <w:rFonts w:ascii="Segoe UI Light" w:hAnsi="Segoe UI Light" w:cs="Segoe UI Light"/>
                <w:b/>
                <w:bCs/>
                <w:sz w:val="22"/>
                <w:szCs w:val="22"/>
                <w:lang w:val="en-ZA"/>
              </w:rPr>
              <w:t>long-term loan balance</w:t>
            </w:r>
            <w:r w:rsidRPr="00324B85">
              <w:rPr>
                <w:rFonts w:ascii="Segoe UI Light" w:hAnsi="Segoe UI Light" w:cs="Segoe UI Light"/>
                <w:sz w:val="22"/>
                <w:szCs w:val="22"/>
                <w:lang w:val="en-ZA"/>
              </w:rPr>
              <w:t xml:space="preserve"> does </w:t>
            </w:r>
            <w:r w:rsidRPr="00324B85">
              <w:rPr>
                <w:rFonts w:ascii="Segoe UI Light" w:hAnsi="Segoe UI Light" w:cs="Segoe UI Light"/>
                <w:b/>
                <w:bCs/>
                <w:sz w:val="22"/>
                <w:szCs w:val="22"/>
                <w:lang w:val="en-ZA"/>
              </w:rPr>
              <w:t>not</w:t>
            </w:r>
            <w:r w:rsidRPr="00324B85">
              <w:rPr>
                <w:rFonts w:ascii="Segoe UI Light" w:hAnsi="Segoe UI Light" w:cs="Segoe UI Light"/>
                <w:sz w:val="22"/>
                <w:szCs w:val="22"/>
                <w:lang w:val="en-ZA"/>
              </w:rPr>
              <w:t xml:space="preserve"> fall into a </w:t>
            </w:r>
            <w:r w:rsidRPr="00324B85">
              <w:rPr>
                <w:rFonts w:ascii="Segoe UI Light" w:hAnsi="Segoe UI Light" w:cs="Segoe UI Light"/>
                <w:b/>
                <w:bCs/>
                <w:sz w:val="22"/>
                <w:szCs w:val="22"/>
                <w:lang w:val="en-ZA"/>
              </w:rPr>
              <w:t>negative value</w:t>
            </w:r>
            <w:r w:rsidRPr="00324B85">
              <w:rPr>
                <w:rFonts w:ascii="Segoe UI Light" w:hAnsi="Segoe UI Light" w:cs="Segoe UI Light"/>
                <w:sz w:val="22"/>
                <w:szCs w:val="22"/>
                <w:lang w:val="en-ZA"/>
              </w:rPr>
              <w:t>.</w:t>
            </w:r>
          </w:p>
        </w:tc>
      </w:tr>
      <w:tr w:rsidRPr="000967A2" w:rsidR="0092133F" w:rsidTr="25710896" w14:paraId="27B6393A" w14:textId="77777777">
        <w:trPr>
          <w:trHeight w:val="147"/>
        </w:trPr>
        <w:tc>
          <w:tcPr>
            <w:tcW w:w="1442" w:type="dxa"/>
            <w:vMerge/>
            <w:noWrap/>
            <w:tcMar/>
            <w:vAlign w:val="center"/>
          </w:tcPr>
          <w:p w:rsidRPr="00324B85" w:rsidR="0092133F" w:rsidP="00A20EB0" w:rsidRDefault="0092133F" w14:paraId="5522D8E2" w14:textId="77777777">
            <w:pPr>
              <w:rPr>
                <w:rFonts w:ascii="Segoe UI Light" w:hAnsi="Segoe UI Light" w:cs="Segoe UI Light"/>
                <w:sz w:val="22"/>
                <w:szCs w:val="22"/>
                <w:lang w:val="en-ZA"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92133F" w:rsidP="004F3AFA" w:rsidRDefault="0092133F" w14:paraId="5CDA44AA" w14:textId="77777777">
            <w:pPr>
              <w:pStyle w:val="ListParagraph"/>
              <w:numPr>
                <w:ilvl w:val="0"/>
                <w:numId w:val="4"/>
              </w:numPr>
              <w:shd w:val="clear" w:color="auto" w:fill="FFFFFF"/>
              <w:ind w:left="341"/>
              <w:rPr>
                <w:rFonts w:ascii="Segoe UI Light" w:hAnsi="Segoe UI Light" w:cs="Segoe UI Light"/>
                <w:sz w:val="22"/>
                <w:szCs w:val="22"/>
                <w:lang w:val="en-ZA"/>
              </w:rPr>
            </w:pPr>
            <w:r w:rsidRPr="00EC19C6">
              <w:rPr>
                <w:rFonts w:ascii="Segoe UI Light" w:hAnsi="Segoe UI Light" w:cs="Segoe UI Light"/>
                <w:sz w:val="22"/>
                <w:szCs w:val="22"/>
                <w:lang w:val="en-ZA"/>
              </w:rPr>
              <w:t xml:space="preserve">Enhanced </w:t>
            </w:r>
            <w:r w:rsidRPr="00EC19C6">
              <w:rPr>
                <w:rFonts w:ascii="Segoe UI Light" w:hAnsi="Segoe UI Light" w:cs="Segoe UI Light"/>
                <w:b/>
                <w:bCs/>
                <w:sz w:val="22"/>
                <w:szCs w:val="22"/>
                <w:lang w:val="en-ZA"/>
              </w:rPr>
              <w:t>Capital Journal</w:t>
            </w:r>
            <w:r w:rsidRPr="00EC19C6">
              <w:rPr>
                <w:rFonts w:ascii="Segoe UI Light" w:hAnsi="Segoe UI Light" w:cs="Segoe UI Light"/>
                <w:sz w:val="22"/>
                <w:szCs w:val="22"/>
                <w:lang w:val="en-ZA"/>
              </w:rPr>
              <w:t xml:space="preserve"> Generation with </w:t>
            </w:r>
            <w:r w:rsidRPr="00EC19C6">
              <w:rPr>
                <w:rFonts w:ascii="Segoe UI Light" w:hAnsi="Segoe UI Light" w:cs="Segoe UI Light"/>
                <w:b/>
                <w:bCs/>
                <w:sz w:val="22"/>
                <w:szCs w:val="22"/>
                <w:lang w:val="en-ZA"/>
              </w:rPr>
              <w:t>Deferred Interest</w:t>
            </w:r>
            <w:r w:rsidRPr="00EC19C6">
              <w:rPr>
                <w:rFonts w:ascii="Segoe UI Light" w:hAnsi="Segoe UI Light" w:cs="Segoe UI Light"/>
                <w:sz w:val="22"/>
                <w:szCs w:val="22"/>
                <w:lang w:val="en-ZA"/>
              </w:rPr>
              <w:t xml:space="preserve"> Handling</w:t>
            </w:r>
          </w:p>
          <w:p w:rsidR="0092133F" w:rsidP="00EC19C6" w:rsidRDefault="0092133F" w14:paraId="38851FF2"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EC19C6">
              <w:rPr>
                <w:rFonts w:ascii="Segoe UI Light" w:hAnsi="Segoe UI Light" w:cs="Segoe UI Light"/>
                <w:sz w:val="22"/>
                <w:szCs w:val="22"/>
                <w:lang w:val="en-ZA"/>
              </w:rPr>
              <w:t xml:space="preserve">To support more complex capital journal requirements, </w:t>
            </w:r>
            <w:r w:rsidRPr="00EC19C6">
              <w:rPr>
                <w:rFonts w:ascii="Segoe UI Light" w:hAnsi="Segoe UI Light" w:cs="Segoe UI Light"/>
                <w:b/>
                <w:bCs/>
                <w:sz w:val="22"/>
                <w:szCs w:val="22"/>
                <w:lang w:val="en-ZA"/>
              </w:rPr>
              <w:t>future interest amounts</w:t>
            </w:r>
            <w:r w:rsidRPr="00EC19C6">
              <w:rPr>
                <w:rFonts w:ascii="Segoe UI Light" w:hAnsi="Segoe UI Light" w:cs="Segoe UI Light"/>
                <w:sz w:val="22"/>
                <w:szCs w:val="22"/>
                <w:lang w:val="en-ZA"/>
              </w:rPr>
              <w:t xml:space="preserve"> can now be included in journal entries.</w:t>
            </w:r>
          </w:p>
          <w:p w:rsidR="0092133F" w:rsidP="00EC19C6" w:rsidRDefault="0092133F" w14:paraId="7DB08D5E"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EC19C6">
              <w:rPr>
                <w:rFonts w:ascii="Segoe UI Light" w:hAnsi="Segoe UI Light" w:cs="Segoe UI Light"/>
                <w:sz w:val="22"/>
                <w:szCs w:val="22"/>
                <w:lang w:val="en-ZA"/>
              </w:rPr>
              <w:t xml:space="preserve">A new </w:t>
            </w:r>
            <w:proofErr w:type="spellStart"/>
            <w:r w:rsidRPr="00EC19C6">
              <w:rPr>
                <w:rFonts w:ascii="Segoe UI Light" w:hAnsi="Segoe UI Light" w:cs="Segoe UI Light"/>
                <w:sz w:val="22"/>
                <w:szCs w:val="22"/>
                <w:lang w:val="en-ZA"/>
              </w:rPr>
              <w:t>enum</w:t>
            </w:r>
            <w:proofErr w:type="spellEnd"/>
            <w:r w:rsidRPr="00EC19C6">
              <w:rPr>
                <w:rFonts w:ascii="Segoe UI Light" w:hAnsi="Segoe UI Light" w:cs="Segoe UI Light"/>
                <w:sz w:val="22"/>
                <w:szCs w:val="22"/>
                <w:lang w:val="en-ZA"/>
              </w:rPr>
              <w:t xml:space="preserve"> value, "</w:t>
            </w:r>
            <w:r w:rsidRPr="00EC19C6">
              <w:rPr>
                <w:rFonts w:ascii="Segoe UI Light" w:hAnsi="Segoe UI Light" w:cs="Segoe UI Light"/>
                <w:b/>
                <w:bCs/>
                <w:sz w:val="22"/>
                <w:szCs w:val="22"/>
                <w:lang w:val="en-ZA"/>
              </w:rPr>
              <w:t>Deferred interest</w:t>
            </w:r>
            <w:r w:rsidRPr="00EC19C6">
              <w:rPr>
                <w:rFonts w:ascii="Segoe UI Light" w:hAnsi="Segoe UI Light" w:cs="Segoe UI Light"/>
                <w:sz w:val="22"/>
                <w:szCs w:val="22"/>
                <w:lang w:val="en-ZA"/>
              </w:rPr>
              <w:t xml:space="preserve">", has been added to the </w:t>
            </w:r>
            <w:r w:rsidRPr="00EC19C6">
              <w:rPr>
                <w:rFonts w:ascii="Segoe UI Light" w:hAnsi="Segoe UI Light" w:cs="Segoe UI Light"/>
                <w:b/>
                <w:bCs/>
                <w:sz w:val="22"/>
                <w:szCs w:val="22"/>
                <w:lang w:val="en-ZA"/>
              </w:rPr>
              <w:t>Amount type</w:t>
            </w:r>
            <w:r w:rsidRPr="00EC19C6">
              <w:rPr>
                <w:rFonts w:ascii="Segoe UI Light" w:hAnsi="Segoe UI Light" w:cs="Segoe UI Light"/>
                <w:sz w:val="22"/>
                <w:szCs w:val="22"/>
                <w:lang w:val="en-ZA"/>
              </w:rPr>
              <w:t xml:space="preserve"> field on </w:t>
            </w:r>
            <w:r w:rsidRPr="00EC19C6">
              <w:rPr>
                <w:rFonts w:ascii="Segoe UI Light" w:hAnsi="Segoe UI Light" w:cs="Segoe UI Light"/>
                <w:b/>
                <w:bCs/>
                <w:sz w:val="22"/>
                <w:szCs w:val="22"/>
                <w:lang w:val="en-ZA"/>
              </w:rPr>
              <w:t>Capital journal posting profiles</w:t>
            </w:r>
            <w:r w:rsidRPr="00EC19C6">
              <w:rPr>
                <w:rFonts w:ascii="Segoe UI Light" w:hAnsi="Segoe UI Light" w:cs="Segoe UI Light"/>
                <w:sz w:val="22"/>
                <w:szCs w:val="22"/>
                <w:lang w:val="en-ZA"/>
              </w:rPr>
              <w:t xml:space="preserve">. </w:t>
            </w:r>
          </w:p>
          <w:p w:rsidR="0092133F" w:rsidP="00EC19C6" w:rsidRDefault="0092133F" w14:paraId="2D0631E0"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EC19C6">
              <w:rPr>
                <w:rFonts w:ascii="Segoe UI Light" w:hAnsi="Segoe UI Light" w:cs="Segoe UI Light"/>
                <w:sz w:val="22"/>
                <w:szCs w:val="22"/>
                <w:lang w:val="en-ZA"/>
              </w:rPr>
              <w:t xml:space="preserve">When selected, this option aggregates </w:t>
            </w:r>
            <w:r w:rsidRPr="00EC19C6">
              <w:rPr>
                <w:rFonts w:ascii="Segoe UI Light" w:hAnsi="Segoe UI Light" w:cs="Segoe UI Light"/>
                <w:b/>
                <w:bCs/>
                <w:sz w:val="22"/>
                <w:szCs w:val="22"/>
                <w:lang w:val="en-ZA"/>
              </w:rPr>
              <w:t>all future interest amounts</w:t>
            </w:r>
            <w:r w:rsidRPr="00EC19C6">
              <w:rPr>
                <w:rFonts w:ascii="Segoe UI Light" w:hAnsi="Segoe UI Light" w:cs="Segoe UI Light"/>
                <w:sz w:val="22"/>
                <w:szCs w:val="22"/>
                <w:lang w:val="en-ZA"/>
              </w:rPr>
              <w:t xml:space="preserve"> - as defined in the </w:t>
            </w:r>
            <w:r w:rsidRPr="00EC19C6">
              <w:rPr>
                <w:rFonts w:ascii="Segoe UI Light" w:hAnsi="Segoe UI Light" w:cs="Segoe UI Light"/>
                <w:b/>
                <w:bCs/>
                <w:sz w:val="22"/>
                <w:szCs w:val="22"/>
                <w:lang w:val="en-ZA"/>
              </w:rPr>
              <w:t>original statement</w:t>
            </w:r>
            <w:r w:rsidRPr="00EC19C6">
              <w:rPr>
                <w:rFonts w:ascii="Segoe UI Light" w:hAnsi="Segoe UI Light" w:cs="Segoe UI Light"/>
                <w:sz w:val="22"/>
                <w:szCs w:val="22"/>
                <w:lang w:val="en-ZA"/>
              </w:rPr>
              <w:t xml:space="preserve"> - and includes them in the </w:t>
            </w:r>
            <w:r w:rsidRPr="00EC19C6">
              <w:rPr>
                <w:rFonts w:ascii="Segoe UI Light" w:hAnsi="Segoe UI Light" w:cs="Segoe UI Light"/>
                <w:b/>
                <w:bCs/>
                <w:sz w:val="22"/>
                <w:szCs w:val="22"/>
                <w:lang w:val="en-ZA"/>
              </w:rPr>
              <w:t>capital journal</w:t>
            </w:r>
            <w:r w:rsidRPr="00EC19C6">
              <w:rPr>
                <w:rFonts w:ascii="Segoe UI Light" w:hAnsi="Segoe UI Light" w:cs="Segoe UI Light"/>
                <w:sz w:val="22"/>
                <w:szCs w:val="22"/>
                <w:lang w:val="en-ZA"/>
              </w:rPr>
              <w:t xml:space="preserve"> (i.e., it sums all applicable interest accruals).</w:t>
            </w:r>
          </w:p>
          <w:p w:rsidR="0092133F" w:rsidP="00EC19C6" w:rsidRDefault="0092133F" w14:paraId="36917485"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EC19C6">
              <w:rPr>
                <w:rFonts w:ascii="Segoe UI Light" w:hAnsi="Segoe UI Light" w:cs="Segoe UI Light"/>
                <w:sz w:val="22"/>
                <w:szCs w:val="22"/>
                <w:lang w:val="en-ZA"/>
              </w:rPr>
              <w:t>This logic is automatically triggered during capital journal creation.</w:t>
            </w:r>
          </w:p>
          <w:p w:rsidRPr="00EC19C6" w:rsidR="0092133F" w:rsidP="00EC19C6" w:rsidRDefault="0092133F" w14:paraId="34E747B2" w14:textId="25512F54">
            <w:pPr>
              <w:pStyle w:val="ListParagraph"/>
              <w:numPr>
                <w:ilvl w:val="0"/>
                <w:numId w:val="13"/>
              </w:numPr>
              <w:shd w:val="clear" w:color="auto" w:fill="FFFFFF" w:themeFill="background1"/>
              <w:rPr>
                <w:rFonts w:ascii="Segoe UI Light" w:hAnsi="Segoe UI Light" w:cs="Segoe UI Light"/>
                <w:sz w:val="22"/>
                <w:szCs w:val="22"/>
                <w:lang w:val="en-ZA"/>
              </w:rPr>
            </w:pPr>
            <w:r w:rsidRPr="00EC19C6">
              <w:rPr>
                <w:rFonts w:ascii="Segoe UI Light" w:hAnsi="Segoe UI Light" w:cs="Segoe UI Light"/>
                <w:sz w:val="22"/>
                <w:szCs w:val="22"/>
                <w:lang w:val="en-ZA"/>
              </w:rPr>
              <w:t xml:space="preserve">Additionally, Capital posting profiles can now support </w:t>
            </w:r>
            <w:r w:rsidRPr="00EC19C6">
              <w:rPr>
                <w:rFonts w:ascii="Segoe UI Light" w:hAnsi="Segoe UI Light" w:cs="Segoe UI Light"/>
                <w:b/>
                <w:bCs/>
                <w:sz w:val="22"/>
                <w:szCs w:val="22"/>
                <w:lang w:val="en-ZA"/>
              </w:rPr>
              <w:t>multiple lines</w:t>
            </w:r>
            <w:r w:rsidRPr="00EC19C6">
              <w:rPr>
                <w:rFonts w:ascii="Segoe UI Light" w:hAnsi="Segoe UI Light" w:cs="Segoe UI Light"/>
                <w:sz w:val="22"/>
                <w:szCs w:val="22"/>
                <w:lang w:val="en-ZA"/>
              </w:rPr>
              <w:t>, and all lines will be taken into account when generating the journal.</w:t>
            </w:r>
          </w:p>
        </w:tc>
      </w:tr>
      <w:tr w:rsidRPr="000967A2" w:rsidR="004F3AFA" w:rsidTr="25710896" w14:paraId="12B29DD3" w14:textId="77777777">
        <w:trPr>
          <w:trHeight w:val="147"/>
        </w:trPr>
        <w:tc>
          <w:tcPr>
            <w:tcW w:w="1442" w:type="dxa"/>
            <w:noWrap/>
            <w:tcMar/>
            <w:vAlign w:val="center"/>
          </w:tcPr>
          <w:p w:rsidR="004F3AFA" w:rsidP="00A20EB0" w:rsidRDefault="005A3950" w14:paraId="54FDC012" w14:textId="175160FE">
            <w:pPr>
              <w:rPr>
                <w:rFonts w:ascii="Segoe UI Light" w:hAnsi="Segoe UI Light" w:cs="Segoe UI Light"/>
                <w:sz w:val="22"/>
                <w:szCs w:val="22"/>
                <w:lang w:eastAsia="en-ZA"/>
              </w:rPr>
            </w:pPr>
            <w:r>
              <w:rPr>
                <w:rFonts w:ascii="Segoe UI Light" w:hAnsi="Segoe UI Light" w:cs="Segoe UI Light"/>
                <w:sz w:val="22"/>
                <w:szCs w:val="22"/>
                <w:lang w:eastAsia="en-ZA"/>
              </w:rPr>
              <w:t>Data management</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52E9A" w:rsidR="005A3950" w:rsidP="25710896" w:rsidRDefault="005A3950" w14:paraId="64F79465" w14:textId="453BD979" w14:noSpellErr="1">
            <w:pPr>
              <w:pStyle w:val="ListParagraph"/>
              <w:numPr>
                <w:ilvl w:val="0"/>
                <w:numId w:val="4"/>
              </w:numPr>
              <w:shd w:val="clear" w:color="auto" w:fill="FFFFFF" w:themeFill="background1"/>
              <w:ind w:left="341"/>
              <w:rPr>
                <w:rFonts w:ascii="Segoe UI Light" w:hAnsi="Segoe UI Light" w:cs="Segoe UI Light"/>
                <w:sz w:val="22"/>
                <w:szCs w:val="22"/>
                <w:lang w:val="en-US"/>
              </w:rPr>
            </w:pPr>
            <w:r w:rsidRPr="25710896" w:rsidR="005A3950">
              <w:rPr>
                <w:rFonts w:ascii="Segoe UI Light" w:hAnsi="Segoe UI Light" w:cs="Segoe UI Light"/>
                <w:sz w:val="22"/>
                <w:szCs w:val="22"/>
                <w:lang w:val="en-US"/>
              </w:rPr>
              <w:t xml:space="preserve">Update to </w:t>
            </w:r>
            <w:r w:rsidRPr="25710896" w:rsidR="005A3950">
              <w:rPr>
                <w:rFonts w:ascii="Segoe UI Light" w:hAnsi="Segoe UI Light" w:cs="Segoe UI Light"/>
                <w:b w:val="1"/>
                <w:bCs w:val="1"/>
                <w:sz w:val="22"/>
                <w:szCs w:val="22"/>
                <w:lang w:val="en-US"/>
              </w:rPr>
              <w:t>Remaining Instalments Logic</w:t>
            </w:r>
            <w:r w:rsidRPr="25710896" w:rsidR="005A3950">
              <w:rPr>
                <w:rFonts w:ascii="Segoe UI Light" w:hAnsi="Segoe UI Light" w:cs="Segoe UI Light"/>
                <w:sz w:val="22"/>
                <w:szCs w:val="22"/>
                <w:lang w:val="en-US"/>
              </w:rPr>
              <w:t xml:space="preserve"> in </w:t>
            </w:r>
            <w:r w:rsidRPr="25710896" w:rsidR="005A3950">
              <w:rPr>
                <w:rFonts w:ascii="Segoe UI Light" w:hAnsi="Segoe UI Light" w:cs="Segoe UI Light"/>
                <w:b w:val="1"/>
                <w:bCs w:val="1"/>
                <w:sz w:val="22"/>
                <w:szCs w:val="22"/>
                <w:lang w:val="en-US"/>
              </w:rPr>
              <w:t>Customer Loan Balances</w:t>
            </w:r>
            <w:r w:rsidRPr="25710896" w:rsidR="005A3950">
              <w:rPr>
                <w:rFonts w:ascii="Segoe UI Light" w:hAnsi="Segoe UI Light" w:cs="Segoe UI Light"/>
                <w:b w:val="1"/>
                <w:bCs w:val="1"/>
                <w:sz w:val="22"/>
                <w:szCs w:val="22"/>
                <w:lang w:val="en-US"/>
              </w:rPr>
              <w:t xml:space="preserve"> data entity</w:t>
            </w:r>
            <w:r w:rsidRPr="25710896" w:rsidR="00252E9A">
              <w:rPr>
                <w:rFonts w:ascii="Segoe UI Light" w:hAnsi="Segoe UI Light" w:cs="Segoe UI Light"/>
                <w:b w:val="1"/>
                <w:bCs w:val="1"/>
                <w:sz w:val="22"/>
                <w:szCs w:val="22"/>
                <w:lang w:val="en-US"/>
              </w:rPr>
              <w:t xml:space="preserve">.  </w:t>
            </w:r>
            <w:r w:rsidRPr="25710896" w:rsidR="005A3950">
              <w:rPr>
                <w:rFonts w:ascii="Segoe UI Light" w:hAnsi="Segoe UI Light" w:cs="Segoe UI Light"/>
                <w:sz w:val="22"/>
                <w:szCs w:val="22"/>
                <w:lang w:val="en-US"/>
              </w:rPr>
              <w:t xml:space="preserve">To ensure alignment with </w:t>
            </w:r>
            <w:r w:rsidRPr="25710896" w:rsidR="005A3950">
              <w:rPr>
                <w:rFonts w:ascii="Segoe UI Light" w:hAnsi="Segoe UI Light" w:cs="Segoe UI Light"/>
                <w:b w:val="1"/>
                <w:bCs w:val="1"/>
                <w:sz w:val="22"/>
                <w:szCs w:val="22"/>
                <w:lang w:val="en-US"/>
              </w:rPr>
              <w:t>recalculation logic</w:t>
            </w:r>
            <w:r w:rsidRPr="25710896" w:rsidR="005A3950">
              <w:rPr>
                <w:rFonts w:ascii="Segoe UI Light" w:hAnsi="Segoe UI Light" w:cs="Segoe UI Light"/>
                <w:sz w:val="22"/>
                <w:szCs w:val="22"/>
                <w:lang w:val="en-US"/>
              </w:rPr>
              <w:t xml:space="preserve"> used by external entities, the </w:t>
            </w:r>
            <w:r w:rsidRPr="25710896" w:rsidR="005A3950">
              <w:rPr>
                <w:rFonts w:ascii="Segoe UI Light" w:hAnsi="Segoe UI Light" w:cs="Segoe UI Light"/>
                <w:b w:val="1"/>
                <w:bCs w:val="1"/>
                <w:sz w:val="22"/>
                <w:szCs w:val="22"/>
                <w:lang w:val="en-US"/>
              </w:rPr>
              <w:t>Customer Loan Balances data entity</w:t>
            </w:r>
            <w:r w:rsidRPr="25710896" w:rsidR="005A3950">
              <w:rPr>
                <w:rFonts w:ascii="Segoe UI Light" w:hAnsi="Segoe UI Light" w:cs="Segoe UI Light"/>
                <w:sz w:val="22"/>
                <w:szCs w:val="22"/>
                <w:lang w:val="en-US"/>
              </w:rPr>
              <w:t xml:space="preserve"> has been updated.</w:t>
            </w:r>
          </w:p>
          <w:p w:rsidR="005A3950" w:rsidP="005A3950" w:rsidRDefault="005A3950" w14:paraId="133C6F15"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5A3950">
              <w:rPr>
                <w:rFonts w:ascii="Segoe UI Light" w:hAnsi="Segoe UI Light" w:cs="Segoe UI Light"/>
                <w:sz w:val="22"/>
                <w:szCs w:val="22"/>
                <w:lang w:val="en-ZA"/>
              </w:rPr>
              <w:t xml:space="preserve">Field impacted: </w:t>
            </w:r>
            <w:r w:rsidRPr="005A3950">
              <w:rPr>
                <w:rFonts w:ascii="Segoe UI Light" w:hAnsi="Segoe UI Light" w:cs="Segoe UI Light"/>
                <w:b/>
                <w:bCs/>
                <w:sz w:val="22"/>
                <w:szCs w:val="22"/>
                <w:lang w:val="en-ZA"/>
              </w:rPr>
              <w:t>Number of instalments</w:t>
            </w:r>
            <w:r w:rsidRPr="005A3950">
              <w:rPr>
                <w:rFonts w:ascii="Segoe UI Light" w:hAnsi="Segoe UI Light" w:cs="Segoe UI Light"/>
                <w:sz w:val="22"/>
                <w:szCs w:val="22"/>
                <w:lang w:val="en-ZA"/>
              </w:rPr>
              <w:t xml:space="preserve"> (REMAININGINSTALMENTS)</w:t>
            </w:r>
          </w:p>
          <w:p w:rsidR="005A3950" w:rsidP="005A3950" w:rsidRDefault="005A3950" w14:paraId="3F7A7E18"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5A3950">
              <w:rPr>
                <w:rFonts w:ascii="Segoe UI Light" w:hAnsi="Segoe UI Light" w:cs="Segoe UI Light"/>
                <w:sz w:val="22"/>
                <w:szCs w:val="22"/>
                <w:lang w:val="en-ZA"/>
              </w:rPr>
              <w:t xml:space="preserve">Previously, the </w:t>
            </w:r>
            <w:r w:rsidRPr="005A3950">
              <w:rPr>
                <w:rFonts w:ascii="Segoe UI Light" w:hAnsi="Segoe UI Light" w:cs="Segoe UI Light"/>
                <w:b/>
                <w:bCs/>
                <w:sz w:val="22"/>
                <w:szCs w:val="22"/>
                <w:lang w:val="en-ZA"/>
              </w:rPr>
              <w:t>REMAININGINSTALMENTS</w:t>
            </w:r>
            <w:r w:rsidRPr="005A3950">
              <w:rPr>
                <w:rFonts w:ascii="Segoe UI Light" w:hAnsi="Segoe UI Light" w:cs="Segoe UI Light"/>
                <w:sz w:val="22"/>
                <w:szCs w:val="22"/>
                <w:lang w:val="en-ZA"/>
              </w:rPr>
              <w:t xml:space="preserve"> value was calculated based on the number of instalments in the projected statement. </w:t>
            </w:r>
          </w:p>
          <w:p w:rsidRPr="005A3950" w:rsidR="005A3950" w:rsidP="005A3950" w:rsidRDefault="005A3950" w14:paraId="106BEAC7" w14:textId="1F84AA00">
            <w:pPr>
              <w:pStyle w:val="ListParagraph"/>
              <w:numPr>
                <w:ilvl w:val="1"/>
                <w:numId w:val="13"/>
              </w:numPr>
              <w:shd w:val="clear" w:color="auto" w:fill="FFFFFF" w:themeFill="background1"/>
              <w:rPr>
                <w:rFonts w:ascii="Segoe UI Light" w:hAnsi="Segoe UI Light" w:cs="Segoe UI Light"/>
                <w:sz w:val="22"/>
                <w:szCs w:val="22"/>
                <w:lang w:val="en-ZA"/>
              </w:rPr>
            </w:pPr>
            <w:r w:rsidRPr="005A3950">
              <w:rPr>
                <w:rFonts w:ascii="Segoe UI Light" w:hAnsi="Segoe UI Light" w:cs="Segoe UI Light"/>
                <w:sz w:val="22"/>
                <w:szCs w:val="22"/>
                <w:lang w:val="en-ZA"/>
              </w:rPr>
              <w:t>This approach could lead to discrepancies with recalculations performed externally.</w:t>
            </w:r>
          </w:p>
          <w:p w:rsidR="005A3950" w:rsidP="005A3950" w:rsidRDefault="005A3950" w14:paraId="1AA60112"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5A3950">
              <w:rPr>
                <w:rFonts w:ascii="Segoe UI Light" w:hAnsi="Segoe UI Light" w:cs="Segoe UI Light"/>
                <w:sz w:val="22"/>
                <w:szCs w:val="22"/>
                <w:lang w:val="en-ZA"/>
              </w:rPr>
              <w:lastRenderedPageBreak/>
              <w:t xml:space="preserve">Now, the value is derived from the TMS </w:t>
            </w:r>
            <w:r w:rsidRPr="005A3950">
              <w:rPr>
                <w:rFonts w:ascii="Segoe UI Light" w:hAnsi="Segoe UI Light" w:cs="Segoe UI Light"/>
                <w:b/>
                <w:bCs/>
                <w:sz w:val="22"/>
                <w:szCs w:val="22"/>
                <w:lang w:val="en-ZA"/>
              </w:rPr>
              <w:t>recalculation logic</w:t>
            </w:r>
            <w:r w:rsidRPr="005A3950">
              <w:rPr>
                <w:rFonts w:ascii="Segoe UI Light" w:hAnsi="Segoe UI Light" w:cs="Segoe UI Light"/>
                <w:sz w:val="22"/>
                <w:szCs w:val="22"/>
                <w:lang w:val="en-ZA"/>
              </w:rPr>
              <w:t xml:space="preserve">, which </w:t>
            </w:r>
            <w:r w:rsidRPr="005A3950">
              <w:rPr>
                <w:rFonts w:ascii="Segoe UI Light" w:hAnsi="Segoe UI Light" w:cs="Segoe UI Light"/>
                <w:b/>
                <w:bCs/>
                <w:sz w:val="22"/>
                <w:szCs w:val="22"/>
                <w:lang w:val="en-ZA"/>
              </w:rPr>
              <w:t>subtracts</w:t>
            </w:r>
            <w:r w:rsidRPr="005A3950">
              <w:rPr>
                <w:rFonts w:ascii="Segoe UI Light" w:hAnsi="Segoe UI Light" w:cs="Segoe UI Light"/>
                <w:sz w:val="22"/>
                <w:szCs w:val="22"/>
                <w:lang w:val="en-ZA"/>
              </w:rPr>
              <w:t xml:space="preserve"> the </w:t>
            </w:r>
            <w:r w:rsidRPr="005A3950">
              <w:rPr>
                <w:rFonts w:ascii="Segoe UI Light" w:hAnsi="Segoe UI Light" w:cs="Segoe UI Light"/>
                <w:b/>
                <w:bCs/>
                <w:sz w:val="22"/>
                <w:szCs w:val="22"/>
                <w:lang w:val="en-ZA"/>
              </w:rPr>
              <w:t>number of actual payments</w:t>
            </w:r>
            <w:r w:rsidRPr="005A3950">
              <w:rPr>
                <w:rFonts w:ascii="Segoe UI Light" w:hAnsi="Segoe UI Light" w:cs="Segoe UI Light"/>
                <w:sz w:val="22"/>
                <w:szCs w:val="22"/>
                <w:lang w:val="en-ZA"/>
              </w:rPr>
              <w:t xml:space="preserve"> </w:t>
            </w:r>
            <w:r w:rsidRPr="005A3950">
              <w:rPr>
                <w:rFonts w:ascii="Segoe UI Light" w:hAnsi="Segoe UI Light" w:cs="Segoe UI Light"/>
                <w:b/>
                <w:bCs/>
                <w:sz w:val="22"/>
                <w:szCs w:val="22"/>
                <w:lang w:val="en-ZA"/>
              </w:rPr>
              <w:t>received</w:t>
            </w:r>
            <w:r w:rsidRPr="005A3950">
              <w:rPr>
                <w:rFonts w:ascii="Segoe UI Light" w:hAnsi="Segoe UI Light" w:cs="Segoe UI Light"/>
                <w:sz w:val="22"/>
                <w:szCs w:val="22"/>
                <w:lang w:val="en-ZA"/>
              </w:rPr>
              <w:t xml:space="preserve"> from the </w:t>
            </w:r>
            <w:r w:rsidRPr="005A3950">
              <w:rPr>
                <w:rFonts w:ascii="Segoe UI Light" w:hAnsi="Segoe UI Light" w:cs="Segoe UI Light"/>
                <w:b/>
                <w:bCs/>
                <w:sz w:val="22"/>
                <w:szCs w:val="22"/>
                <w:lang w:val="en-ZA"/>
              </w:rPr>
              <w:t>total instalments</w:t>
            </w:r>
            <w:r w:rsidRPr="005A3950">
              <w:rPr>
                <w:rFonts w:ascii="Segoe UI Light" w:hAnsi="Segoe UI Light" w:cs="Segoe UI Light"/>
                <w:sz w:val="22"/>
                <w:szCs w:val="22"/>
                <w:lang w:val="en-ZA"/>
              </w:rPr>
              <w:t xml:space="preserve">. </w:t>
            </w:r>
          </w:p>
          <w:p w:rsidRPr="005A3950" w:rsidR="005A3950" w:rsidP="005A3950" w:rsidRDefault="005A3950" w14:paraId="6F2DC9DE" w14:textId="37C1A364">
            <w:pPr>
              <w:pStyle w:val="ListParagraph"/>
              <w:numPr>
                <w:ilvl w:val="1"/>
                <w:numId w:val="13"/>
              </w:numPr>
              <w:shd w:val="clear" w:color="auto" w:fill="FFFFFF" w:themeFill="background1"/>
              <w:rPr>
                <w:rFonts w:ascii="Segoe UI Light" w:hAnsi="Segoe UI Light" w:cs="Segoe UI Light"/>
                <w:sz w:val="22"/>
                <w:szCs w:val="22"/>
                <w:lang w:val="en-ZA"/>
              </w:rPr>
            </w:pPr>
            <w:r w:rsidRPr="005A3950">
              <w:rPr>
                <w:rFonts w:ascii="Segoe UI Light" w:hAnsi="Segoe UI Light" w:cs="Segoe UI Light"/>
                <w:sz w:val="22"/>
                <w:szCs w:val="22"/>
                <w:lang w:val="en-ZA"/>
              </w:rPr>
              <w:t xml:space="preserve">This logic has been applied directly to the </w:t>
            </w:r>
            <w:r w:rsidRPr="005A3950">
              <w:rPr>
                <w:rFonts w:ascii="Segoe UI Light" w:hAnsi="Segoe UI Light" w:cs="Segoe UI Light"/>
                <w:b/>
                <w:bCs/>
                <w:sz w:val="22"/>
                <w:szCs w:val="22"/>
                <w:lang w:val="en-ZA"/>
              </w:rPr>
              <w:t>REMAININGINSTALMENTS</w:t>
            </w:r>
            <w:r w:rsidRPr="005A3950">
              <w:rPr>
                <w:rFonts w:ascii="Segoe UI Light" w:hAnsi="Segoe UI Light" w:cs="Segoe UI Light"/>
                <w:sz w:val="22"/>
                <w:szCs w:val="22"/>
                <w:lang w:val="en-ZA"/>
              </w:rPr>
              <w:t xml:space="preserve"> field.</w:t>
            </w:r>
          </w:p>
          <w:p w:rsidRPr="002E10B1" w:rsidR="005A3950" w:rsidP="005A3950" w:rsidRDefault="005A3950" w14:paraId="25BE5AEB" w14:textId="4AA63000">
            <w:pPr>
              <w:pStyle w:val="ListParagraph"/>
              <w:numPr>
                <w:ilvl w:val="0"/>
                <w:numId w:val="13"/>
              </w:numPr>
              <w:shd w:val="clear" w:color="auto" w:fill="FFFFFF" w:themeFill="background1"/>
              <w:rPr>
                <w:rFonts w:ascii="Segoe UI Light" w:hAnsi="Segoe UI Light" w:cs="Segoe UI Light"/>
                <w:sz w:val="22"/>
                <w:szCs w:val="22"/>
                <w:lang w:val="en-ZA"/>
              </w:rPr>
            </w:pPr>
            <w:r w:rsidRPr="005A3950">
              <w:rPr>
                <w:rFonts w:ascii="Segoe UI Light" w:hAnsi="Segoe UI Light" w:cs="Segoe UI Light"/>
                <w:sz w:val="22"/>
                <w:szCs w:val="22"/>
                <w:lang w:val="en-ZA"/>
              </w:rPr>
              <w:t xml:space="preserve">As a result, the value in </w:t>
            </w:r>
            <w:r w:rsidRPr="005A3950">
              <w:rPr>
                <w:rFonts w:ascii="Segoe UI Light" w:hAnsi="Segoe UI Light" w:cs="Segoe UI Light"/>
                <w:b/>
                <w:bCs/>
                <w:sz w:val="22"/>
                <w:szCs w:val="22"/>
                <w:lang w:val="en-ZA"/>
              </w:rPr>
              <w:t>Customer Loan Balances</w:t>
            </w:r>
            <w:r w:rsidRPr="005A3950">
              <w:rPr>
                <w:rFonts w:ascii="Segoe UI Light" w:hAnsi="Segoe UI Light" w:cs="Segoe UI Light"/>
                <w:sz w:val="22"/>
                <w:szCs w:val="22"/>
                <w:lang w:val="en-ZA"/>
              </w:rPr>
              <w:t xml:space="preserve"> is now </w:t>
            </w:r>
            <w:r w:rsidRPr="005A3950">
              <w:rPr>
                <w:rFonts w:ascii="Segoe UI Light" w:hAnsi="Segoe UI Light" w:cs="Segoe UI Light"/>
                <w:b/>
                <w:bCs/>
                <w:sz w:val="22"/>
                <w:szCs w:val="22"/>
                <w:lang w:val="en-ZA"/>
              </w:rPr>
              <w:t>continuously updated</w:t>
            </w:r>
            <w:r w:rsidRPr="005A3950">
              <w:rPr>
                <w:rFonts w:ascii="Segoe UI Light" w:hAnsi="Segoe UI Light" w:cs="Segoe UI Light"/>
                <w:sz w:val="22"/>
                <w:szCs w:val="22"/>
                <w:lang w:val="en-ZA"/>
              </w:rPr>
              <w:t xml:space="preserve"> to reflect accurate and consistent instalment counts.</w:t>
            </w:r>
          </w:p>
        </w:tc>
      </w:tr>
    </w:tbl>
    <w:p w:rsidR="00140850" w:rsidP="00946600" w:rsidRDefault="00206DF4" w14:paraId="6BBA9C78" w14:textId="77777777">
      <w:pPr>
        <w:pStyle w:val="Heading1"/>
        <w:tabs>
          <w:tab w:val="right" w:pos="10207"/>
        </w:tabs>
        <w:jc w:val="right"/>
        <w:rPr>
          <w:rFonts w:ascii="Segoe UI Light" w:hAnsi="Segoe UI Light"/>
          <w:color w:val="FF0000"/>
        </w:rPr>
      </w:pPr>
      <w:r w:rsidRPr="000967A2">
        <w:rPr>
          <w:rFonts w:ascii="Segoe UI Light" w:hAnsi="Segoe UI Light"/>
          <w:color w:val="FF0000"/>
        </w:rPr>
        <w:lastRenderedPageBreak/>
        <w:tab/>
      </w:r>
      <w:r w:rsidR="00140850">
        <w:rPr>
          <w:rFonts w:ascii="Segoe UI Light" w:hAnsi="Segoe UI Light"/>
          <w:color w:val="FF0000"/>
        </w:rPr>
        <w:br w:type="page"/>
      </w:r>
    </w:p>
    <w:p w:rsidRPr="000967A2" w:rsidR="00946600" w:rsidP="00946600" w:rsidRDefault="00946600" w14:paraId="6DDA84B5" w14:textId="1B5A2142">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0967A2" w:rsidR="00AF4A67" w:rsidTr="22CB07E0" w14:paraId="6C04231D" w14:textId="77777777">
        <w:trPr>
          <w:cantSplit/>
          <w:trHeight w:val="300"/>
        </w:trPr>
        <w:tc>
          <w:tcPr>
            <w:tcW w:w="2250"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ign w:val="bottom"/>
            <w:hideMark/>
          </w:tcPr>
          <w:p w:rsidRPr="000967A2" w:rsidR="00AF4A67" w:rsidP="00AF4A67" w:rsidRDefault="00AF4A67" w14:paraId="732207A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hideMark/>
          </w:tcPr>
          <w:p w:rsidRPr="000967A2" w:rsidR="00AF4A67" w:rsidP="00AF4A67" w:rsidRDefault="00985704" w14:paraId="7B8D04F5" w14:textId="1629027A">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4F3AFA" w:rsidTr="00A5671C" w14:paraId="04035424" w14:textId="77777777">
        <w:trPr>
          <w:trHeight w:val="58"/>
        </w:trPr>
        <w:tc>
          <w:tcPr>
            <w:tcW w:w="2250" w:type="dxa"/>
            <w:noWrap/>
            <w:vAlign w:val="center"/>
          </w:tcPr>
          <w:p w:rsidR="004F3AFA" w:rsidP="00521B76" w:rsidRDefault="005A3950" w14:paraId="732B976A" w14:textId="1D0244B2">
            <w:pPr>
              <w:rPr>
                <w:rFonts w:ascii="Segoe UI Light" w:hAnsi="Segoe UI Light" w:cstheme="minorHAnsi"/>
                <w:sz w:val="22"/>
                <w:szCs w:val="22"/>
                <w:lang w:eastAsia="en-ZA"/>
              </w:rPr>
            </w:pPr>
            <w:r>
              <w:rPr>
                <w:rFonts w:ascii="Segoe UI Light" w:hAnsi="Segoe UI Light" w:cstheme="minorHAnsi"/>
                <w:sz w:val="22"/>
                <w:szCs w:val="22"/>
                <w:lang w:eastAsia="en-ZA"/>
              </w:rPr>
              <w:t>Loans</w:t>
            </w:r>
          </w:p>
        </w:tc>
        <w:tc>
          <w:tcPr>
            <w:tcW w:w="7920" w:type="dxa"/>
            <w:tcBorders>
              <w:top w:val="single" w:color="auto" w:sz="4" w:space="0"/>
              <w:left w:val="single" w:color="auto" w:sz="4" w:space="0"/>
              <w:bottom w:val="single" w:color="auto" w:sz="4" w:space="0"/>
              <w:right w:val="single" w:color="auto" w:sz="4" w:space="0"/>
            </w:tcBorders>
            <w:vAlign w:val="center"/>
          </w:tcPr>
          <w:p w:rsidRPr="00252E9A" w:rsidR="00252E9A" w:rsidP="00252E9A" w:rsidRDefault="00252E9A" w14:paraId="7652185A" w14:textId="77777777">
            <w:pPr>
              <w:pStyle w:val="ListParagraph"/>
              <w:numPr>
                <w:ilvl w:val="0"/>
                <w:numId w:val="4"/>
              </w:numPr>
              <w:shd w:val="clear" w:color="auto" w:fill="FFFFFF"/>
              <w:ind w:left="341"/>
              <w:rPr>
                <w:rFonts w:ascii="Segoe UI Light" w:hAnsi="Segoe UI Light" w:cs="Segoe UI Light"/>
                <w:sz w:val="22"/>
                <w:szCs w:val="22"/>
                <w:lang w:val="en-ZA"/>
              </w:rPr>
            </w:pPr>
            <w:r w:rsidRPr="00252E9A">
              <w:rPr>
                <w:rFonts w:ascii="Segoe UI Light" w:hAnsi="Segoe UI Light" w:cs="Segoe UI Light"/>
                <w:sz w:val="22"/>
                <w:szCs w:val="22"/>
                <w:lang w:val="en-ZA"/>
              </w:rPr>
              <w:t xml:space="preserve">The </w:t>
            </w:r>
            <w:r w:rsidRPr="00252E9A">
              <w:rPr>
                <w:rFonts w:ascii="Segoe UI Light" w:hAnsi="Segoe UI Light" w:cs="Segoe UI Light"/>
                <w:b/>
                <w:bCs/>
                <w:sz w:val="22"/>
                <w:szCs w:val="22"/>
                <w:lang w:val="en-ZA"/>
              </w:rPr>
              <w:t>Loan journal reversal</w:t>
            </w:r>
            <w:r w:rsidRPr="00252E9A">
              <w:rPr>
                <w:rFonts w:ascii="Segoe UI Light" w:hAnsi="Segoe UI Light" w:cs="Segoe UI Light"/>
                <w:sz w:val="22"/>
                <w:szCs w:val="22"/>
                <w:lang w:val="en-ZA"/>
              </w:rPr>
              <w:t xml:space="preserve"> functionality has been corrected for </w:t>
            </w:r>
            <w:r w:rsidRPr="00252E9A">
              <w:rPr>
                <w:rFonts w:ascii="Segoe UI Light" w:hAnsi="Segoe UI Light" w:cs="Segoe UI Light"/>
                <w:b/>
                <w:bCs/>
                <w:sz w:val="22"/>
                <w:szCs w:val="22"/>
                <w:lang w:val="en-ZA"/>
              </w:rPr>
              <w:t>Write-off journals</w:t>
            </w:r>
            <w:r w:rsidRPr="00252E9A">
              <w:rPr>
                <w:rFonts w:ascii="Segoe UI Light" w:hAnsi="Segoe UI Light" w:cs="Segoe UI Light"/>
                <w:sz w:val="22"/>
                <w:szCs w:val="22"/>
                <w:lang w:val="en-ZA"/>
              </w:rPr>
              <w:t>.</w:t>
            </w:r>
          </w:p>
          <w:p w:rsidR="00252E9A" w:rsidP="00252E9A" w:rsidRDefault="00252E9A" w14:paraId="046A3BC7"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252E9A">
              <w:rPr>
                <w:rFonts w:ascii="Segoe UI Light" w:hAnsi="Segoe UI Light" w:cs="Segoe UI Light"/>
                <w:sz w:val="22"/>
                <w:szCs w:val="22"/>
                <w:lang w:val="en-ZA"/>
              </w:rPr>
              <w:t xml:space="preserve">Previously, the reversal did not accurately replicate the </w:t>
            </w:r>
            <w:r w:rsidRPr="00252E9A">
              <w:rPr>
                <w:rFonts w:ascii="Segoe UI Light" w:hAnsi="Segoe UI Light" w:cs="Segoe UI Light"/>
                <w:b/>
                <w:bCs/>
                <w:sz w:val="22"/>
                <w:szCs w:val="22"/>
                <w:lang w:val="en-ZA"/>
              </w:rPr>
              <w:t>original Write-off</w:t>
            </w:r>
            <w:r w:rsidRPr="00252E9A">
              <w:rPr>
                <w:rFonts w:ascii="Segoe UI Light" w:hAnsi="Segoe UI Light" w:cs="Segoe UI Light"/>
                <w:sz w:val="22"/>
                <w:szCs w:val="22"/>
                <w:lang w:val="en-ZA"/>
              </w:rPr>
              <w:t xml:space="preserve"> journal. Instead of using the original journal's Ledger accounts, it </w:t>
            </w:r>
            <w:r w:rsidRPr="00252E9A">
              <w:rPr>
                <w:rFonts w:ascii="Segoe UI Light" w:hAnsi="Segoe UI Light" w:cs="Segoe UI Light"/>
                <w:b/>
                <w:bCs/>
                <w:sz w:val="22"/>
                <w:szCs w:val="22"/>
                <w:lang w:val="en-ZA"/>
              </w:rPr>
              <w:t xml:space="preserve">incorrectly </w:t>
            </w:r>
            <w:r w:rsidRPr="00252E9A">
              <w:rPr>
                <w:rFonts w:ascii="Segoe UI Light" w:hAnsi="Segoe UI Light" w:cs="Segoe UI Light"/>
                <w:sz w:val="22"/>
                <w:szCs w:val="22"/>
                <w:lang w:val="en-ZA"/>
              </w:rPr>
              <w:t xml:space="preserve">used the accounts from the </w:t>
            </w:r>
            <w:r w:rsidRPr="00252E9A">
              <w:rPr>
                <w:rFonts w:ascii="Segoe UI Light" w:hAnsi="Segoe UI Light" w:cs="Segoe UI Light"/>
                <w:b/>
                <w:bCs/>
                <w:sz w:val="22"/>
                <w:szCs w:val="22"/>
                <w:lang w:val="en-ZA"/>
              </w:rPr>
              <w:t>Write-off posting profile</w:t>
            </w:r>
            <w:r w:rsidRPr="00252E9A">
              <w:rPr>
                <w:rFonts w:ascii="Segoe UI Light" w:hAnsi="Segoe UI Light" w:cs="Segoe UI Light"/>
                <w:sz w:val="22"/>
                <w:szCs w:val="22"/>
                <w:lang w:val="en-ZA"/>
              </w:rPr>
              <w:t>.</w:t>
            </w:r>
          </w:p>
          <w:p w:rsidR="00252E9A" w:rsidP="00252E9A" w:rsidRDefault="00252E9A" w14:paraId="351546EF"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252E9A">
              <w:rPr>
                <w:rFonts w:ascii="Segoe UI Light" w:hAnsi="Segoe UI Light" w:cs="Segoe UI Light"/>
                <w:sz w:val="22"/>
                <w:szCs w:val="22"/>
                <w:lang w:val="en-ZA"/>
              </w:rPr>
              <w:t xml:space="preserve">Now, the reversal journal </w:t>
            </w:r>
            <w:r w:rsidRPr="00252E9A">
              <w:rPr>
                <w:rFonts w:ascii="Segoe UI Light" w:hAnsi="Segoe UI Light" w:cs="Segoe UI Light"/>
                <w:b/>
                <w:bCs/>
                <w:sz w:val="22"/>
                <w:szCs w:val="22"/>
                <w:lang w:val="en-ZA"/>
              </w:rPr>
              <w:t>correctly mirrors</w:t>
            </w:r>
            <w:r w:rsidRPr="00252E9A">
              <w:rPr>
                <w:rFonts w:ascii="Segoe UI Light" w:hAnsi="Segoe UI Light" w:cs="Segoe UI Light"/>
                <w:sz w:val="22"/>
                <w:szCs w:val="22"/>
                <w:lang w:val="en-ZA"/>
              </w:rPr>
              <w:t xml:space="preserve"> the </w:t>
            </w:r>
            <w:r w:rsidRPr="00252E9A">
              <w:rPr>
                <w:rFonts w:ascii="Segoe UI Light" w:hAnsi="Segoe UI Light" w:cs="Segoe UI Light"/>
                <w:b/>
                <w:bCs/>
                <w:sz w:val="22"/>
                <w:szCs w:val="22"/>
                <w:lang w:val="en-ZA"/>
              </w:rPr>
              <w:t>original Write-off journal</w:t>
            </w:r>
            <w:r w:rsidRPr="00252E9A">
              <w:rPr>
                <w:rFonts w:ascii="Segoe UI Light" w:hAnsi="Segoe UI Light" w:cs="Segoe UI Light"/>
                <w:sz w:val="22"/>
                <w:szCs w:val="22"/>
                <w:lang w:val="en-ZA"/>
              </w:rPr>
              <w:t xml:space="preserve">, with amounts reversed. </w:t>
            </w:r>
          </w:p>
          <w:p w:rsidRPr="00252E9A" w:rsidR="004F3AFA" w:rsidP="00252E9A" w:rsidRDefault="00252E9A" w14:paraId="6A5CC520" w14:textId="7A840087">
            <w:pPr>
              <w:pStyle w:val="ListParagraph"/>
              <w:numPr>
                <w:ilvl w:val="1"/>
                <w:numId w:val="13"/>
              </w:numPr>
              <w:shd w:val="clear" w:color="auto" w:fill="FFFFFF" w:themeFill="background1"/>
              <w:rPr>
                <w:rFonts w:ascii="Segoe UI Light" w:hAnsi="Segoe UI Light" w:cs="Segoe UI Light"/>
                <w:sz w:val="22"/>
                <w:szCs w:val="22"/>
                <w:lang w:val="en-ZA"/>
              </w:rPr>
            </w:pPr>
            <w:r w:rsidRPr="00252E9A">
              <w:rPr>
                <w:rFonts w:ascii="Segoe UI Light" w:hAnsi="Segoe UI Light" w:cs="Segoe UI Light"/>
                <w:sz w:val="22"/>
                <w:szCs w:val="22"/>
                <w:lang w:val="en-ZA"/>
              </w:rPr>
              <w:t>The Write-off posting profile is only used when a payment is received and a Reinstate Write-off journal is created, as intended.</w:t>
            </w:r>
          </w:p>
        </w:tc>
      </w:tr>
    </w:tbl>
    <w:p w:rsidRPr="000967A2" w:rsidR="000B614E" w:rsidP="00893DC3" w:rsidRDefault="000B614E" w14:paraId="59593636" w14:textId="66C56E9C">
      <w:pPr>
        <w:pStyle w:val="Heading1"/>
        <w:tabs>
          <w:tab w:val="right" w:pos="10207"/>
        </w:tabs>
        <w:rPr>
          <w:rFonts w:ascii="Segoe UI Light" w:hAnsi="Segoe UI Light"/>
          <w:color w:val="FF0000"/>
        </w:rPr>
      </w:pPr>
      <w:r w:rsidRPr="000967A2">
        <w:rPr>
          <w:rFonts w:ascii="Segoe UI Light" w:hAnsi="Segoe UI Light"/>
        </w:rPr>
        <w:br w:type="page"/>
      </w:r>
    </w:p>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45DE" w:rsidRDefault="000545DE" w14:paraId="0EF20ED2" w14:textId="77777777">
      <w:r>
        <w:separator/>
      </w:r>
    </w:p>
  </w:endnote>
  <w:endnote w:type="continuationSeparator" w:id="0">
    <w:p w:rsidR="000545DE" w:rsidRDefault="000545DE" w14:paraId="6C0EC1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45DE" w:rsidRDefault="000545DE" w14:paraId="20E31425" w14:textId="77777777">
      <w:r>
        <w:separator/>
      </w:r>
    </w:p>
  </w:footnote>
  <w:footnote w:type="continuationSeparator" w:id="0">
    <w:p w:rsidR="000545DE" w:rsidRDefault="000545DE" w14:paraId="0D6EBC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intelligence2.xml><?xml version="1.0" encoding="utf-8"?>
<int2:intelligence xmlns:int2="http://schemas.microsoft.com/office/intelligence/2020/intelligence" xmlns:oel="http://schemas.microsoft.com/office/2019/extlst">
  <int2:observations>
    <int2:textHash int2:hashCode="1QNjWu53938Es1" int2:id="wrgwPVsV">
      <int2:state int2:value="Rejected" int2:type="AugLoop_Acronyms_AcronymsCritique"/>
    </int2:textHash>
    <int2:textHash int2:hashCode="oDKeFME1Nby2NZ" int2:id="AqfhNc80">
      <int2:state int2:value="Rejected" int2:type="AugLoop_Text_Critique"/>
    </int2:textHash>
    <int2:textHash int2:hashCode="rxDvIN2QYLvurQ" int2:id="CTHl0M2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E28"/>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04F"/>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3DE"/>
    <w:rsid w:val="000308E1"/>
    <w:rsid w:val="00030B0D"/>
    <w:rsid w:val="0003160F"/>
    <w:rsid w:val="000317D7"/>
    <w:rsid w:val="00031965"/>
    <w:rsid w:val="00031E3D"/>
    <w:rsid w:val="00032217"/>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5DE"/>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3CDB"/>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09BE"/>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3B11"/>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2064"/>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BEC"/>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2E9A"/>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2EF"/>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10B1"/>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B85"/>
    <w:rsid w:val="00324CB1"/>
    <w:rsid w:val="0032540C"/>
    <w:rsid w:val="00325DB4"/>
    <w:rsid w:val="00325DD7"/>
    <w:rsid w:val="003261F1"/>
    <w:rsid w:val="003263E8"/>
    <w:rsid w:val="0033047A"/>
    <w:rsid w:val="00330793"/>
    <w:rsid w:val="003311B8"/>
    <w:rsid w:val="0033123A"/>
    <w:rsid w:val="003313AB"/>
    <w:rsid w:val="00331494"/>
    <w:rsid w:val="0033164A"/>
    <w:rsid w:val="00332889"/>
    <w:rsid w:val="00334D97"/>
    <w:rsid w:val="0033529E"/>
    <w:rsid w:val="00335760"/>
    <w:rsid w:val="00335A0D"/>
    <w:rsid w:val="003378BB"/>
    <w:rsid w:val="00337E15"/>
    <w:rsid w:val="00340E28"/>
    <w:rsid w:val="00341574"/>
    <w:rsid w:val="003421FD"/>
    <w:rsid w:val="003423A6"/>
    <w:rsid w:val="00342862"/>
    <w:rsid w:val="00342BC6"/>
    <w:rsid w:val="00342CD2"/>
    <w:rsid w:val="00344F2B"/>
    <w:rsid w:val="00345B4B"/>
    <w:rsid w:val="00346049"/>
    <w:rsid w:val="00346249"/>
    <w:rsid w:val="003471CD"/>
    <w:rsid w:val="00347A71"/>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A62"/>
    <w:rsid w:val="003D454B"/>
    <w:rsid w:val="003D4CD5"/>
    <w:rsid w:val="003D5295"/>
    <w:rsid w:val="003D58D1"/>
    <w:rsid w:val="003D6973"/>
    <w:rsid w:val="003D74B8"/>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10C"/>
    <w:rsid w:val="00435207"/>
    <w:rsid w:val="00435229"/>
    <w:rsid w:val="00435D65"/>
    <w:rsid w:val="00436E52"/>
    <w:rsid w:val="00437762"/>
    <w:rsid w:val="00440163"/>
    <w:rsid w:val="004416CB"/>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13B1"/>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4B3"/>
    <w:rsid w:val="004F264E"/>
    <w:rsid w:val="004F3694"/>
    <w:rsid w:val="004F3887"/>
    <w:rsid w:val="004F3AFA"/>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2991"/>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4C53"/>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31E"/>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950"/>
    <w:rsid w:val="005A3CEB"/>
    <w:rsid w:val="005A415D"/>
    <w:rsid w:val="005A46B6"/>
    <w:rsid w:val="005A46F5"/>
    <w:rsid w:val="005A4A58"/>
    <w:rsid w:val="005A61C0"/>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2A8"/>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63E"/>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98A"/>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0F17"/>
    <w:rsid w:val="00711193"/>
    <w:rsid w:val="0071151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4E3"/>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3B"/>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53D"/>
    <w:rsid w:val="00820AF5"/>
    <w:rsid w:val="00820F97"/>
    <w:rsid w:val="00821101"/>
    <w:rsid w:val="0082140E"/>
    <w:rsid w:val="00821684"/>
    <w:rsid w:val="008225D1"/>
    <w:rsid w:val="0082328F"/>
    <w:rsid w:val="00823764"/>
    <w:rsid w:val="00824002"/>
    <w:rsid w:val="00824BCF"/>
    <w:rsid w:val="00824FC8"/>
    <w:rsid w:val="0082510C"/>
    <w:rsid w:val="00826EB8"/>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0D2B"/>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5FA"/>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83"/>
    <w:rsid w:val="008949E6"/>
    <w:rsid w:val="00895FB9"/>
    <w:rsid w:val="008966DD"/>
    <w:rsid w:val="008967A0"/>
    <w:rsid w:val="008974A9"/>
    <w:rsid w:val="00897801"/>
    <w:rsid w:val="00897C84"/>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3C6"/>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33F"/>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0EB0"/>
    <w:rsid w:val="00A211EF"/>
    <w:rsid w:val="00A22809"/>
    <w:rsid w:val="00A22D37"/>
    <w:rsid w:val="00A23F77"/>
    <w:rsid w:val="00A25444"/>
    <w:rsid w:val="00A25788"/>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61D"/>
    <w:rsid w:val="00A52E53"/>
    <w:rsid w:val="00A56374"/>
    <w:rsid w:val="00A5671C"/>
    <w:rsid w:val="00A567C0"/>
    <w:rsid w:val="00A56BF9"/>
    <w:rsid w:val="00A57333"/>
    <w:rsid w:val="00A578DA"/>
    <w:rsid w:val="00A57CFC"/>
    <w:rsid w:val="00A60B6F"/>
    <w:rsid w:val="00A616A2"/>
    <w:rsid w:val="00A6175D"/>
    <w:rsid w:val="00A6195A"/>
    <w:rsid w:val="00A61AD8"/>
    <w:rsid w:val="00A63733"/>
    <w:rsid w:val="00A65BDB"/>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4CB3"/>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483"/>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59A"/>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447E"/>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17F8F"/>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EAD"/>
    <w:rsid w:val="00C4394D"/>
    <w:rsid w:val="00C44643"/>
    <w:rsid w:val="00C44C5B"/>
    <w:rsid w:val="00C46801"/>
    <w:rsid w:val="00C4727E"/>
    <w:rsid w:val="00C504E7"/>
    <w:rsid w:val="00C50AA3"/>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57BC"/>
    <w:rsid w:val="00C67193"/>
    <w:rsid w:val="00C6736E"/>
    <w:rsid w:val="00C673ED"/>
    <w:rsid w:val="00C676C1"/>
    <w:rsid w:val="00C707BC"/>
    <w:rsid w:val="00C70B89"/>
    <w:rsid w:val="00C70F75"/>
    <w:rsid w:val="00C71502"/>
    <w:rsid w:val="00C71F1C"/>
    <w:rsid w:val="00C723E2"/>
    <w:rsid w:val="00C738F8"/>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7CCF"/>
    <w:rsid w:val="00CE04D1"/>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A74"/>
    <w:rsid w:val="00D43E8C"/>
    <w:rsid w:val="00D44B77"/>
    <w:rsid w:val="00D44F14"/>
    <w:rsid w:val="00D453C1"/>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4B7"/>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202"/>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5F68"/>
    <w:rsid w:val="00E7736F"/>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19C6"/>
    <w:rsid w:val="00EC2400"/>
    <w:rsid w:val="00EC247D"/>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4F8D"/>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2FB1"/>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0CE"/>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9B8"/>
    <w:rsid w:val="00FF15AB"/>
    <w:rsid w:val="00FF2184"/>
    <w:rsid w:val="00FF227E"/>
    <w:rsid w:val="00FF2CA4"/>
    <w:rsid w:val="00FF3821"/>
    <w:rsid w:val="00FF4D6E"/>
    <w:rsid w:val="00FF553E"/>
    <w:rsid w:val="00FF5847"/>
    <w:rsid w:val="00FF75D5"/>
    <w:rsid w:val="00FF7700"/>
    <w:rsid w:val="01034955"/>
    <w:rsid w:val="02F23B1E"/>
    <w:rsid w:val="032F500D"/>
    <w:rsid w:val="06D000EA"/>
    <w:rsid w:val="07967FD7"/>
    <w:rsid w:val="0966050A"/>
    <w:rsid w:val="0A3D60C5"/>
    <w:rsid w:val="0AA810D0"/>
    <w:rsid w:val="0AC0F624"/>
    <w:rsid w:val="0AFB4A41"/>
    <w:rsid w:val="0BA9AF2F"/>
    <w:rsid w:val="0CEC4E74"/>
    <w:rsid w:val="0EE6F8A9"/>
    <w:rsid w:val="0F8D7350"/>
    <w:rsid w:val="10C510FE"/>
    <w:rsid w:val="11DC4897"/>
    <w:rsid w:val="12077982"/>
    <w:rsid w:val="144ADFA0"/>
    <w:rsid w:val="14B8087D"/>
    <w:rsid w:val="15B51A21"/>
    <w:rsid w:val="15E03342"/>
    <w:rsid w:val="1810AE37"/>
    <w:rsid w:val="195FA492"/>
    <w:rsid w:val="1ACFFE81"/>
    <w:rsid w:val="1B5D37C2"/>
    <w:rsid w:val="1BD23BD2"/>
    <w:rsid w:val="1C7E700A"/>
    <w:rsid w:val="1D991AD0"/>
    <w:rsid w:val="1DAA532A"/>
    <w:rsid w:val="1DCA36E1"/>
    <w:rsid w:val="1E7992A9"/>
    <w:rsid w:val="1FC71DBC"/>
    <w:rsid w:val="1FEB45D8"/>
    <w:rsid w:val="22CB07E0"/>
    <w:rsid w:val="24AB806C"/>
    <w:rsid w:val="25710896"/>
    <w:rsid w:val="2AF2C076"/>
    <w:rsid w:val="2BD861F4"/>
    <w:rsid w:val="2C466038"/>
    <w:rsid w:val="2CD03BD8"/>
    <w:rsid w:val="2D2AEA6C"/>
    <w:rsid w:val="2FFDA2BD"/>
    <w:rsid w:val="3216F116"/>
    <w:rsid w:val="33D38E56"/>
    <w:rsid w:val="3626B2CD"/>
    <w:rsid w:val="3A521804"/>
    <w:rsid w:val="3A60DF0B"/>
    <w:rsid w:val="3B2A24A7"/>
    <w:rsid w:val="3B59E48E"/>
    <w:rsid w:val="3CBBE03B"/>
    <w:rsid w:val="3D044BE7"/>
    <w:rsid w:val="3DF16FC3"/>
    <w:rsid w:val="47B7DA9B"/>
    <w:rsid w:val="482D6BAF"/>
    <w:rsid w:val="492F124D"/>
    <w:rsid w:val="4FB37E20"/>
    <w:rsid w:val="5133516E"/>
    <w:rsid w:val="52367334"/>
    <w:rsid w:val="5458AAAC"/>
    <w:rsid w:val="5677DC50"/>
    <w:rsid w:val="568A8D83"/>
    <w:rsid w:val="56FFDF70"/>
    <w:rsid w:val="58DE86E7"/>
    <w:rsid w:val="59DAF15C"/>
    <w:rsid w:val="5A680E4D"/>
    <w:rsid w:val="5B257C2E"/>
    <w:rsid w:val="5C6CE3B0"/>
    <w:rsid w:val="5CD51A9B"/>
    <w:rsid w:val="5F82CDC8"/>
    <w:rsid w:val="6029D1D8"/>
    <w:rsid w:val="603A41E5"/>
    <w:rsid w:val="6204092E"/>
    <w:rsid w:val="62EDE8A4"/>
    <w:rsid w:val="63740B8C"/>
    <w:rsid w:val="66058E36"/>
    <w:rsid w:val="687F7846"/>
    <w:rsid w:val="6883391E"/>
    <w:rsid w:val="6985E9C4"/>
    <w:rsid w:val="6ADAB416"/>
    <w:rsid w:val="6CA5547B"/>
    <w:rsid w:val="6E2A816A"/>
    <w:rsid w:val="6F3D37E4"/>
    <w:rsid w:val="71E3229E"/>
    <w:rsid w:val="74D910F0"/>
    <w:rsid w:val="7913BB18"/>
    <w:rsid w:val="79313926"/>
    <w:rsid w:val="79A103D4"/>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50546616">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07880751">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0285868">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38110049">
      <w:bodyDiv w:val="1"/>
      <w:marLeft w:val="0"/>
      <w:marRight w:val="0"/>
      <w:marTop w:val="0"/>
      <w:marBottom w:val="0"/>
      <w:divBdr>
        <w:top w:val="none" w:sz="0" w:space="0" w:color="auto"/>
        <w:left w:val="none" w:sz="0" w:space="0" w:color="auto"/>
        <w:bottom w:val="none" w:sz="0" w:space="0" w:color="auto"/>
        <w:right w:val="none" w:sz="0" w:space="0" w:color="auto"/>
      </w:divBdr>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2976582">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58645297">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69394005">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27869675">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4038361">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335142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59944363">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73973056">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6895050">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1752270">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3638437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9852471">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microsoft.com/office/2020/10/relationships/intelligence" Target="intelligence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Conrad Smith</lastModifiedBy>
  <revision>60</revision>
  <lastPrinted>2019-07-22T10:33:00.0000000Z</lastPrinted>
  <dcterms:created xsi:type="dcterms:W3CDTF">2025-04-23T13:07:00.0000000Z</dcterms:created>
  <dcterms:modified xsi:type="dcterms:W3CDTF">2025-06-30T10:57:40.3451762Z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