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742AC70"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E5261">
        <w:rPr>
          <w:rFonts w:ascii="Segoe UI Light" w:hAnsi="Segoe UI Light" w:cstheme="minorHAnsi"/>
          <w:sz w:val="32"/>
          <w:szCs w:val="32"/>
        </w:rPr>
        <w:t>3</w:t>
      </w:r>
      <w:r w:rsidR="00C80313" w:rsidRPr="005A46B6">
        <w:rPr>
          <w:rFonts w:ascii="Segoe UI Light" w:hAnsi="Segoe UI Light" w:cstheme="minorHAnsi"/>
          <w:sz w:val="32"/>
          <w:szCs w:val="32"/>
        </w:rPr>
        <w:t>.</w:t>
      </w:r>
      <w:r w:rsidR="002E5261">
        <w:rPr>
          <w:rFonts w:ascii="Segoe UI Light" w:hAnsi="Segoe UI Light" w:cstheme="minorHAnsi"/>
          <w:sz w:val="32"/>
          <w:szCs w:val="32"/>
        </w:rPr>
        <w:t>3156</w:t>
      </w:r>
      <w:r w:rsidR="00C80313" w:rsidRPr="005A46B6">
        <w:rPr>
          <w:rFonts w:ascii="Segoe UI Light" w:hAnsi="Segoe UI Light" w:cstheme="minorHAnsi"/>
          <w:sz w:val="32"/>
          <w:szCs w:val="32"/>
        </w:rPr>
        <w:t>.</w:t>
      </w:r>
      <w:r w:rsidR="002E5261">
        <w:rPr>
          <w:rFonts w:ascii="Segoe UI Light" w:hAnsi="Segoe UI Light" w:cstheme="minorHAnsi"/>
          <w:sz w:val="32"/>
          <w:szCs w:val="32"/>
        </w:rPr>
        <w:t>1</w:t>
      </w:r>
    </w:p>
    <w:p w14:paraId="02F9A9C4" w14:textId="77777777" w:rsidR="00D241F9" w:rsidRPr="005A46B6" w:rsidRDefault="00D241F9" w:rsidP="00D241F9">
      <w:pPr>
        <w:jc w:val="center"/>
        <w:rPr>
          <w:rFonts w:ascii="Segoe UI Light" w:hAnsi="Segoe UI Light" w:cstheme="minorHAnsi"/>
          <w:sz w:val="32"/>
          <w:szCs w:val="32"/>
        </w:rPr>
      </w:pPr>
    </w:p>
    <w:p w14:paraId="078F6FAB" w14:textId="5E162A5F"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86D54">
        <w:rPr>
          <w:rFonts w:ascii="Segoe UI Light" w:hAnsi="Segoe UI Light" w:cstheme="minorHAnsi"/>
          <w:caps/>
          <w:sz w:val="22"/>
          <w:szCs w:val="22"/>
        </w:rPr>
        <w:t>5</w:t>
      </w:r>
      <w:r w:rsidR="00E33BD2" w:rsidRPr="005A46B6">
        <w:rPr>
          <w:rFonts w:ascii="Segoe UI Light" w:hAnsi="Segoe UI Light" w:cstheme="minorHAnsi"/>
          <w:caps/>
          <w:sz w:val="22"/>
          <w:szCs w:val="22"/>
        </w:rPr>
        <w:t>-</w:t>
      </w:r>
      <w:r w:rsidR="002E5261">
        <w:rPr>
          <w:rFonts w:ascii="Segoe UI Light" w:hAnsi="Segoe UI Light" w:cstheme="minorHAnsi"/>
          <w:caps/>
          <w:sz w:val="22"/>
          <w:szCs w:val="22"/>
        </w:rPr>
        <w:t>26</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3.55pt;height:233.65pt" o:ole="">
                  <v:imagedata r:id="rId14" o:title=""/>
                </v:shape>
                <o:OLEObject Type="Embed" ProgID="PBrush" ShapeID="_x0000_i1025" DrawAspect="Content" ObjectID="_1747731627"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6A7D9260"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w:t>
      </w:r>
      <w:r w:rsidR="002E5261">
        <w:rPr>
          <w:rFonts w:ascii="Segoe UI Light" w:hAnsi="Segoe UI Light" w:cstheme="minorHAnsi"/>
          <w:sz w:val="24"/>
        </w:rPr>
        <w:t>3</w:t>
      </w:r>
      <w:r w:rsidR="00C80313" w:rsidRPr="005A46B6">
        <w:rPr>
          <w:rFonts w:ascii="Segoe UI Light" w:hAnsi="Segoe UI Light" w:cstheme="minorHAnsi"/>
          <w:sz w:val="24"/>
        </w:rPr>
        <w:t>_</w:t>
      </w:r>
      <w:r w:rsidR="002E5261">
        <w:rPr>
          <w:rFonts w:ascii="Segoe UI Light" w:hAnsi="Segoe UI Light" w:cstheme="minorHAnsi"/>
          <w:sz w:val="24"/>
        </w:rPr>
        <w:t>3156</w:t>
      </w:r>
      <w:r w:rsidR="00C80313" w:rsidRPr="005A46B6">
        <w:rPr>
          <w:rFonts w:ascii="Segoe UI Light" w:hAnsi="Segoe UI Light" w:cstheme="minorHAnsi"/>
          <w:sz w:val="24"/>
        </w:rPr>
        <w:t>_</w:t>
      </w:r>
      <w:r w:rsidR="002E5261">
        <w:rPr>
          <w:rFonts w:ascii="Segoe UI Light" w:hAnsi="Segoe UI Light" w:cstheme="minorHAnsi"/>
          <w:sz w:val="24"/>
        </w:rPr>
        <w:t>1</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408A12CE" w:rsidR="00F92EDF" w:rsidRPr="005A46B6" w:rsidRDefault="00646691" w:rsidP="002E5261">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2E5261">
              <w:rPr>
                <w:rFonts w:ascii="Segoe UI Light" w:hAnsi="Segoe UI Light" w:cstheme="minorHAnsi"/>
                <w:sz w:val="24"/>
              </w:rPr>
              <w:t>2</w:t>
            </w:r>
          </w:p>
        </w:tc>
        <w:tc>
          <w:tcPr>
            <w:tcW w:w="3204" w:type="dxa"/>
          </w:tcPr>
          <w:p w14:paraId="5F171275" w14:textId="031B87A6" w:rsidR="00F92EDF" w:rsidRPr="005A46B6" w:rsidRDefault="006D259E" w:rsidP="002E526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2E5261">
              <w:rPr>
                <w:rFonts w:ascii="Segoe UI Light" w:hAnsi="Segoe UI Light" w:cstheme="minorHAnsi"/>
                <w:sz w:val="24"/>
              </w:rPr>
              <w:t>3</w:t>
            </w:r>
            <w:r w:rsidR="00C80313" w:rsidRPr="005A46B6">
              <w:rPr>
                <w:rFonts w:ascii="Segoe UI Light" w:hAnsi="Segoe UI Light" w:cstheme="minorHAnsi"/>
                <w:sz w:val="24"/>
              </w:rPr>
              <w:t>_</w:t>
            </w:r>
            <w:r w:rsidR="002E5261">
              <w:rPr>
                <w:rFonts w:ascii="Segoe UI Light" w:hAnsi="Segoe UI Light" w:cstheme="minorHAnsi"/>
                <w:sz w:val="24"/>
              </w:rPr>
              <w:t>3156</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0AEBCAA"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2E5261">
              <w:rPr>
                <w:rFonts w:ascii="Segoe UI Light" w:hAnsi="Segoe UI Light" w:cstheme="minorHAnsi"/>
                <w:sz w:val="24"/>
              </w:rPr>
              <w:t>6</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747391" w:rsidRPr="005A46B6" w14:paraId="157770DB" w14:textId="77777777" w:rsidTr="002072B8">
        <w:trPr>
          <w:trHeight w:val="64"/>
        </w:trPr>
        <w:tc>
          <w:tcPr>
            <w:tcW w:w="2250" w:type="dxa"/>
            <w:vMerge w:val="restart"/>
            <w:tcBorders>
              <w:left w:val="single" w:sz="4" w:space="0" w:color="auto"/>
              <w:right w:val="single" w:sz="4" w:space="0" w:color="auto"/>
            </w:tcBorders>
            <w:shd w:val="clear" w:color="auto" w:fill="auto"/>
            <w:noWrap/>
            <w:vAlign w:val="center"/>
          </w:tcPr>
          <w:p w14:paraId="30A6F185" w14:textId="77777777" w:rsidR="00747391" w:rsidRDefault="00747391"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p w14:paraId="0F8C35B0" w14:textId="77777777" w:rsidR="00747391" w:rsidRDefault="00747391" w:rsidP="00A00659">
            <w:pPr>
              <w:rPr>
                <w:rFonts w:ascii="Segoe UI Light" w:hAnsi="Segoe UI Light" w:cstheme="minorHAnsi"/>
                <w:sz w:val="22"/>
                <w:szCs w:val="22"/>
                <w:lang w:val="en-ZA" w:eastAsia="en-ZA"/>
              </w:rPr>
            </w:pPr>
          </w:p>
          <w:p w14:paraId="180BD284" w14:textId="44DB9FCD" w:rsidR="00747391" w:rsidRDefault="0074739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BB6287F" w14:textId="194067CE" w:rsidR="00351DAA" w:rsidRDefault="00351DAA" w:rsidP="00866B6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Added 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under Treasury parameters, under the General section, called </w:t>
            </w:r>
            <w:r w:rsidRPr="00F83C15">
              <w:rPr>
                <w:rFonts w:ascii="Segoe UI Light" w:hAnsi="Segoe UI Light" w:cs="Segoe UI Light"/>
                <w:b/>
                <w:sz w:val="22"/>
                <w:szCs w:val="22"/>
              </w:rPr>
              <w:t>Interest rates</w:t>
            </w:r>
            <w:r>
              <w:rPr>
                <w:rFonts w:ascii="Segoe UI Light" w:hAnsi="Segoe UI Light" w:cs="Segoe UI Light"/>
                <w:sz w:val="22"/>
                <w:szCs w:val="22"/>
              </w:rPr>
              <w:t>. It consist of the following</w:t>
            </w:r>
            <w:r w:rsidR="00F83C15">
              <w:rPr>
                <w:rFonts w:ascii="Segoe UI Light" w:hAnsi="Segoe UI Light" w:cs="Segoe UI Light"/>
                <w:sz w:val="22"/>
                <w:szCs w:val="22"/>
              </w:rPr>
              <w:t xml:space="preserve"> fields</w:t>
            </w:r>
            <w:r>
              <w:rPr>
                <w:rFonts w:ascii="Segoe UI Light" w:hAnsi="Segoe UI Light" w:cs="Segoe UI Light"/>
                <w:sz w:val="22"/>
                <w:szCs w:val="22"/>
              </w:rPr>
              <w:t>:</w:t>
            </w:r>
          </w:p>
          <w:p w14:paraId="53352EC0" w14:textId="5AE42233" w:rsidR="00351DAA" w:rsidRDefault="00351DAA" w:rsidP="00351DAA">
            <w:pPr>
              <w:pStyle w:val="ListParagraph"/>
              <w:numPr>
                <w:ilvl w:val="0"/>
                <w:numId w:val="13"/>
              </w:numPr>
              <w:shd w:val="clear" w:color="auto" w:fill="FFFFFF" w:themeFill="background1"/>
              <w:rPr>
                <w:rFonts w:ascii="Segoe UI Light" w:hAnsi="Segoe UI Light" w:cs="Segoe UI Light"/>
                <w:sz w:val="22"/>
                <w:szCs w:val="22"/>
              </w:rPr>
            </w:pPr>
            <w:r w:rsidRPr="00351DAA">
              <w:rPr>
                <w:rFonts w:ascii="Segoe UI Light" w:hAnsi="Segoe UI Light" w:cs="Segoe UI Light"/>
                <w:b/>
                <w:sz w:val="22"/>
                <w:szCs w:val="22"/>
              </w:rPr>
              <w:t>Enable state field</w:t>
            </w:r>
            <w:r>
              <w:rPr>
                <w:rFonts w:ascii="Segoe UI Light" w:hAnsi="Segoe UI Light" w:cs="Segoe UI Light"/>
                <w:sz w:val="22"/>
                <w:szCs w:val="22"/>
              </w:rPr>
              <w:t xml:space="preserve"> yes/no toggle</w:t>
            </w:r>
          </w:p>
          <w:p w14:paraId="13F1ACBC" w14:textId="116552AD" w:rsidR="00351DAA" w:rsidRDefault="00351DAA" w:rsidP="00351DAA">
            <w:pPr>
              <w:pStyle w:val="ListParagraph"/>
              <w:numPr>
                <w:ilvl w:val="0"/>
                <w:numId w:val="13"/>
              </w:numPr>
              <w:shd w:val="clear" w:color="auto" w:fill="FFFFFF" w:themeFill="background1"/>
              <w:rPr>
                <w:rFonts w:ascii="Segoe UI Light" w:hAnsi="Segoe UI Light" w:cs="Segoe UI Light"/>
                <w:sz w:val="22"/>
                <w:szCs w:val="22"/>
              </w:rPr>
            </w:pPr>
            <w:r w:rsidRPr="00351DAA">
              <w:rPr>
                <w:rFonts w:ascii="Segoe UI Light" w:hAnsi="Segoe UI Light" w:cs="Segoe UI Light"/>
                <w:b/>
                <w:sz w:val="22"/>
                <w:szCs w:val="22"/>
              </w:rPr>
              <w:t>State field mandatory</w:t>
            </w:r>
            <w:r>
              <w:rPr>
                <w:rFonts w:ascii="Segoe UI Light" w:hAnsi="Segoe UI Light" w:cs="Segoe UI Light"/>
                <w:sz w:val="22"/>
                <w:szCs w:val="22"/>
              </w:rPr>
              <w:t xml:space="preserve"> yes/no toggle</w:t>
            </w:r>
          </w:p>
          <w:p w14:paraId="7D00DAC3" w14:textId="24D55BAF" w:rsidR="00351DAA" w:rsidRDefault="00351DAA" w:rsidP="00351DAA">
            <w:pPr>
              <w:pStyle w:val="ListParagraph"/>
              <w:numPr>
                <w:ilvl w:val="0"/>
                <w:numId w:val="13"/>
              </w:numPr>
              <w:shd w:val="clear" w:color="auto" w:fill="FFFFFF" w:themeFill="background1"/>
              <w:rPr>
                <w:rFonts w:ascii="Segoe UI Light" w:hAnsi="Segoe UI Light" w:cs="Segoe UI Light"/>
                <w:sz w:val="22"/>
                <w:szCs w:val="22"/>
              </w:rPr>
            </w:pPr>
            <w:r w:rsidRPr="00351DAA">
              <w:rPr>
                <w:rFonts w:ascii="Segoe UI Light" w:hAnsi="Segoe UI Light" w:cs="Segoe UI Light"/>
                <w:b/>
                <w:sz w:val="22"/>
                <w:szCs w:val="22"/>
              </w:rPr>
              <w:t>Restrict access by user group</w:t>
            </w:r>
            <w:r>
              <w:rPr>
                <w:rFonts w:ascii="Segoe UI Light" w:hAnsi="Segoe UI Light" w:cs="Segoe UI Light"/>
                <w:sz w:val="22"/>
                <w:szCs w:val="22"/>
              </w:rPr>
              <w:t xml:space="preserve"> yes/no toggle</w:t>
            </w:r>
          </w:p>
          <w:p w14:paraId="282B1155" w14:textId="374E4971" w:rsidR="00351DAA" w:rsidRDefault="00351DAA" w:rsidP="00351DAA">
            <w:pPr>
              <w:pStyle w:val="ListParagraph"/>
              <w:numPr>
                <w:ilvl w:val="0"/>
                <w:numId w:val="13"/>
              </w:numPr>
              <w:shd w:val="clear" w:color="auto" w:fill="FFFFFF" w:themeFill="background1"/>
              <w:rPr>
                <w:rFonts w:ascii="Segoe UI Light" w:hAnsi="Segoe UI Light" w:cs="Segoe UI Light"/>
                <w:sz w:val="22"/>
                <w:szCs w:val="22"/>
              </w:rPr>
            </w:pPr>
            <w:r w:rsidRPr="00351DAA">
              <w:rPr>
                <w:rFonts w:ascii="Segoe UI Light" w:hAnsi="Segoe UI Light" w:cs="Segoe UI Light"/>
                <w:b/>
                <w:sz w:val="22"/>
                <w:szCs w:val="22"/>
              </w:rPr>
              <w:t>User group</w:t>
            </w:r>
            <w:r>
              <w:rPr>
                <w:rFonts w:ascii="Segoe UI Light" w:hAnsi="Segoe UI Light" w:cs="Segoe UI Light"/>
                <w:sz w:val="22"/>
                <w:szCs w:val="22"/>
              </w:rPr>
              <w:t xml:space="preserve"> lookup</w:t>
            </w:r>
          </w:p>
          <w:p w14:paraId="5E966161" w14:textId="401E76B2" w:rsidR="00351DAA" w:rsidRPr="00351DAA" w:rsidRDefault="00351DAA" w:rsidP="00351DAA">
            <w:pPr>
              <w:pStyle w:val="ListParagraph"/>
              <w:numPr>
                <w:ilvl w:val="0"/>
                <w:numId w:val="16"/>
              </w:numPr>
              <w:shd w:val="clear" w:color="auto" w:fill="FFFFFF"/>
              <w:ind w:left="1062"/>
              <w:rPr>
                <w:rFonts w:ascii="Segoe UI Light" w:hAnsi="Segoe UI Light" w:cs="Segoe UI Light"/>
                <w:sz w:val="22"/>
                <w:szCs w:val="22"/>
              </w:rPr>
            </w:pPr>
            <w:r w:rsidRPr="00351DAA">
              <w:rPr>
                <w:rFonts w:ascii="Segoe UI Light" w:hAnsi="Segoe UI Light" w:cs="Segoe UI Light"/>
                <w:sz w:val="22"/>
                <w:szCs w:val="22"/>
              </w:rPr>
              <w:t xml:space="preserve">The </w:t>
            </w:r>
            <w:r w:rsidRPr="00351DAA">
              <w:rPr>
                <w:rFonts w:ascii="Segoe UI Light" w:hAnsi="Segoe UI Light" w:cs="Segoe UI Light"/>
                <w:b/>
                <w:sz w:val="22"/>
                <w:szCs w:val="22"/>
              </w:rPr>
              <w:t xml:space="preserve">state </w:t>
            </w:r>
            <w:r w:rsidRPr="00351DAA">
              <w:rPr>
                <w:rFonts w:ascii="Segoe UI Light" w:hAnsi="Segoe UI Light" w:cs="Segoe UI Light"/>
                <w:sz w:val="22"/>
                <w:szCs w:val="22"/>
              </w:rPr>
              <w:t>field is a lookup to</w:t>
            </w:r>
            <w:r>
              <w:rPr>
                <w:rFonts w:ascii="Segoe UI Light" w:hAnsi="Segoe UI Light" w:cs="Segoe UI Light"/>
                <w:sz w:val="22"/>
                <w:szCs w:val="22"/>
              </w:rPr>
              <w:t xml:space="preserve"> the</w:t>
            </w:r>
            <w:r w:rsidRPr="00351DAA">
              <w:rPr>
                <w:rFonts w:ascii="Segoe UI Light" w:hAnsi="Segoe UI Light" w:cs="Segoe UI Light"/>
                <w:sz w:val="22"/>
                <w:szCs w:val="22"/>
              </w:rPr>
              <w:t xml:space="preserve"> </w:t>
            </w:r>
            <w:r w:rsidRPr="00351DAA">
              <w:rPr>
                <w:rFonts w:ascii="Segoe UI Light" w:hAnsi="Segoe UI Light" w:cs="Segoe UI Light"/>
                <w:b/>
                <w:sz w:val="22"/>
                <w:szCs w:val="22"/>
              </w:rPr>
              <w:t>standard D365FO</w:t>
            </w:r>
            <w:r w:rsidRPr="00351DAA">
              <w:rPr>
                <w:rFonts w:ascii="Segoe UI Light" w:hAnsi="Segoe UI Light" w:cs="Segoe UI Light"/>
                <w:sz w:val="22"/>
                <w:szCs w:val="22"/>
              </w:rPr>
              <w:t xml:space="preserve"> state field in the Address setup</w:t>
            </w:r>
          </w:p>
          <w:p w14:paraId="638A1238" w14:textId="77777777" w:rsidR="00351DAA" w:rsidRDefault="00351DAA" w:rsidP="00351DAA">
            <w:pPr>
              <w:pStyle w:val="ListParagraph"/>
              <w:shd w:val="clear" w:color="auto" w:fill="FFFFFF"/>
              <w:ind w:left="341"/>
              <w:rPr>
                <w:rFonts w:ascii="Segoe UI Light" w:hAnsi="Segoe UI Light" w:cs="Segoe UI Light"/>
                <w:sz w:val="22"/>
                <w:szCs w:val="22"/>
              </w:rPr>
            </w:pPr>
          </w:p>
          <w:p w14:paraId="62A39E35" w14:textId="1FE05C5E" w:rsidR="00747391" w:rsidRDefault="00F83C15" w:rsidP="00F83C15">
            <w:pPr>
              <w:pStyle w:val="ListParagraph"/>
              <w:numPr>
                <w:ilvl w:val="0"/>
                <w:numId w:val="4"/>
              </w:numPr>
              <w:shd w:val="clear" w:color="auto" w:fill="FFFFFF"/>
              <w:ind w:left="341"/>
              <w:rPr>
                <w:rFonts w:ascii="Segoe UI Light" w:hAnsi="Segoe UI Light" w:cs="Segoe UI Light"/>
                <w:sz w:val="22"/>
                <w:szCs w:val="22"/>
              </w:rPr>
            </w:pPr>
            <w:r w:rsidRPr="00F83C15">
              <w:rPr>
                <w:rFonts w:ascii="Segoe UI Light" w:hAnsi="Segoe UI Light" w:cs="Segoe UI Light"/>
                <w:sz w:val="22"/>
                <w:szCs w:val="22"/>
              </w:rPr>
              <w:t xml:space="preserve">The </w:t>
            </w:r>
            <w:r w:rsidRPr="00F83C15">
              <w:rPr>
                <w:rFonts w:ascii="Segoe UI Light" w:hAnsi="Segoe UI Light" w:cs="Segoe UI Light"/>
                <w:b/>
                <w:sz w:val="22"/>
                <w:szCs w:val="22"/>
              </w:rPr>
              <w:t>interest rate</w:t>
            </w:r>
            <w:r w:rsidRPr="00F83C15">
              <w:rPr>
                <w:rFonts w:ascii="Segoe UI Light" w:hAnsi="Segoe UI Light" w:cs="Segoe UI Light"/>
                <w:sz w:val="22"/>
                <w:szCs w:val="22"/>
              </w:rPr>
              <w:t xml:space="preserve"> data entity has been expanded with an additional field that will not be visible on the user interface</w:t>
            </w:r>
          </w:p>
          <w:p w14:paraId="09274371" w14:textId="77777777" w:rsidR="00494577" w:rsidRDefault="00494577" w:rsidP="00494577">
            <w:pPr>
              <w:pStyle w:val="ListParagraph"/>
              <w:numPr>
                <w:ilvl w:val="0"/>
                <w:numId w:val="13"/>
              </w:numPr>
              <w:shd w:val="clear" w:color="auto" w:fill="FFFFFF" w:themeFill="background1"/>
              <w:rPr>
                <w:rFonts w:ascii="Segoe UI Light" w:hAnsi="Segoe UI Light" w:cs="Segoe UI Light"/>
                <w:b/>
                <w:sz w:val="22"/>
                <w:szCs w:val="22"/>
              </w:rPr>
            </w:pPr>
            <w:r w:rsidRPr="00494577">
              <w:rPr>
                <w:rFonts w:ascii="Segoe UI Light" w:hAnsi="Segoe UI Light" w:cs="Segoe UI Light"/>
                <w:b/>
                <w:sz w:val="22"/>
                <w:szCs w:val="22"/>
              </w:rPr>
              <w:t>Primary key</w:t>
            </w:r>
          </w:p>
          <w:p w14:paraId="236F49DB" w14:textId="5453D85F" w:rsidR="00747391" w:rsidRPr="00494577" w:rsidRDefault="00494577" w:rsidP="00494577">
            <w:pPr>
              <w:pStyle w:val="ListParagraph"/>
              <w:numPr>
                <w:ilvl w:val="0"/>
                <w:numId w:val="13"/>
              </w:numPr>
              <w:shd w:val="clear" w:color="auto" w:fill="FFFFFF" w:themeFill="background1"/>
              <w:rPr>
                <w:rFonts w:ascii="Segoe UI Light" w:hAnsi="Segoe UI Light" w:cs="Segoe UI Light"/>
                <w:b/>
                <w:sz w:val="22"/>
                <w:szCs w:val="22"/>
              </w:rPr>
            </w:pPr>
            <w:r w:rsidRPr="00494577">
              <w:rPr>
                <w:rFonts w:ascii="Segoe UI Light" w:hAnsi="Segoe UI Light" w:cs="Segoe UI Light"/>
                <w:sz w:val="22"/>
                <w:szCs w:val="22"/>
              </w:rPr>
              <w:t>This</w:t>
            </w:r>
            <w:r>
              <w:rPr>
                <w:rFonts w:ascii="Segoe UI Light" w:hAnsi="Segoe UI Light" w:cs="Segoe UI Light"/>
                <w:sz w:val="22"/>
                <w:szCs w:val="22"/>
              </w:rPr>
              <w:t xml:space="preserve"> </w:t>
            </w:r>
            <w:r w:rsidRPr="00F83C15">
              <w:rPr>
                <w:rFonts w:ascii="Segoe UI Light" w:hAnsi="Segoe UI Light" w:cs="Segoe UI Light"/>
                <w:b/>
                <w:sz w:val="22"/>
                <w:szCs w:val="22"/>
              </w:rPr>
              <w:t>primary key</w:t>
            </w:r>
            <w:r w:rsidRPr="00494577">
              <w:rPr>
                <w:rFonts w:ascii="Segoe UI Light" w:hAnsi="Segoe UI Light" w:cs="Segoe UI Light"/>
                <w:sz w:val="22"/>
                <w:szCs w:val="22"/>
              </w:rPr>
              <w:t xml:space="preserve"> is a key that will be </w:t>
            </w:r>
            <w:r w:rsidRPr="00F83C15">
              <w:rPr>
                <w:rFonts w:ascii="Segoe UI Light" w:hAnsi="Segoe UI Light" w:cs="Segoe UI Light"/>
                <w:b/>
                <w:sz w:val="22"/>
                <w:szCs w:val="22"/>
              </w:rPr>
              <w:t>auto created</w:t>
            </w:r>
            <w:r w:rsidRPr="00494577">
              <w:rPr>
                <w:rFonts w:ascii="Segoe UI Light" w:hAnsi="Segoe UI Light" w:cs="Segoe UI Light"/>
                <w:sz w:val="22"/>
                <w:szCs w:val="22"/>
              </w:rPr>
              <w:t xml:space="preserve"> and will concatenate of the following fields:</w:t>
            </w:r>
          </w:p>
          <w:p w14:paraId="08EBB246" w14:textId="5522DA4E" w:rsidR="00494577" w:rsidRDefault="00494577" w:rsidP="005A4A5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Rate name</w:t>
            </w:r>
          </w:p>
          <w:p w14:paraId="351DC8FD" w14:textId="4922BCF1" w:rsidR="00494577" w:rsidRDefault="00494577" w:rsidP="005A4A5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Maturity (first 3 characters)</w:t>
            </w:r>
          </w:p>
          <w:p w14:paraId="54B75226" w14:textId="492C4527" w:rsidR="00494577" w:rsidRDefault="00494577" w:rsidP="005A4A5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State (first 3 characters)</w:t>
            </w:r>
          </w:p>
          <w:p w14:paraId="1897DFF5" w14:textId="40B9FEDB" w:rsidR="00747391" w:rsidRPr="00494577" w:rsidRDefault="00494577" w:rsidP="00494577">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Start date</w:t>
            </w:r>
          </w:p>
        </w:tc>
      </w:tr>
      <w:tr w:rsidR="00417009" w:rsidRPr="005A46B6" w14:paraId="6EA3E5B5" w14:textId="77777777" w:rsidTr="002072B8">
        <w:trPr>
          <w:trHeight w:val="86"/>
        </w:trPr>
        <w:tc>
          <w:tcPr>
            <w:tcW w:w="2250" w:type="dxa"/>
            <w:vMerge/>
            <w:tcBorders>
              <w:left w:val="single" w:sz="4" w:space="0" w:color="auto"/>
              <w:right w:val="single" w:sz="4" w:space="0" w:color="auto"/>
            </w:tcBorders>
            <w:shd w:val="clear" w:color="auto" w:fill="auto"/>
            <w:noWrap/>
            <w:vAlign w:val="center"/>
          </w:tcPr>
          <w:p w14:paraId="5EBE7A18" w14:textId="280DF629" w:rsidR="00417009" w:rsidRDefault="00417009"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89108B8" w14:textId="0F0828B4" w:rsidR="00417009" w:rsidRDefault="00417009" w:rsidP="00747391">
            <w:pPr>
              <w:pStyle w:val="ListParagraph"/>
              <w:numPr>
                <w:ilvl w:val="0"/>
                <w:numId w:val="4"/>
              </w:numPr>
              <w:shd w:val="clear" w:color="auto" w:fill="FFFFFF"/>
              <w:ind w:left="341"/>
              <w:rPr>
                <w:rFonts w:ascii="Segoe UI Light" w:hAnsi="Segoe UI Light" w:cs="Segoe UI Light"/>
                <w:sz w:val="22"/>
                <w:szCs w:val="22"/>
              </w:rPr>
            </w:pPr>
            <w:r w:rsidRPr="00965025">
              <w:rPr>
                <w:rFonts w:ascii="Segoe UI Light" w:hAnsi="Segoe UI Light" w:cs="Segoe UI Light"/>
                <w:b/>
                <w:sz w:val="22"/>
                <w:szCs w:val="22"/>
              </w:rPr>
              <w:t>Customer loan balances</w:t>
            </w:r>
            <w:r>
              <w:rPr>
                <w:rFonts w:ascii="Segoe UI Light" w:hAnsi="Segoe UI Light" w:cs="Segoe UI Light"/>
                <w:sz w:val="22"/>
                <w:szCs w:val="22"/>
              </w:rPr>
              <w:t xml:space="preserve"> data entity has been created</w:t>
            </w:r>
          </w:p>
          <w:p w14:paraId="1CCE47F7" w14:textId="611ECD23" w:rsidR="00965025" w:rsidRDefault="00965025" w:rsidP="00965025">
            <w:pPr>
              <w:pStyle w:val="ListParagraph"/>
              <w:numPr>
                <w:ilvl w:val="0"/>
                <w:numId w:val="4"/>
              </w:numPr>
              <w:shd w:val="clear" w:color="auto" w:fill="FFFFFF"/>
              <w:ind w:left="341"/>
              <w:rPr>
                <w:rFonts w:ascii="Segoe UI Light" w:hAnsi="Segoe UI Light" w:cs="Segoe UI Light"/>
                <w:sz w:val="22"/>
                <w:szCs w:val="22"/>
              </w:rPr>
            </w:pPr>
            <w:r w:rsidRPr="00965025">
              <w:rPr>
                <w:rFonts w:ascii="Segoe UI Light" w:hAnsi="Segoe UI Light" w:cs="Segoe UI Light"/>
                <w:sz w:val="22"/>
                <w:szCs w:val="22"/>
              </w:rPr>
              <w:t>Fields in this data entity</w:t>
            </w:r>
            <w:r>
              <w:rPr>
                <w:rFonts w:ascii="Segoe UI Light" w:hAnsi="Segoe UI Light" w:cs="Segoe UI Light"/>
                <w:sz w:val="22"/>
                <w:szCs w:val="22"/>
              </w:rPr>
              <w:t xml:space="preserve"> include</w:t>
            </w:r>
            <w:r w:rsidRPr="00965025">
              <w:rPr>
                <w:rFonts w:ascii="Segoe UI Light" w:hAnsi="Segoe UI Light" w:cs="Segoe UI Light"/>
                <w:sz w:val="22"/>
                <w:szCs w:val="22"/>
              </w:rPr>
              <w:t>:</w:t>
            </w:r>
          </w:p>
          <w:p w14:paraId="12CE9D41" w14:textId="3ED10893"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ID</w:t>
            </w:r>
            <w:r w:rsidR="00F83C15">
              <w:rPr>
                <w:rFonts w:ascii="Segoe UI Light" w:hAnsi="Segoe UI Light" w:cs="Segoe UI Light"/>
                <w:sz w:val="22"/>
                <w:szCs w:val="22"/>
              </w:rPr>
              <w:t xml:space="preserve"> (Treasury module)</w:t>
            </w:r>
          </w:p>
          <w:p w14:paraId="45F5D4AC" w14:textId="3DDF9B91"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ID (Salesforce)</w:t>
            </w:r>
          </w:p>
          <w:p w14:paraId="465FCE29" w14:textId="6474D57B"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responsible party</w:t>
            </w:r>
          </w:p>
          <w:p w14:paraId="712EC0AC" w14:textId="5A976560"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w:t>
            </w:r>
          </w:p>
          <w:p w14:paraId="7D18E9BD" w14:textId="0FDC606E"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balance</w:t>
            </w:r>
          </w:p>
          <w:p w14:paraId="146C1D4D" w14:textId="0B84E196"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Principal balance</w:t>
            </w:r>
          </w:p>
          <w:p w14:paraId="03CEFE4E" w14:textId="60C2D962"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balance</w:t>
            </w:r>
          </w:p>
          <w:p w14:paraId="2E1A66C2" w14:textId="7C190A75"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Remaining instalments</w:t>
            </w:r>
          </w:p>
          <w:p w14:paraId="67B32250" w14:textId="021CCC52"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Next instalment date</w:t>
            </w:r>
          </w:p>
          <w:p w14:paraId="25D71658" w14:textId="3A608C88"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Legal entity</w:t>
            </w:r>
          </w:p>
          <w:p w14:paraId="24FC1A52" w14:textId="7C8F4945"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Modified date &amp; time</w:t>
            </w:r>
          </w:p>
          <w:p w14:paraId="1FFAE423" w14:textId="770EE728" w:rsidR="00965025" w:rsidRPr="00965025" w:rsidRDefault="00965025" w:rsidP="00965025">
            <w:pPr>
              <w:pStyle w:val="ListParagraph"/>
              <w:numPr>
                <w:ilvl w:val="0"/>
                <w:numId w:val="13"/>
              </w:numPr>
              <w:shd w:val="clear" w:color="auto" w:fill="FFFFFF" w:themeFill="background1"/>
              <w:rPr>
                <w:rFonts w:ascii="Segoe UI Light" w:hAnsi="Segoe UI Light" w:cs="Segoe UI Light"/>
                <w:b/>
                <w:sz w:val="22"/>
                <w:szCs w:val="22"/>
              </w:rPr>
            </w:pPr>
            <w:r w:rsidRPr="00965025">
              <w:rPr>
                <w:rFonts w:ascii="Segoe UI Light" w:hAnsi="Segoe UI Light" w:cs="Segoe UI Light"/>
                <w:b/>
                <w:sz w:val="22"/>
                <w:szCs w:val="22"/>
              </w:rPr>
              <w:t>Invoice number</w:t>
            </w:r>
          </w:p>
          <w:p w14:paraId="11C6DE93" w14:textId="05DFFB85" w:rsid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Payment date</w:t>
            </w:r>
          </w:p>
          <w:p w14:paraId="4C5EDF28" w14:textId="6A44813C" w:rsidR="00417009" w:rsidRPr="00965025" w:rsidRDefault="00965025" w:rsidP="00965025">
            <w:pPr>
              <w:pStyle w:val="ListParagraph"/>
              <w:numPr>
                <w:ilvl w:val="0"/>
                <w:numId w:val="13"/>
              </w:numPr>
              <w:shd w:val="clear" w:color="auto" w:fill="FFFFFF" w:themeFill="background1"/>
              <w:rPr>
                <w:rFonts w:ascii="Segoe UI Light" w:hAnsi="Segoe UI Light" w:cs="Segoe UI Light"/>
                <w:sz w:val="22"/>
                <w:szCs w:val="22"/>
              </w:rPr>
            </w:pPr>
            <w:r w:rsidRPr="00965025">
              <w:rPr>
                <w:rFonts w:ascii="Segoe UI Light" w:hAnsi="Segoe UI Light" w:cs="Segoe UI Light"/>
                <w:b/>
                <w:sz w:val="22"/>
                <w:szCs w:val="22"/>
              </w:rPr>
              <w:t>Amount</w:t>
            </w:r>
          </w:p>
        </w:tc>
      </w:tr>
      <w:tr w:rsidR="00F83C15" w:rsidRPr="005A46B6" w14:paraId="49D69F4D" w14:textId="77777777" w:rsidTr="00F83C15">
        <w:trPr>
          <w:trHeight w:val="56"/>
        </w:trPr>
        <w:tc>
          <w:tcPr>
            <w:tcW w:w="2250" w:type="dxa"/>
            <w:vMerge/>
            <w:tcBorders>
              <w:left w:val="single" w:sz="4" w:space="0" w:color="auto"/>
              <w:right w:val="single" w:sz="4" w:space="0" w:color="auto"/>
            </w:tcBorders>
            <w:shd w:val="clear" w:color="auto" w:fill="auto"/>
            <w:noWrap/>
            <w:vAlign w:val="center"/>
          </w:tcPr>
          <w:p w14:paraId="34DE0045" w14:textId="0C3F0B9C" w:rsidR="00F83C15" w:rsidRDefault="00F83C15"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43BD2238" w14:textId="32AB4A70" w:rsidR="00F83C15" w:rsidRPr="00BD6117" w:rsidRDefault="00F83C15" w:rsidP="00BD611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Disable interest accrual batch job was renamed to </w:t>
            </w:r>
            <w:r w:rsidRPr="00BD6117">
              <w:rPr>
                <w:rFonts w:ascii="Segoe UI Light" w:hAnsi="Segoe UI Light" w:cs="Segoe UI Light"/>
                <w:b/>
                <w:sz w:val="22"/>
                <w:szCs w:val="22"/>
              </w:rPr>
              <w:t>Disable/Enable interest accrual</w:t>
            </w:r>
          </w:p>
        </w:tc>
      </w:tr>
      <w:tr w:rsidR="00747391" w:rsidRPr="005A46B6" w14:paraId="104FE03F" w14:textId="77777777" w:rsidTr="002072B8">
        <w:trPr>
          <w:trHeight w:val="56"/>
        </w:trPr>
        <w:tc>
          <w:tcPr>
            <w:tcW w:w="2250" w:type="dxa"/>
            <w:vMerge/>
            <w:tcBorders>
              <w:left w:val="single" w:sz="4" w:space="0" w:color="auto"/>
              <w:right w:val="single" w:sz="4" w:space="0" w:color="auto"/>
            </w:tcBorders>
            <w:shd w:val="clear" w:color="auto" w:fill="auto"/>
            <w:noWrap/>
            <w:vAlign w:val="center"/>
          </w:tcPr>
          <w:p w14:paraId="494A6006" w14:textId="77777777" w:rsidR="00747391" w:rsidRDefault="0074739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BE98E5F" w14:textId="0EE5EC0A" w:rsidR="00A6195A" w:rsidRDefault="00A6195A" w:rsidP="00FD2C8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00264F05">
              <w:rPr>
                <w:rFonts w:ascii="Segoe UI Light" w:hAnsi="Segoe UI Light" w:cs="Segoe UI Light"/>
                <w:b/>
                <w:sz w:val="22"/>
                <w:szCs w:val="22"/>
              </w:rPr>
              <w:t>L</w:t>
            </w:r>
            <w:r w:rsidRPr="00A6195A">
              <w:rPr>
                <w:rFonts w:ascii="Segoe UI Light" w:hAnsi="Segoe UI Light" w:cs="Segoe UI Light"/>
                <w:b/>
                <w:sz w:val="22"/>
                <w:szCs w:val="22"/>
              </w:rPr>
              <w:t>oan trade agreement</w:t>
            </w:r>
            <w:r>
              <w:rPr>
                <w:rFonts w:ascii="Segoe UI Light" w:hAnsi="Segoe UI Light" w:cs="Segoe UI Light"/>
                <w:sz w:val="22"/>
                <w:szCs w:val="22"/>
              </w:rPr>
              <w:t xml:space="preserve"> </w:t>
            </w:r>
            <w:r w:rsidRPr="00792CBE">
              <w:rPr>
                <w:rFonts w:ascii="Segoe UI Light" w:hAnsi="Segoe UI Light" w:cs="Segoe UI Light"/>
                <w:b/>
                <w:sz w:val="22"/>
                <w:szCs w:val="22"/>
              </w:rPr>
              <w:t>data entity</w:t>
            </w:r>
            <w:r>
              <w:rPr>
                <w:rFonts w:ascii="Segoe UI Light" w:hAnsi="Segoe UI Light" w:cs="Segoe UI Light"/>
                <w:sz w:val="22"/>
                <w:szCs w:val="22"/>
              </w:rPr>
              <w:t xml:space="preserve"> </w:t>
            </w:r>
            <w:r w:rsidR="00264F05">
              <w:rPr>
                <w:rFonts w:ascii="Segoe UI Light" w:hAnsi="Segoe UI Light" w:cs="Segoe UI Light"/>
                <w:sz w:val="22"/>
                <w:szCs w:val="22"/>
              </w:rPr>
              <w:t xml:space="preserve">and </w:t>
            </w:r>
            <w:r w:rsidR="00264F05" w:rsidRPr="00264F05">
              <w:rPr>
                <w:rFonts w:ascii="Segoe UI Light" w:hAnsi="Segoe UI Light" w:cs="Segoe UI Light"/>
                <w:b/>
                <w:sz w:val="22"/>
                <w:szCs w:val="22"/>
              </w:rPr>
              <w:t>Loan table</w:t>
            </w:r>
            <w:r w:rsidR="00264F05">
              <w:rPr>
                <w:rFonts w:ascii="Segoe UI Light" w:hAnsi="Segoe UI Light" w:cs="Segoe UI Light"/>
                <w:sz w:val="22"/>
                <w:szCs w:val="22"/>
              </w:rPr>
              <w:t xml:space="preserve"> </w:t>
            </w:r>
            <w:r w:rsidR="00264F05" w:rsidRPr="00792CBE">
              <w:rPr>
                <w:rFonts w:ascii="Segoe UI Light" w:hAnsi="Segoe UI Light" w:cs="Segoe UI Light"/>
                <w:b/>
                <w:sz w:val="22"/>
                <w:szCs w:val="22"/>
              </w:rPr>
              <w:t>data entity</w:t>
            </w:r>
            <w:r w:rsidR="00264F05">
              <w:rPr>
                <w:rFonts w:ascii="Segoe UI Light" w:hAnsi="Segoe UI Light" w:cs="Segoe UI Light"/>
                <w:sz w:val="22"/>
                <w:szCs w:val="22"/>
              </w:rPr>
              <w:t xml:space="preserve"> </w:t>
            </w:r>
            <w:r>
              <w:rPr>
                <w:rFonts w:ascii="Segoe UI Light" w:hAnsi="Segoe UI Light" w:cs="Segoe UI Light"/>
                <w:sz w:val="22"/>
                <w:szCs w:val="22"/>
              </w:rPr>
              <w:t xml:space="preserve">has been enhanced with the following additional fields that can be used </w:t>
            </w:r>
            <w:r w:rsidR="00264F05">
              <w:rPr>
                <w:rFonts w:ascii="Segoe UI Light" w:hAnsi="Segoe UI Light" w:cs="Segoe UI Light"/>
                <w:sz w:val="22"/>
                <w:szCs w:val="22"/>
              </w:rPr>
              <w:t>for import / integration:</w:t>
            </w:r>
          </w:p>
          <w:p w14:paraId="3E1667CC" w14:textId="32687287" w:rsidR="00A6195A" w:rsidRPr="001578D3" w:rsidRDefault="00A6195A" w:rsidP="00A6195A">
            <w:pPr>
              <w:pStyle w:val="ListParagraph"/>
              <w:numPr>
                <w:ilvl w:val="0"/>
                <w:numId w:val="13"/>
              </w:numPr>
              <w:shd w:val="clear" w:color="auto" w:fill="FFFFFF" w:themeFill="background1"/>
              <w:rPr>
                <w:rFonts w:ascii="Segoe UI Light" w:hAnsi="Segoe UI Light" w:cs="Segoe UI Light"/>
                <w:b/>
                <w:sz w:val="22"/>
                <w:szCs w:val="22"/>
              </w:rPr>
            </w:pPr>
            <w:r w:rsidRPr="001578D3">
              <w:rPr>
                <w:rFonts w:ascii="Segoe UI Light" w:hAnsi="Segoe UI Light" w:cs="Segoe UI Light"/>
                <w:b/>
                <w:sz w:val="22"/>
                <w:szCs w:val="22"/>
              </w:rPr>
              <w:t xml:space="preserve">Sales order </w:t>
            </w:r>
          </w:p>
          <w:p w14:paraId="166314ED" w14:textId="7000C070" w:rsidR="00A6195A" w:rsidRDefault="00792CBE" w:rsidP="00A6195A">
            <w:pPr>
              <w:pStyle w:val="ListParagraph"/>
              <w:numPr>
                <w:ilvl w:val="0"/>
                <w:numId w:val="13"/>
              </w:numPr>
              <w:shd w:val="clear" w:color="auto" w:fill="FFFFFF" w:themeFill="background1"/>
              <w:rPr>
                <w:rFonts w:ascii="Segoe UI Light" w:hAnsi="Segoe UI Light" w:cs="Segoe UI Light"/>
                <w:sz w:val="22"/>
                <w:szCs w:val="22"/>
              </w:rPr>
            </w:pPr>
            <w:r w:rsidRPr="001578D3">
              <w:rPr>
                <w:rFonts w:ascii="Segoe UI Light" w:hAnsi="Segoe UI Light" w:cs="Segoe UI Light"/>
                <w:b/>
                <w:sz w:val="22"/>
                <w:szCs w:val="22"/>
              </w:rPr>
              <w:t>R</w:t>
            </w:r>
            <w:r w:rsidR="00A6195A" w:rsidRPr="001578D3">
              <w:rPr>
                <w:rFonts w:ascii="Segoe UI Light" w:hAnsi="Segoe UI Light" w:cs="Segoe UI Light"/>
                <w:b/>
                <w:sz w:val="22"/>
                <w:szCs w:val="22"/>
              </w:rPr>
              <w:t>eference number</w:t>
            </w:r>
            <w:r w:rsidR="001578D3">
              <w:rPr>
                <w:rFonts w:ascii="Segoe UI Light" w:hAnsi="Segoe UI Light" w:cs="Segoe UI Light"/>
                <w:sz w:val="22"/>
                <w:szCs w:val="22"/>
              </w:rPr>
              <w:t xml:space="preserve"> - </w:t>
            </w:r>
            <w:r w:rsidR="00A6195A">
              <w:rPr>
                <w:rFonts w:ascii="Segoe UI Light" w:hAnsi="Segoe UI Light" w:cs="Segoe UI Light"/>
                <w:sz w:val="22"/>
                <w:szCs w:val="22"/>
              </w:rPr>
              <w:t xml:space="preserve"> a </w:t>
            </w:r>
            <w:r>
              <w:rPr>
                <w:rFonts w:ascii="Segoe UI Light" w:hAnsi="Segoe UI Light" w:cs="Segoe UI Light"/>
                <w:sz w:val="22"/>
                <w:szCs w:val="22"/>
              </w:rPr>
              <w:t>free text</w:t>
            </w:r>
            <w:r w:rsidR="00A6195A">
              <w:rPr>
                <w:rFonts w:ascii="Segoe UI Light" w:hAnsi="Segoe UI Light" w:cs="Segoe UI Light"/>
                <w:sz w:val="22"/>
                <w:szCs w:val="22"/>
              </w:rPr>
              <w:t xml:space="preserve"> field that can be imported </w:t>
            </w:r>
            <w:r>
              <w:rPr>
                <w:rFonts w:ascii="Segoe UI Light" w:hAnsi="Segoe UI Light" w:cs="Segoe UI Light"/>
                <w:sz w:val="22"/>
                <w:szCs w:val="22"/>
              </w:rPr>
              <w:t>via the loan table data entity</w:t>
            </w:r>
            <w:r w:rsidR="00A6195A">
              <w:rPr>
                <w:rFonts w:ascii="Segoe UI Light" w:hAnsi="Segoe UI Light" w:cs="Segoe UI Light"/>
                <w:sz w:val="22"/>
                <w:szCs w:val="22"/>
              </w:rPr>
              <w:t xml:space="preserve"> </w:t>
            </w:r>
          </w:p>
          <w:p w14:paraId="320B899C" w14:textId="77777777" w:rsidR="00FD2C84" w:rsidRDefault="00FD2C84" w:rsidP="00264F05">
            <w:pPr>
              <w:pStyle w:val="ListParagraph"/>
              <w:numPr>
                <w:ilvl w:val="0"/>
                <w:numId w:val="4"/>
              </w:numPr>
              <w:shd w:val="clear" w:color="auto" w:fill="FFFFFF"/>
              <w:ind w:left="341"/>
              <w:rPr>
                <w:rFonts w:ascii="Segoe UI Light" w:hAnsi="Segoe UI Light" w:cs="Segoe UI Light"/>
                <w:sz w:val="22"/>
                <w:szCs w:val="22"/>
              </w:rPr>
            </w:pPr>
            <w:r w:rsidRPr="00264F05">
              <w:rPr>
                <w:rFonts w:ascii="Segoe UI Light" w:hAnsi="Segoe UI Light" w:cs="Segoe UI Light"/>
                <w:sz w:val="22"/>
                <w:szCs w:val="22"/>
              </w:rPr>
              <w:t xml:space="preserve">The </w:t>
            </w:r>
            <w:r w:rsidR="00264F05">
              <w:rPr>
                <w:rFonts w:ascii="Segoe UI Light" w:hAnsi="Segoe UI Light" w:cs="Segoe UI Light"/>
                <w:b/>
                <w:sz w:val="22"/>
                <w:szCs w:val="22"/>
              </w:rPr>
              <w:t xml:space="preserve">Loan providers and receivers </w:t>
            </w:r>
            <w:r w:rsidR="00264F05">
              <w:rPr>
                <w:rFonts w:ascii="Segoe UI Light" w:hAnsi="Segoe UI Light" w:cs="Segoe UI Light"/>
                <w:sz w:val="22"/>
                <w:szCs w:val="22"/>
              </w:rPr>
              <w:t xml:space="preserve">data entity has been updated with a new field called </w:t>
            </w:r>
            <w:r w:rsidR="00264F05" w:rsidRPr="00792CBE">
              <w:rPr>
                <w:rFonts w:ascii="Segoe UI Light" w:hAnsi="Segoe UI Light" w:cs="Segoe UI Light"/>
                <w:b/>
                <w:sz w:val="22"/>
                <w:szCs w:val="22"/>
              </w:rPr>
              <w:t>Customer accoun</w:t>
            </w:r>
            <w:r w:rsidR="00264F05">
              <w:rPr>
                <w:rFonts w:ascii="Segoe UI Light" w:hAnsi="Segoe UI Light" w:cs="Segoe UI Light"/>
                <w:sz w:val="22"/>
                <w:szCs w:val="22"/>
              </w:rPr>
              <w:t>t, where the user can select the responsible party from a drop-down menu.</w:t>
            </w:r>
          </w:p>
          <w:p w14:paraId="7110E279" w14:textId="359026D4" w:rsidR="003718B2" w:rsidRDefault="00046677" w:rsidP="00264F05">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046677">
              <w:rPr>
                <w:rFonts w:ascii="Segoe UI Light" w:hAnsi="Segoe UI Light" w:cs="Segoe UI Light"/>
                <w:b/>
                <w:sz w:val="22"/>
                <w:szCs w:val="22"/>
              </w:rPr>
              <w:t>Trading partners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w:t>
            </w:r>
            <w:r w:rsidRPr="00792CBE">
              <w:rPr>
                <w:rFonts w:ascii="Segoe UI Light" w:hAnsi="Segoe UI Light" w:cs="Segoe UI Light"/>
                <w:sz w:val="22"/>
                <w:szCs w:val="22"/>
              </w:rPr>
              <w:t>in</w:t>
            </w:r>
            <w:r w:rsidR="00F83C15">
              <w:rPr>
                <w:rFonts w:ascii="Segoe UI Light" w:hAnsi="Segoe UI Light" w:cs="Segoe UI Light"/>
                <w:sz w:val="22"/>
                <w:szCs w:val="22"/>
              </w:rPr>
              <w:t>side the</w:t>
            </w:r>
            <w:r w:rsidRPr="00792CBE">
              <w:rPr>
                <w:rFonts w:ascii="Segoe UI Light" w:hAnsi="Segoe UI Light" w:cs="Segoe UI Light"/>
                <w:b/>
                <w:sz w:val="22"/>
                <w:szCs w:val="22"/>
              </w:rPr>
              <w:t xml:space="preserve"> loans</w:t>
            </w:r>
            <w:r w:rsidR="00F83C15">
              <w:rPr>
                <w:rFonts w:ascii="Segoe UI Light" w:hAnsi="Segoe UI Light" w:cs="Segoe UI Light"/>
                <w:b/>
                <w:sz w:val="22"/>
                <w:szCs w:val="22"/>
              </w:rPr>
              <w:t xml:space="preserve"> form</w:t>
            </w:r>
            <w:r>
              <w:rPr>
                <w:rFonts w:ascii="Segoe UI Light" w:hAnsi="Segoe UI Light" w:cs="Segoe UI Light"/>
                <w:sz w:val="22"/>
                <w:szCs w:val="22"/>
              </w:rPr>
              <w:t xml:space="preserve">, </w:t>
            </w:r>
            <w:r w:rsidR="003718B2">
              <w:rPr>
                <w:rFonts w:ascii="Segoe UI Light" w:hAnsi="Segoe UI Light" w:cs="Segoe UI Light"/>
                <w:sz w:val="22"/>
                <w:szCs w:val="22"/>
              </w:rPr>
              <w:t xml:space="preserve">two </w:t>
            </w:r>
            <w:r>
              <w:rPr>
                <w:rFonts w:ascii="Segoe UI Light" w:hAnsi="Segoe UI Light" w:cs="Segoe UI Light"/>
                <w:sz w:val="22"/>
                <w:szCs w:val="22"/>
              </w:rPr>
              <w:t>new field</w:t>
            </w:r>
            <w:r w:rsidR="003718B2">
              <w:rPr>
                <w:rFonts w:ascii="Segoe UI Light" w:hAnsi="Segoe UI Light" w:cs="Segoe UI Light"/>
                <w:sz w:val="22"/>
                <w:szCs w:val="22"/>
              </w:rPr>
              <w:t>s ha</w:t>
            </w:r>
            <w:r w:rsidR="00F83C15">
              <w:rPr>
                <w:rFonts w:ascii="Segoe UI Light" w:hAnsi="Segoe UI Light" w:cs="Segoe UI Light"/>
                <w:sz w:val="22"/>
                <w:szCs w:val="22"/>
              </w:rPr>
              <w:t xml:space="preserve">ve </w:t>
            </w:r>
            <w:r w:rsidR="003718B2">
              <w:rPr>
                <w:rFonts w:ascii="Segoe UI Light" w:hAnsi="Segoe UI Light" w:cs="Segoe UI Light"/>
                <w:sz w:val="22"/>
                <w:szCs w:val="22"/>
              </w:rPr>
              <w:t>been added:</w:t>
            </w:r>
          </w:p>
          <w:p w14:paraId="3904DFAA" w14:textId="6591DCDF" w:rsidR="00046677" w:rsidRDefault="00046677" w:rsidP="003718B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 </w:t>
            </w:r>
            <w:r w:rsidR="003718B2">
              <w:rPr>
                <w:rFonts w:ascii="Segoe UI Light" w:hAnsi="Segoe UI Light" w:cs="Segoe UI Light"/>
                <w:sz w:val="22"/>
                <w:szCs w:val="22"/>
              </w:rPr>
              <w:t xml:space="preserve">The field </w:t>
            </w:r>
            <w:r w:rsidRPr="00046677">
              <w:rPr>
                <w:rFonts w:ascii="Segoe UI Light" w:hAnsi="Segoe UI Light" w:cs="Segoe UI Light"/>
                <w:b/>
                <w:sz w:val="22"/>
                <w:szCs w:val="22"/>
              </w:rPr>
              <w:t>Sales order</w:t>
            </w:r>
            <w:r w:rsidR="00F83C15">
              <w:rPr>
                <w:rFonts w:ascii="Segoe UI Light" w:hAnsi="Segoe UI Light" w:cs="Segoe UI Light"/>
                <w:sz w:val="22"/>
                <w:szCs w:val="22"/>
              </w:rPr>
              <w:t xml:space="preserve"> - </w:t>
            </w:r>
            <w:r>
              <w:rPr>
                <w:rFonts w:ascii="Segoe UI Light" w:hAnsi="Segoe UI Light" w:cs="Segoe UI Light"/>
                <w:sz w:val="22"/>
                <w:szCs w:val="22"/>
              </w:rPr>
              <w:t>Users can select the relevant sales order from a drop-down list.</w:t>
            </w:r>
          </w:p>
          <w:p w14:paraId="4552B0A7" w14:textId="27D34B4D" w:rsidR="003718B2" w:rsidRPr="00264F05" w:rsidRDefault="003718B2" w:rsidP="00F83C1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free text field called </w:t>
            </w:r>
            <w:r w:rsidRPr="003718B2">
              <w:rPr>
                <w:rFonts w:ascii="Segoe UI Light" w:hAnsi="Segoe UI Light" w:cs="Segoe UI Light"/>
                <w:b/>
                <w:sz w:val="22"/>
                <w:szCs w:val="22"/>
              </w:rPr>
              <w:t>Reference</w:t>
            </w:r>
            <w:r>
              <w:rPr>
                <w:rFonts w:ascii="Segoe UI Light" w:hAnsi="Segoe UI Light" w:cs="Segoe UI Light"/>
                <w:sz w:val="22"/>
                <w:szCs w:val="22"/>
              </w:rPr>
              <w:t xml:space="preserve"> </w:t>
            </w:r>
          </w:p>
        </w:tc>
      </w:tr>
      <w:tr w:rsidR="00747391" w:rsidRPr="005A46B6" w14:paraId="693CDC1C" w14:textId="77777777" w:rsidTr="002072B8">
        <w:trPr>
          <w:trHeight w:val="56"/>
        </w:trPr>
        <w:tc>
          <w:tcPr>
            <w:tcW w:w="2250" w:type="dxa"/>
            <w:vMerge/>
            <w:tcBorders>
              <w:left w:val="single" w:sz="4" w:space="0" w:color="auto"/>
              <w:right w:val="single" w:sz="4" w:space="0" w:color="auto"/>
            </w:tcBorders>
            <w:shd w:val="clear" w:color="auto" w:fill="auto"/>
            <w:noWrap/>
            <w:vAlign w:val="center"/>
          </w:tcPr>
          <w:p w14:paraId="649A07E5" w14:textId="7C98D778" w:rsidR="00747391" w:rsidRDefault="0074739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042DB9C8" w14:textId="23601796" w:rsidR="00747391" w:rsidRPr="004740DA" w:rsidRDefault="004740DA" w:rsidP="00F83C15">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792CBE">
              <w:rPr>
                <w:rFonts w:ascii="Segoe UI Light" w:hAnsi="Segoe UI Light" w:cs="Segoe UI Light"/>
                <w:b/>
                <w:sz w:val="22"/>
                <w:szCs w:val="22"/>
              </w:rPr>
              <w:t>Expanded loan statement</w:t>
            </w:r>
            <w:r>
              <w:rPr>
                <w:rFonts w:ascii="Segoe UI Light" w:hAnsi="Segoe UI Light" w:cs="Segoe UI Light"/>
                <w:sz w:val="22"/>
                <w:szCs w:val="22"/>
              </w:rPr>
              <w:t xml:space="preserve">, the </w:t>
            </w:r>
            <w:r w:rsidR="001578D3">
              <w:rPr>
                <w:rFonts w:ascii="Segoe UI Light" w:hAnsi="Segoe UI Light" w:cs="Segoe UI Light"/>
                <w:sz w:val="22"/>
                <w:szCs w:val="22"/>
              </w:rPr>
              <w:t xml:space="preserve">column </w:t>
            </w:r>
            <w:r>
              <w:rPr>
                <w:rFonts w:ascii="Segoe UI Light" w:hAnsi="Segoe UI Light" w:cs="Segoe UI Light"/>
                <w:sz w:val="22"/>
                <w:szCs w:val="22"/>
              </w:rPr>
              <w:t xml:space="preserve">label for </w:t>
            </w:r>
            <w:r w:rsidRPr="00F83C15">
              <w:rPr>
                <w:rFonts w:ascii="Segoe UI Light" w:hAnsi="Segoe UI Light" w:cs="Segoe UI Light"/>
                <w:b/>
                <w:sz w:val="22"/>
                <w:szCs w:val="22"/>
              </w:rPr>
              <w:t>Interest rate</w:t>
            </w:r>
            <w:r>
              <w:rPr>
                <w:rFonts w:ascii="Segoe UI Light" w:hAnsi="Segoe UI Light" w:cs="Segoe UI Light"/>
                <w:sz w:val="22"/>
                <w:szCs w:val="22"/>
              </w:rPr>
              <w:t xml:space="preserve"> has been </w:t>
            </w:r>
            <w:r w:rsidR="00F83C15">
              <w:rPr>
                <w:rFonts w:ascii="Segoe UI Light" w:hAnsi="Segoe UI Light" w:cs="Segoe UI Light"/>
                <w:sz w:val="22"/>
                <w:szCs w:val="22"/>
              </w:rPr>
              <w:t>renamed</w:t>
            </w:r>
            <w:r>
              <w:rPr>
                <w:rFonts w:ascii="Segoe UI Light" w:hAnsi="Segoe UI Light" w:cs="Segoe UI Light"/>
                <w:sz w:val="22"/>
                <w:szCs w:val="22"/>
              </w:rPr>
              <w:t xml:space="preserve"> to</w:t>
            </w:r>
            <w:r w:rsidR="00F83C15">
              <w:rPr>
                <w:rFonts w:ascii="Segoe UI Light" w:hAnsi="Segoe UI Light" w:cs="Segoe UI Light"/>
                <w:sz w:val="22"/>
                <w:szCs w:val="22"/>
              </w:rPr>
              <w:t xml:space="preserve"> display as</w:t>
            </w:r>
            <w:r>
              <w:rPr>
                <w:rFonts w:ascii="Segoe UI Light" w:hAnsi="Segoe UI Light" w:cs="Segoe UI Light"/>
                <w:sz w:val="22"/>
                <w:szCs w:val="22"/>
              </w:rPr>
              <w:t xml:space="preserve"> </w:t>
            </w:r>
            <w:r w:rsidRPr="00792CBE">
              <w:rPr>
                <w:rFonts w:ascii="Segoe UI Light" w:hAnsi="Segoe UI Light" w:cs="Segoe UI Light"/>
                <w:b/>
                <w:sz w:val="22"/>
                <w:szCs w:val="22"/>
              </w:rPr>
              <w:t>Interest rate (%)</w:t>
            </w:r>
          </w:p>
        </w:tc>
      </w:tr>
      <w:tr w:rsidR="00747391" w:rsidRPr="005A46B6" w14:paraId="29008F78" w14:textId="77777777" w:rsidTr="002072B8">
        <w:trPr>
          <w:trHeight w:val="56"/>
        </w:trPr>
        <w:tc>
          <w:tcPr>
            <w:tcW w:w="2250" w:type="dxa"/>
            <w:vMerge/>
            <w:tcBorders>
              <w:left w:val="single" w:sz="4" w:space="0" w:color="auto"/>
              <w:right w:val="single" w:sz="4" w:space="0" w:color="auto"/>
            </w:tcBorders>
            <w:shd w:val="clear" w:color="auto" w:fill="auto"/>
            <w:noWrap/>
            <w:vAlign w:val="center"/>
          </w:tcPr>
          <w:p w14:paraId="47688274" w14:textId="77777777" w:rsidR="00747391" w:rsidRDefault="0074739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0F617635" w14:textId="7E01A606" w:rsidR="00747391" w:rsidRPr="001578D3" w:rsidRDefault="001578D3" w:rsidP="001578D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In </w:t>
            </w:r>
            <w:r w:rsidRPr="00F83C15">
              <w:rPr>
                <w:rFonts w:ascii="Segoe UI Light" w:hAnsi="Segoe UI Light" w:cs="Segoe UI Light"/>
                <w:b/>
                <w:sz w:val="22"/>
                <w:szCs w:val="22"/>
              </w:rPr>
              <w:t>Treasury Parameters</w:t>
            </w:r>
            <w:r>
              <w:rPr>
                <w:rFonts w:ascii="Segoe UI Light" w:hAnsi="Segoe UI Light" w:cs="Segoe UI Light"/>
                <w:sz w:val="22"/>
                <w:szCs w:val="22"/>
              </w:rPr>
              <w:t xml:space="preserve">, on the </w:t>
            </w:r>
            <w:r w:rsidRPr="00F83C15">
              <w:rPr>
                <w:rFonts w:ascii="Segoe UI Light" w:hAnsi="Segoe UI Light" w:cs="Segoe UI Light"/>
                <w:b/>
                <w:sz w:val="22"/>
                <w:szCs w:val="22"/>
              </w:rPr>
              <w:t xml:space="preserve">Loans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the field called </w:t>
            </w:r>
            <w:r w:rsidRPr="001578D3">
              <w:rPr>
                <w:rFonts w:ascii="Segoe UI Light" w:hAnsi="Segoe UI Light" w:cs="Segoe UI Light"/>
                <w:b/>
                <w:sz w:val="22"/>
                <w:szCs w:val="22"/>
              </w:rPr>
              <w:t>Disable accruals</w:t>
            </w:r>
            <w:r>
              <w:rPr>
                <w:rFonts w:ascii="Segoe UI Light" w:hAnsi="Segoe UI Light" w:cs="Segoe UI Light"/>
                <w:sz w:val="22"/>
                <w:szCs w:val="22"/>
              </w:rPr>
              <w:t xml:space="preserve">, has been renamed to </w:t>
            </w:r>
            <w:r w:rsidRPr="001578D3">
              <w:rPr>
                <w:rFonts w:ascii="Segoe UI Light" w:hAnsi="Segoe UI Light" w:cs="Segoe UI Light"/>
                <w:b/>
                <w:sz w:val="22"/>
                <w:szCs w:val="22"/>
              </w:rPr>
              <w:t>Allow Disable accruals</w:t>
            </w:r>
            <w:r>
              <w:rPr>
                <w:rFonts w:ascii="Segoe UI Light" w:hAnsi="Segoe UI Light" w:cs="Segoe UI Light"/>
                <w:sz w:val="22"/>
                <w:szCs w:val="22"/>
              </w:rPr>
              <w:t>.</w:t>
            </w:r>
          </w:p>
        </w:tc>
      </w:tr>
      <w:tr w:rsidR="00AC377A" w:rsidRPr="005A46B6" w14:paraId="69E030C0" w14:textId="77777777" w:rsidTr="002072B8">
        <w:trPr>
          <w:trHeight w:val="77"/>
        </w:trPr>
        <w:tc>
          <w:tcPr>
            <w:tcW w:w="2250" w:type="dxa"/>
            <w:vMerge/>
            <w:tcBorders>
              <w:left w:val="single" w:sz="4" w:space="0" w:color="auto"/>
              <w:right w:val="single" w:sz="4" w:space="0" w:color="auto"/>
            </w:tcBorders>
            <w:shd w:val="clear" w:color="auto" w:fill="auto"/>
            <w:noWrap/>
            <w:vAlign w:val="center"/>
          </w:tcPr>
          <w:p w14:paraId="7A6F34E0" w14:textId="77777777" w:rsidR="00AC377A" w:rsidRDefault="00AC377A"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0F0C7166" w14:textId="77777777" w:rsidR="00AC377A" w:rsidRDefault="00AC377A" w:rsidP="009C2F5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When running the batch job for </w:t>
            </w:r>
            <w:r w:rsidRPr="00AC377A">
              <w:rPr>
                <w:rFonts w:ascii="Segoe UI Light" w:hAnsi="Segoe UI Light" w:cs="Segoe UI Light"/>
                <w:b/>
                <w:sz w:val="22"/>
                <w:szCs w:val="22"/>
              </w:rPr>
              <w:t>Loan statement generate</w:t>
            </w:r>
            <w:r>
              <w:rPr>
                <w:rFonts w:ascii="Segoe UI Light" w:hAnsi="Segoe UI Light" w:cs="Segoe UI Light"/>
                <w:sz w:val="22"/>
                <w:szCs w:val="22"/>
              </w:rPr>
              <w:t xml:space="preserve">, a message from the </w:t>
            </w:r>
            <w:r w:rsidRPr="00AC377A">
              <w:rPr>
                <w:rFonts w:ascii="Segoe UI Light" w:hAnsi="Segoe UI Light" w:cs="Segoe UI Light"/>
                <w:b/>
                <w:sz w:val="22"/>
                <w:szCs w:val="22"/>
              </w:rPr>
              <w:t>action center</w:t>
            </w:r>
            <w:r>
              <w:rPr>
                <w:rFonts w:ascii="Segoe UI Light" w:hAnsi="Segoe UI Light" w:cs="Segoe UI Light"/>
                <w:sz w:val="22"/>
                <w:szCs w:val="22"/>
              </w:rPr>
              <w:t xml:space="preserve"> will appear. </w:t>
            </w:r>
          </w:p>
          <w:p w14:paraId="174C6C37" w14:textId="137B5C95" w:rsidR="00AC377A" w:rsidRPr="00AC377A" w:rsidRDefault="00AC377A"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message was renamed from “</w:t>
            </w:r>
            <w:r w:rsidRPr="00AC377A">
              <w:rPr>
                <w:rFonts w:ascii="Segoe UI Light" w:hAnsi="Segoe UI Light" w:cs="Segoe UI Light"/>
                <w:b/>
                <w:sz w:val="22"/>
                <w:szCs w:val="22"/>
              </w:rPr>
              <w:t>Loan generated</w:t>
            </w:r>
            <w:r>
              <w:rPr>
                <w:rFonts w:ascii="Segoe UI Light" w:hAnsi="Segoe UI Light" w:cs="Segoe UI Light"/>
                <w:sz w:val="22"/>
                <w:szCs w:val="22"/>
              </w:rPr>
              <w:t xml:space="preserve"> for Loan number</w:t>
            </w:r>
            <w:r w:rsidR="00F83C15">
              <w:rPr>
                <w:rFonts w:ascii="Segoe UI Light" w:hAnsi="Segoe UI Light" w:cs="Segoe UI Light"/>
                <w:sz w:val="22"/>
                <w:szCs w:val="22"/>
              </w:rPr>
              <w:t xml:space="preserve"> xxx</w:t>
            </w:r>
            <w:r>
              <w:rPr>
                <w:rFonts w:ascii="Segoe UI Light" w:hAnsi="Segoe UI Light" w:cs="Segoe UI Light"/>
                <w:sz w:val="22"/>
                <w:szCs w:val="22"/>
              </w:rPr>
              <w:t xml:space="preserve">, to </w:t>
            </w:r>
            <w:r w:rsidRPr="00AC377A">
              <w:rPr>
                <w:rFonts w:ascii="Segoe UI Light" w:hAnsi="Segoe UI Light" w:cs="Segoe UI Light"/>
                <w:b/>
                <w:sz w:val="22"/>
                <w:szCs w:val="22"/>
              </w:rPr>
              <w:t>Loan statement generated</w:t>
            </w:r>
            <w:r>
              <w:rPr>
                <w:rFonts w:ascii="Segoe UI Light" w:hAnsi="Segoe UI Light" w:cs="Segoe UI Light"/>
                <w:sz w:val="22"/>
                <w:szCs w:val="22"/>
              </w:rPr>
              <w:t xml:space="preserve"> for Loan number</w:t>
            </w:r>
            <w:r w:rsidR="00F83C15">
              <w:rPr>
                <w:rFonts w:ascii="Segoe UI Light" w:hAnsi="Segoe UI Light" w:cs="Segoe UI Light"/>
                <w:sz w:val="22"/>
                <w:szCs w:val="22"/>
              </w:rPr>
              <w:t xml:space="preserve"> xxx</w:t>
            </w:r>
          </w:p>
        </w:tc>
      </w:tr>
      <w:tr w:rsidR="00AC377A" w:rsidRPr="005A46B6" w14:paraId="32B22216" w14:textId="77777777" w:rsidTr="002072B8">
        <w:trPr>
          <w:trHeight w:val="77"/>
        </w:trPr>
        <w:tc>
          <w:tcPr>
            <w:tcW w:w="2250" w:type="dxa"/>
            <w:tcBorders>
              <w:left w:val="single" w:sz="4" w:space="0" w:color="auto"/>
              <w:right w:val="single" w:sz="4" w:space="0" w:color="auto"/>
            </w:tcBorders>
            <w:shd w:val="clear" w:color="auto" w:fill="auto"/>
            <w:noWrap/>
            <w:vAlign w:val="center"/>
          </w:tcPr>
          <w:p w14:paraId="7A8D290E" w14:textId="7FF2B46D" w:rsidR="00AC377A" w:rsidRDefault="00AC377A"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right w:val="single" w:sz="4" w:space="0" w:color="auto"/>
            </w:tcBorders>
            <w:shd w:val="clear" w:color="auto" w:fill="auto"/>
            <w:vAlign w:val="center"/>
          </w:tcPr>
          <w:p w14:paraId="4329089C" w14:textId="2F3595E2" w:rsidR="00AC377A" w:rsidRDefault="00AC377A" w:rsidP="00AC377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Inside Treasury, some of the </w:t>
            </w:r>
            <w:r w:rsidRPr="00F83C15">
              <w:rPr>
                <w:rFonts w:ascii="Segoe UI Light" w:hAnsi="Segoe UI Light" w:cs="Segoe UI Light"/>
                <w:b/>
                <w:sz w:val="22"/>
                <w:szCs w:val="22"/>
              </w:rPr>
              <w:t>setup</w:t>
            </w:r>
            <w:r>
              <w:rPr>
                <w:rFonts w:ascii="Segoe UI Light" w:hAnsi="Segoe UI Light" w:cs="Segoe UI Light"/>
                <w:sz w:val="22"/>
                <w:szCs w:val="22"/>
              </w:rPr>
              <w:t xml:space="preserve"> menu l</w:t>
            </w:r>
            <w:r w:rsidRPr="00F83C15">
              <w:rPr>
                <w:rFonts w:ascii="Segoe UI Light" w:hAnsi="Segoe UI Light" w:cs="Segoe UI Light"/>
                <w:b/>
                <w:sz w:val="22"/>
                <w:szCs w:val="22"/>
              </w:rPr>
              <w:t>abels</w:t>
            </w:r>
            <w:r>
              <w:rPr>
                <w:rFonts w:ascii="Segoe UI Light" w:hAnsi="Segoe UI Light" w:cs="Segoe UI Light"/>
                <w:sz w:val="22"/>
                <w:szCs w:val="22"/>
              </w:rPr>
              <w:t xml:space="preserve"> was </w:t>
            </w:r>
            <w:r w:rsidR="00F83C15">
              <w:rPr>
                <w:rFonts w:ascii="Segoe UI Light" w:hAnsi="Segoe UI Light" w:cs="Segoe UI Light"/>
                <w:sz w:val="22"/>
                <w:szCs w:val="22"/>
              </w:rPr>
              <w:t>renamed</w:t>
            </w:r>
            <w:r>
              <w:rPr>
                <w:rFonts w:ascii="Segoe UI Light" w:hAnsi="Segoe UI Light" w:cs="Segoe UI Light"/>
                <w:sz w:val="22"/>
                <w:szCs w:val="22"/>
              </w:rPr>
              <w:t xml:space="preserve"> as follows:</w:t>
            </w:r>
          </w:p>
          <w:p w14:paraId="4CA58BA2" w14:textId="77777777" w:rsidR="00AC377A" w:rsidRDefault="00AC377A"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Posting profiles (Cash investments) to </w:t>
            </w:r>
            <w:r w:rsidRPr="00F83C15">
              <w:rPr>
                <w:rFonts w:ascii="Segoe UI Light" w:hAnsi="Segoe UI Light" w:cs="Segoe UI Light"/>
                <w:b/>
                <w:sz w:val="22"/>
                <w:szCs w:val="22"/>
              </w:rPr>
              <w:t>Posting profiles – cash investments</w:t>
            </w:r>
          </w:p>
          <w:p w14:paraId="3B08CB86" w14:textId="66D2593D" w:rsidR="00AC377A" w:rsidRPr="00F83C15" w:rsidRDefault="00AC377A" w:rsidP="00AC377A">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 xml:space="preserve">Posting profiles (non-cash investments) to </w:t>
            </w:r>
            <w:r w:rsidRPr="00F83C15">
              <w:rPr>
                <w:rFonts w:ascii="Segoe UI Light" w:hAnsi="Segoe UI Light" w:cs="Segoe UI Light"/>
                <w:b/>
                <w:sz w:val="22"/>
                <w:szCs w:val="22"/>
              </w:rPr>
              <w:t>Posting profiles – non-cash investments</w:t>
            </w:r>
          </w:p>
          <w:p w14:paraId="5B74AC9E" w14:textId="0C458BD7" w:rsidR="00AC377A" w:rsidRDefault="00AC377A"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Posting profiles (Derivatives) to </w:t>
            </w:r>
            <w:r w:rsidRPr="00F83C15">
              <w:rPr>
                <w:rFonts w:ascii="Segoe UI Light" w:hAnsi="Segoe UI Light" w:cs="Segoe UI Light"/>
                <w:b/>
                <w:sz w:val="22"/>
                <w:szCs w:val="22"/>
              </w:rPr>
              <w:t>Posting profiles – derivatives</w:t>
            </w:r>
          </w:p>
          <w:p w14:paraId="260F1A8B" w14:textId="76F0C833" w:rsidR="00AC377A" w:rsidRDefault="00AC377A"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Posting profiles (Hedges) to </w:t>
            </w:r>
            <w:r w:rsidRPr="00F83C15">
              <w:rPr>
                <w:rFonts w:ascii="Segoe UI Light" w:hAnsi="Segoe UI Light" w:cs="Segoe UI Light"/>
                <w:b/>
                <w:sz w:val="22"/>
                <w:szCs w:val="22"/>
              </w:rPr>
              <w:t>Posting profiles – hedges</w:t>
            </w:r>
          </w:p>
          <w:p w14:paraId="2C7A049D" w14:textId="225EA705" w:rsidR="00AC377A" w:rsidRDefault="00AC377A"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Posting profiles (Facilities) to </w:t>
            </w:r>
            <w:r w:rsidRPr="00F83C15">
              <w:rPr>
                <w:rFonts w:ascii="Segoe UI Light" w:hAnsi="Segoe UI Light" w:cs="Segoe UI Light"/>
                <w:b/>
                <w:sz w:val="22"/>
                <w:szCs w:val="22"/>
              </w:rPr>
              <w:t>Posting profiles – facilities</w:t>
            </w:r>
          </w:p>
          <w:p w14:paraId="146CF2FA" w14:textId="6DFC8F83" w:rsidR="00AC377A" w:rsidRPr="00AC377A" w:rsidRDefault="00AC377A" w:rsidP="00AC377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Posting profiles (Loans) to </w:t>
            </w:r>
            <w:r w:rsidRPr="00F83C15">
              <w:rPr>
                <w:rFonts w:ascii="Segoe UI Light" w:hAnsi="Segoe UI Light" w:cs="Segoe UI Light"/>
                <w:b/>
                <w:sz w:val="22"/>
                <w:szCs w:val="22"/>
              </w:rPr>
              <w:t>Posting profiles – loans</w:t>
            </w:r>
          </w:p>
        </w:tc>
      </w:tr>
      <w:tr w:rsidR="00AC4FB2" w:rsidRPr="005A46B6" w14:paraId="428D6610" w14:textId="77777777" w:rsidTr="002072B8">
        <w:trPr>
          <w:trHeight w:val="77"/>
        </w:trPr>
        <w:tc>
          <w:tcPr>
            <w:tcW w:w="2250" w:type="dxa"/>
            <w:tcBorders>
              <w:left w:val="single" w:sz="4" w:space="0" w:color="auto"/>
              <w:right w:val="single" w:sz="4" w:space="0" w:color="auto"/>
            </w:tcBorders>
            <w:shd w:val="clear" w:color="auto" w:fill="auto"/>
            <w:noWrap/>
            <w:vAlign w:val="center"/>
          </w:tcPr>
          <w:p w14:paraId="6D3E1DFB" w14:textId="4600BD10" w:rsidR="00AC4FB2" w:rsidRDefault="00AC4FB2"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Registers</w:t>
            </w:r>
          </w:p>
        </w:tc>
        <w:tc>
          <w:tcPr>
            <w:tcW w:w="7920" w:type="dxa"/>
            <w:tcBorders>
              <w:top w:val="single" w:sz="4" w:space="0" w:color="auto"/>
              <w:left w:val="single" w:sz="4" w:space="0" w:color="auto"/>
              <w:right w:val="single" w:sz="4" w:space="0" w:color="auto"/>
            </w:tcBorders>
            <w:shd w:val="clear" w:color="auto" w:fill="auto"/>
            <w:vAlign w:val="center"/>
          </w:tcPr>
          <w:p w14:paraId="11172297" w14:textId="7728CAA1" w:rsidR="00AC4FB2" w:rsidRPr="00AC4FB2" w:rsidRDefault="00AC4FB2" w:rsidP="009C2F53">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sz w:val="22"/>
                <w:szCs w:val="22"/>
              </w:rPr>
              <w:t xml:space="preserve">The periodic job for registers was renamed from </w:t>
            </w:r>
            <w:r w:rsidRPr="00AC4FB2">
              <w:rPr>
                <w:rFonts w:ascii="Segoe UI Light" w:hAnsi="Segoe UI Light" w:cs="Segoe UI Light"/>
                <w:b/>
                <w:sz w:val="22"/>
                <w:szCs w:val="22"/>
              </w:rPr>
              <w:t>Facility journal create</w:t>
            </w:r>
            <w:r>
              <w:rPr>
                <w:rFonts w:ascii="Segoe UI Light" w:hAnsi="Segoe UI Light" w:cs="Segoe UI Light"/>
                <w:sz w:val="22"/>
                <w:szCs w:val="22"/>
              </w:rPr>
              <w:t xml:space="preserve"> to </w:t>
            </w:r>
            <w:r w:rsidRPr="00AC4FB2">
              <w:rPr>
                <w:rFonts w:ascii="Segoe UI Light" w:hAnsi="Segoe UI Light" w:cs="Segoe UI Light"/>
                <w:b/>
                <w:sz w:val="22"/>
                <w:szCs w:val="22"/>
              </w:rPr>
              <w:t>Facility journal</w:t>
            </w:r>
          </w:p>
          <w:p w14:paraId="03111CE0" w14:textId="4F37D36D" w:rsidR="00AC4FB2" w:rsidRDefault="00AC4FB2" w:rsidP="00AC4FB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label on the heading of the </w:t>
            </w:r>
            <w:r w:rsidRPr="00AC4FB2">
              <w:rPr>
                <w:rFonts w:ascii="Segoe UI Light" w:hAnsi="Segoe UI Light" w:cs="Segoe UI Light"/>
                <w:b/>
                <w:sz w:val="22"/>
                <w:szCs w:val="22"/>
              </w:rPr>
              <w:t>dialogue page</w:t>
            </w:r>
            <w:r>
              <w:rPr>
                <w:rFonts w:ascii="Segoe UI Light" w:hAnsi="Segoe UI Light" w:cs="Segoe UI Light"/>
                <w:sz w:val="22"/>
                <w:szCs w:val="22"/>
              </w:rPr>
              <w:t xml:space="preserve"> was also renamed to read </w:t>
            </w:r>
            <w:r w:rsidRPr="0020288C">
              <w:rPr>
                <w:rFonts w:ascii="Segoe UI Light" w:hAnsi="Segoe UI Light" w:cs="Segoe UI Light"/>
                <w:b/>
                <w:sz w:val="22"/>
                <w:szCs w:val="22"/>
              </w:rPr>
              <w:t>Facility journal</w:t>
            </w:r>
            <w:r w:rsidR="0020288C" w:rsidRPr="0020288C">
              <w:rPr>
                <w:rFonts w:ascii="Segoe UI Light" w:hAnsi="Segoe UI Light" w:cs="Segoe UI Light"/>
                <w:sz w:val="22"/>
                <w:szCs w:val="22"/>
              </w:rPr>
              <w:t>, without the word “create”</w:t>
            </w:r>
          </w:p>
        </w:tc>
      </w:tr>
      <w:tr w:rsidR="00747391" w:rsidRPr="005A46B6" w14:paraId="6AC19C20" w14:textId="77777777" w:rsidTr="002072B8">
        <w:trPr>
          <w:trHeight w:val="56"/>
        </w:trPr>
        <w:tc>
          <w:tcPr>
            <w:tcW w:w="2250" w:type="dxa"/>
            <w:vMerge w:val="restart"/>
            <w:tcBorders>
              <w:left w:val="single" w:sz="4" w:space="0" w:color="auto"/>
              <w:right w:val="single" w:sz="4" w:space="0" w:color="auto"/>
            </w:tcBorders>
            <w:shd w:val="clear" w:color="auto" w:fill="auto"/>
            <w:noWrap/>
            <w:vAlign w:val="center"/>
          </w:tcPr>
          <w:p w14:paraId="1D916FD1" w14:textId="77777777" w:rsidR="002072B8" w:rsidRDefault="002072B8" w:rsidP="002072B8">
            <w:pPr>
              <w:jc w:val="center"/>
              <w:rPr>
                <w:rFonts w:ascii="Segoe UI Light" w:hAnsi="Segoe UI Light" w:cstheme="minorHAnsi"/>
                <w:sz w:val="22"/>
                <w:szCs w:val="22"/>
                <w:lang w:val="en-ZA" w:eastAsia="en-ZA"/>
              </w:rPr>
            </w:pPr>
          </w:p>
          <w:p w14:paraId="6F7B770B" w14:textId="77777777" w:rsidR="002072B8" w:rsidRDefault="002072B8" w:rsidP="002072B8">
            <w:pPr>
              <w:jc w:val="center"/>
              <w:rPr>
                <w:rFonts w:ascii="Segoe UI Light" w:hAnsi="Segoe UI Light" w:cstheme="minorHAnsi"/>
                <w:sz w:val="22"/>
                <w:szCs w:val="22"/>
                <w:lang w:val="en-ZA" w:eastAsia="en-ZA"/>
              </w:rPr>
            </w:pPr>
          </w:p>
          <w:p w14:paraId="6E92E431" w14:textId="77777777" w:rsidR="002072B8" w:rsidRDefault="002072B8" w:rsidP="002072B8">
            <w:pPr>
              <w:jc w:val="center"/>
              <w:rPr>
                <w:rFonts w:ascii="Segoe UI Light" w:hAnsi="Segoe UI Light" w:cstheme="minorHAnsi"/>
                <w:sz w:val="22"/>
                <w:szCs w:val="22"/>
                <w:lang w:val="en-ZA" w:eastAsia="en-ZA"/>
              </w:rPr>
            </w:pPr>
          </w:p>
          <w:p w14:paraId="076F2905" w14:textId="38F79C75" w:rsidR="00747391" w:rsidRDefault="00747391" w:rsidP="002072B8">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Hedging and Derivatives</w:t>
            </w:r>
          </w:p>
        </w:tc>
        <w:tc>
          <w:tcPr>
            <w:tcW w:w="7920" w:type="dxa"/>
            <w:tcBorders>
              <w:top w:val="single" w:sz="4" w:space="0" w:color="auto"/>
              <w:left w:val="single" w:sz="4" w:space="0" w:color="auto"/>
              <w:right w:val="single" w:sz="4" w:space="0" w:color="auto"/>
            </w:tcBorders>
            <w:shd w:val="clear" w:color="auto" w:fill="auto"/>
            <w:vAlign w:val="center"/>
          </w:tcPr>
          <w:p w14:paraId="720C32E5" w14:textId="5F5D1117" w:rsidR="00747391" w:rsidRPr="00AC4FB2" w:rsidRDefault="00AC4FB2" w:rsidP="009C2F53">
            <w:pPr>
              <w:pStyle w:val="ListParagraph"/>
              <w:numPr>
                <w:ilvl w:val="0"/>
                <w:numId w:val="4"/>
              </w:numPr>
              <w:shd w:val="clear" w:color="auto" w:fill="FFFFFF"/>
              <w:ind w:left="341"/>
              <w:rPr>
                <w:rFonts w:ascii="Segoe UI Light" w:hAnsi="Segoe UI Light" w:cs="Segoe UI Light"/>
                <w:i/>
                <w:sz w:val="22"/>
                <w:szCs w:val="22"/>
              </w:rPr>
            </w:pPr>
            <w:r>
              <w:rPr>
                <w:rFonts w:ascii="Segoe UI Light" w:hAnsi="Segoe UI Light" w:cs="Segoe UI Light"/>
                <w:sz w:val="22"/>
                <w:szCs w:val="22"/>
              </w:rPr>
              <w:t xml:space="preserve">The menu item for </w:t>
            </w:r>
            <w:r w:rsidRPr="00AC4FB2">
              <w:rPr>
                <w:rFonts w:ascii="Segoe UI Light" w:hAnsi="Segoe UI Light" w:cs="Segoe UI Light"/>
                <w:b/>
                <w:sz w:val="22"/>
                <w:szCs w:val="22"/>
              </w:rPr>
              <w:t>Derivative register</w:t>
            </w:r>
            <w:r>
              <w:rPr>
                <w:rFonts w:ascii="Segoe UI Light" w:hAnsi="Segoe UI Light" w:cs="Segoe UI Light"/>
                <w:sz w:val="22"/>
                <w:szCs w:val="22"/>
              </w:rPr>
              <w:t xml:space="preserve"> was moved from </w:t>
            </w:r>
            <w:r w:rsidRPr="00AC4FB2">
              <w:rPr>
                <w:rFonts w:ascii="Segoe UI Light" w:hAnsi="Segoe UI Light" w:cs="Segoe UI Light"/>
                <w:i/>
                <w:sz w:val="22"/>
                <w:szCs w:val="22"/>
              </w:rPr>
              <w:t>Treasury&gt;Hedge and derivatives&gt;Derivative register</w:t>
            </w:r>
            <w:r>
              <w:rPr>
                <w:rFonts w:ascii="Segoe UI Light" w:hAnsi="Segoe UI Light" w:cs="Segoe UI Light"/>
                <w:sz w:val="22"/>
                <w:szCs w:val="22"/>
              </w:rPr>
              <w:t xml:space="preserve">, to </w:t>
            </w:r>
            <w:r w:rsidRPr="00AC4FB2">
              <w:rPr>
                <w:rFonts w:ascii="Segoe UI Light" w:hAnsi="Segoe UI Light" w:cs="Segoe UI Light"/>
                <w:i/>
                <w:sz w:val="22"/>
                <w:szCs w:val="22"/>
              </w:rPr>
              <w:t>Treasury&gt;Hedge and derivatives&gt;Inquiries and reports&gt;Derivative register</w:t>
            </w:r>
          </w:p>
          <w:p w14:paraId="5B15DD1B" w14:textId="6C786C8A" w:rsidR="00747391" w:rsidRDefault="00AC4FB2" w:rsidP="00AC4FB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header section of the derivatives details page, 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called </w:t>
            </w:r>
            <w:r w:rsidRPr="00AC4FB2">
              <w:rPr>
                <w:rFonts w:ascii="Segoe UI Light" w:hAnsi="Segoe UI Light" w:cs="Segoe UI Light"/>
                <w:b/>
                <w:sz w:val="22"/>
                <w:szCs w:val="22"/>
              </w:rPr>
              <w:t>Deal structure</w:t>
            </w:r>
            <w:r>
              <w:rPr>
                <w:rFonts w:ascii="Segoe UI Light" w:hAnsi="Segoe UI Light" w:cs="Segoe UI Light"/>
                <w:sz w:val="22"/>
                <w:szCs w:val="22"/>
              </w:rPr>
              <w:t xml:space="preserve"> was added. It consists of the following </w:t>
            </w:r>
            <w:r w:rsidR="00BB101B">
              <w:rPr>
                <w:rFonts w:ascii="Segoe UI Light" w:hAnsi="Segoe UI Light" w:cs="Segoe UI Light"/>
                <w:sz w:val="22"/>
                <w:szCs w:val="22"/>
              </w:rPr>
              <w:t>options:</w:t>
            </w:r>
          </w:p>
          <w:p w14:paraId="28F4A52E" w14:textId="198198E0" w:rsidR="00AC4FB2"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Exercise type</w:t>
            </w:r>
          </w:p>
          <w:p w14:paraId="305955D3" w14:textId="77777777" w:rsidR="00E838DC"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Exercise by </w:t>
            </w:r>
            <w:r w:rsidR="00E838DC">
              <w:rPr>
                <w:rFonts w:ascii="Segoe UI Light" w:hAnsi="Segoe UI Light" w:cs="Segoe UI Light"/>
                <w:sz w:val="22"/>
                <w:szCs w:val="22"/>
              </w:rPr>
              <w:t xml:space="preserve"> - </w:t>
            </w:r>
            <w:r>
              <w:rPr>
                <w:rFonts w:ascii="Segoe UI Light" w:hAnsi="Segoe UI Light" w:cs="Segoe UI Light"/>
                <w:sz w:val="22"/>
                <w:szCs w:val="22"/>
              </w:rPr>
              <w:t xml:space="preserve">choose between </w:t>
            </w:r>
          </w:p>
          <w:p w14:paraId="499C27F6" w14:textId="77777777" w:rsidR="00E838DC" w:rsidRDefault="00BB101B"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w:t>
            </w:r>
            <w:r w:rsidR="00E838DC">
              <w:rPr>
                <w:rFonts w:ascii="Segoe UI Light" w:hAnsi="Segoe UI Light" w:cs="Segoe UI Light"/>
                <w:sz w:val="22"/>
                <w:szCs w:val="22"/>
              </w:rPr>
              <w:t>ayoff delivery</w:t>
            </w:r>
          </w:p>
          <w:p w14:paraId="1BD288EB" w14:textId="55DE3B77" w:rsidR="00BB101B" w:rsidRDefault="00BB101B"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difference</w:t>
            </w:r>
          </w:p>
          <w:p w14:paraId="05806CA8" w14:textId="01510EB7" w:rsidR="00BB101B"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Price determinant</w:t>
            </w:r>
            <w:r w:rsidR="00E838DC">
              <w:rPr>
                <w:rFonts w:ascii="Segoe UI Light" w:hAnsi="Segoe UI Light" w:cs="Segoe UI Light"/>
                <w:sz w:val="22"/>
                <w:szCs w:val="22"/>
              </w:rPr>
              <w:t xml:space="preserve"> -  choose between:</w:t>
            </w:r>
          </w:p>
          <w:p w14:paraId="299B16EC" w14:textId="3DCB356D"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Standard</w:t>
            </w:r>
          </w:p>
          <w:p w14:paraId="37CD5A55" w14:textId="52907F11"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Average price</w:t>
            </w:r>
          </w:p>
          <w:p w14:paraId="0C6781FA" w14:textId="5368334B"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Average strike</w:t>
            </w:r>
          </w:p>
          <w:p w14:paraId="5F8495B1" w14:textId="5F469664"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Hindsight</w:t>
            </w:r>
          </w:p>
          <w:p w14:paraId="32046B65" w14:textId="13DE9760"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Look back</w:t>
            </w:r>
          </w:p>
          <w:p w14:paraId="6CB9D2CE" w14:textId="37C644DD" w:rsidR="00BB101B"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Average type</w:t>
            </w:r>
          </w:p>
          <w:p w14:paraId="0DAC9A6C" w14:textId="31ACE7AB"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Geometric</w:t>
            </w:r>
          </w:p>
          <w:p w14:paraId="51405B12" w14:textId="46B809A4"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Arithmetic</w:t>
            </w:r>
          </w:p>
          <w:p w14:paraId="4C4CB3D7" w14:textId="77DA32AD" w:rsidR="00BB101B"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Premium payments</w:t>
            </w:r>
            <w:r w:rsidR="00E838DC">
              <w:rPr>
                <w:rFonts w:ascii="Segoe UI Light" w:hAnsi="Segoe UI Light" w:cs="Segoe UI Light"/>
                <w:sz w:val="22"/>
                <w:szCs w:val="22"/>
              </w:rPr>
              <w:t xml:space="preserve"> (Single or Multiple)</w:t>
            </w:r>
          </w:p>
          <w:p w14:paraId="6C39DD1C" w14:textId="1175CCBA" w:rsidR="00BB101B"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Barriers</w:t>
            </w:r>
            <w:r w:rsidR="00E838DC">
              <w:rPr>
                <w:rFonts w:ascii="Segoe UI Light" w:hAnsi="Segoe UI Light" w:cs="Segoe UI Light"/>
                <w:sz w:val="22"/>
                <w:szCs w:val="22"/>
              </w:rPr>
              <w:t xml:space="preserve"> (Single or Double)</w:t>
            </w:r>
          </w:p>
          <w:p w14:paraId="5D28E706" w14:textId="0A00E7D8" w:rsidR="00BB101B"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Sampling frequency</w:t>
            </w:r>
            <w:r w:rsidR="00E838DC">
              <w:rPr>
                <w:rFonts w:ascii="Segoe UI Light" w:hAnsi="Segoe UI Light" w:cs="Segoe UI Light"/>
                <w:sz w:val="22"/>
                <w:szCs w:val="22"/>
              </w:rPr>
              <w:t>. Choose between:</w:t>
            </w:r>
          </w:p>
          <w:p w14:paraId="5FCAFB4B" w14:textId="363FAC27"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Daily</w:t>
            </w:r>
          </w:p>
          <w:p w14:paraId="0917646F" w14:textId="18464912"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Weekly</w:t>
            </w:r>
          </w:p>
          <w:p w14:paraId="43BC191A" w14:textId="7F7D1C05"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Monthly</w:t>
            </w:r>
          </w:p>
          <w:p w14:paraId="7DA8F216" w14:textId="3DB74072" w:rsidR="00E838DC" w:rsidRP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Continuous</w:t>
            </w:r>
          </w:p>
          <w:p w14:paraId="4C435070" w14:textId="5CB18C33" w:rsidR="00BB101B" w:rsidRDefault="00BB101B"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Option type</w:t>
            </w:r>
            <w:r w:rsidR="00E838DC">
              <w:rPr>
                <w:rFonts w:ascii="Segoe UI Light" w:hAnsi="Segoe UI Light" w:cs="Segoe UI Light"/>
                <w:sz w:val="22"/>
                <w:szCs w:val="22"/>
              </w:rPr>
              <w:t>. Choose between</w:t>
            </w:r>
          </w:p>
          <w:p w14:paraId="225C6EF9" w14:textId="0EF6854D" w:rsid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Floor</w:t>
            </w:r>
          </w:p>
          <w:p w14:paraId="2264A5E7" w14:textId="65E84946" w:rsidR="00E838DC" w:rsidRPr="00E838DC" w:rsidRDefault="00E838DC" w:rsidP="00E838D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Swapping</w:t>
            </w:r>
          </w:p>
          <w:p w14:paraId="1AACDFC1" w14:textId="12033427" w:rsidR="00BB101B" w:rsidRPr="00BB101B" w:rsidRDefault="00BB101B" w:rsidP="00BB101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Time to expire</w:t>
            </w:r>
          </w:p>
          <w:p w14:paraId="1FF48753" w14:textId="77777777" w:rsidR="00AC4FB2" w:rsidRDefault="00BB101B" w:rsidP="00BB101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Expiry date</w:t>
            </w:r>
          </w:p>
          <w:p w14:paraId="7A9A3E27" w14:textId="77777777" w:rsidR="00BB101B" w:rsidRDefault="00BB101B" w:rsidP="00BB101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BB101B">
              <w:rPr>
                <w:rFonts w:ascii="Segoe UI Light" w:hAnsi="Segoe UI Light" w:cs="Segoe UI Light"/>
                <w:b/>
                <w:sz w:val="22"/>
                <w:szCs w:val="22"/>
              </w:rPr>
              <w:t>underlying entity</w:t>
            </w:r>
            <w:r>
              <w:rPr>
                <w:rFonts w:ascii="Segoe UI Light" w:hAnsi="Segoe UI Light" w:cs="Segoe UI Light"/>
                <w:sz w:val="22"/>
                <w:szCs w:val="22"/>
              </w:rPr>
              <w:t xml:space="preserve"> on the Derivative register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was removed, together with its sub fields:</w:t>
            </w:r>
          </w:p>
          <w:p w14:paraId="33826AFF" w14:textId="77777777" w:rsidR="00BB101B" w:rsidRDefault="00BB101B" w:rsidP="00BB101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Entity ID</w:t>
            </w:r>
          </w:p>
          <w:p w14:paraId="5E3DA050" w14:textId="77777777" w:rsidR="00BB101B" w:rsidRDefault="00BB101B" w:rsidP="00BB101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Name</w:t>
            </w:r>
          </w:p>
          <w:p w14:paraId="790DA109" w14:textId="77777777" w:rsidR="00BB101B" w:rsidRDefault="00BB101B" w:rsidP="00BB101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Entity Date</w:t>
            </w:r>
          </w:p>
          <w:p w14:paraId="4E854C01" w14:textId="03DD1F9D" w:rsidR="00BB101B" w:rsidRPr="00BB101B" w:rsidRDefault="00BB101B" w:rsidP="00BB101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field </w:t>
            </w:r>
            <w:r w:rsidRPr="00BB101B">
              <w:rPr>
                <w:rFonts w:ascii="Segoe UI Light" w:hAnsi="Segoe UI Light" w:cs="Segoe UI Light"/>
                <w:b/>
                <w:sz w:val="22"/>
                <w:szCs w:val="22"/>
              </w:rPr>
              <w:t>Derivative type</w:t>
            </w:r>
            <w:r>
              <w:rPr>
                <w:rFonts w:ascii="Segoe UI Light" w:hAnsi="Segoe UI Light" w:cs="Segoe UI Light"/>
                <w:sz w:val="22"/>
                <w:szCs w:val="22"/>
              </w:rPr>
              <w:t xml:space="preserve"> was removed, and </w:t>
            </w:r>
            <w:r w:rsidRPr="00BB101B">
              <w:rPr>
                <w:rFonts w:ascii="Segoe UI Light" w:hAnsi="Segoe UI Light" w:cs="Segoe UI Light"/>
                <w:b/>
                <w:sz w:val="22"/>
                <w:szCs w:val="22"/>
              </w:rPr>
              <w:t>Derivative group</w:t>
            </w:r>
            <w:r>
              <w:rPr>
                <w:rFonts w:ascii="Segoe UI Light" w:hAnsi="Segoe UI Light" w:cs="Segoe UI Light"/>
                <w:sz w:val="22"/>
                <w:szCs w:val="22"/>
              </w:rPr>
              <w:t xml:space="preserve"> was moved into its place.</w:t>
            </w:r>
          </w:p>
        </w:tc>
      </w:tr>
      <w:tr w:rsidR="00747391" w:rsidRPr="005A46B6" w14:paraId="080E9C73" w14:textId="77777777" w:rsidTr="002072B8">
        <w:trPr>
          <w:trHeight w:val="56"/>
        </w:trPr>
        <w:tc>
          <w:tcPr>
            <w:tcW w:w="2250" w:type="dxa"/>
            <w:vMerge/>
            <w:tcBorders>
              <w:left w:val="single" w:sz="4" w:space="0" w:color="auto"/>
              <w:right w:val="single" w:sz="4" w:space="0" w:color="auto"/>
            </w:tcBorders>
            <w:shd w:val="clear" w:color="auto" w:fill="auto"/>
            <w:noWrap/>
            <w:vAlign w:val="center"/>
          </w:tcPr>
          <w:p w14:paraId="7DCAE659" w14:textId="0A3D5AF9" w:rsidR="00747391" w:rsidRDefault="0074739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69ABED4" w14:textId="2138A3A9" w:rsidR="00E838DC" w:rsidRDefault="00E838DC" w:rsidP="00E838D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AC6A4C">
              <w:rPr>
                <w:rFonts w:ascii="Segoe UI Light" w:hAnsi="Segoe UI Light" w:cs="Segoe UI Light"/>
                <w:b/>
                <w:sz w:val="22"/>
                <w:szCs w:val="22"/>
              </w:rPr>
              <w:t>Create derivative register</w:t>
            </w:r>
            <w:r>
              <w:rPr>
                <w:rFonts w:ascii="Segoe UI Light" w:hAnsi="Segoe UI Light" w:cs="Segoe UI Light"/>
                <w:sz w:val="22"/>
                <w:szCs w:val="22"/>
              </w:rPr>
              <w:t xml:space="preserve"> dialogue page</w:t>
            </w:r>
            <w:r w:rsidRPr="00AC6A4C">
              <w:rPr>
                <w:rFonts w:ascii="Segoe UI Light" w:hAnsi="Segoe UI Light" w:cs="Segoe UI Light"/>
                <w:sz w:val="22"/>
                <w:szCs w:val="22"/>
              </w:rPr>
              <w:t>,</w:t>
            </w:r>
            <w:r w:rsidRPr="00E859B5">
              <w:rPr>
                <w:rFonts w:ascii="Segoe UI Light" w:hAnsi="Segoe UI Light" w:cs="Segoe UI Light"/>
                <w:sz w:val="22"/>
                <w:szCs w:val="22"/>
              </w:rPr>
              <w:t xml:space="preserve"> </w:t>
            </w:r>
            <w:r w:rsidR="00E859B5" w:rsidRPr="00E859B5">
              <w:rPr>
                <w:rFonts w:ascii="Segoe UI Light" w:hAnsi="Segoe UI Light" w:cs="Segoe UI Light"/>
                <w:sz w:val="22"/>
                <w:szCs w:val="22"/>
              </w:rPr>
              <w:t xml:space="preserve">the following </w:t>
            </w:r>
            <w:r w:rsidR="00E859B5" w:rsidRPr="00E859B5">
              <w:rPr>
                <w:rFonts w:ascii="Segoe UI Light" w:hAnsi="Segoe UI Light" w:cs="Segoe UI Light"/>
                <w:b/>
                <w:sz w:val="22"/>
                <w:szCs w:val="22"/>
              </w:rPr>
              <w:t>setup</w:t>
            </w:r>
            <w:r w:rsidR="00E859B5" w:rsidRPr="00E859B5">
              <w:rPr>
                <w:rFonts w:ascii="Segoe UI Light" w:hAnsi="Segoe UI Light" w:cs="Segoe UI Light"/>
                <w:sz w:val="22"/>
                <w:szCs w:val="22"/>
              </w:rPr>
              <w:t xml:space="preserve"> fields was </w:t>
            </w:r>
            <w:r w:rsidR="00E859B5" w:rsidRPr="00E859B5">
              <w:rPr>
                <w:rFonts w:ascii="Segoe UI Light" w:hAnsi="Segoe UI Light" w:cs="Segoe UI Light"/>
                <w:b/>
                <w:sz w:val="22"/>
                <w:szCs w:val="22"/>
              </w:rPr>
              <w:t>removed</w:t>
            </w:r>
            <w:r w:rsidR="00E859B5" w:rsidRPr="00E859B5">
              <w:rPr>
                <w:rFonts w:ascii="Segoe UI Light" w:hAnsi="Segoe UI Light" w:cs="Segoe UI Light"/>
                <w:sz w:val="22"/>
                <w:szCs w:val="22"/>
              </w:rPr>
              <w:t xml:space="preserve">: </w:t>
            </w:r>
          </w:p>
          <w:p w14:paraId="68AD70C8" w14:textId="60CC9201"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Bank groups</w:t>
            </w:r>
          </w:p>
          <w:p w14:paraId="230A190A" w14:textId="2D80DA0E"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Name</w:t>
            </w:r>
          </w:p>
          <w:p w14:paraId="433A16C3" w14:textId="4F08CE72"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Entity ID</w:t>
            </w:r>
          </w:p>
          <w:p w14:paraId="1FE4CB1A" w14:textId="27505633"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Exchange description</w:t>
            </w:r>
          </w:p>
          <w:p w14:paraId="5007AD61" w14:textId="7086A7A3"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Exchange ID</w:t>
            </w:r>
          </w:p>
          <w:p w14:paraId="78DA1ABD" w14:textId="6240AEAF"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Position</w:t>
            </w:r>
          </w:p>
          <w:p w14:paraId="667A4A4F" w14:textId="1F80DC8A" w:rsidR="00E838DC" w:rsidRDefault="00E838D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Risk strategy ID</w:t>
            </w:r>
          </w:p>
          <w:p w14:paraId="3CD39B75" w14:textId="77777777" w:rsidR="00747391" w:rsidRDefault="00747391" w:rsidP="00AC6A4C">
            <w:pPr>
              <w:shd w:val="clear" w:color="auto" w:fill="FFFFFF" w:themeFill="background1"/>
              <w:rPr>
                <w:rFonts w:ascii="Segoe UI Light" w:hAnsi="Segoe UI Light" w:cs="Segoe UI Light"/>
                <w:sz w:val="22"/>
                <w:szCs w:val="22"/>
              </w:rPr>
            </w:pPr>
          </w:p>
          <w:p w14:paraId="3AA58112" w14:textId="49FBDF51" w:rsidR="00AC6A4C" w:rsidRDefault="00AC6A4C" w:rsidP="00AC6A4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AC6A4C">
              <w:rPr>
                <w:rFonts w:ascii="Segoe UI Light" w:hAnsi="Segoe UI Light" w:cs="Segoe UI Light"/>
                <w:b/>
                <w:sz w:val="22"/>
                <w:szCs w:val="22"/>
              </w:rPr>
              <w:t xml:space="preserve">lines </w:t>
            </w:r>
            <w:r>
              <w:rPr>
                <w:rFonts w:ascii="Segoe UI Light" w:hAnsi="Segoe UI Light" w:cs="Segoe UI Light"/>
                <w:sz w:val="22"/>
                <w:szCs w:val="22"/>
              </w:rPr>
              <w:t xml:space="preserve">section of the </w:t>
            </w:r>
            <w:r w:rsidRPr="00E859B5">
              <w:rPr>
                <w:rFonts w:ascii="Segoe UI Light" w:hAnsi="Segoe UI Light" w:cs="Segoe UI Light"/>
                <w:b/>
                <w:sz w:val="22"/>
                <w:szCs w:val="22"/>
              </w:rPr>
              <w:t xml:space="preserve">derivatives </w:t>
            </w:r>
            <w:r>
              <w:rPr>
                <w:rFonts w:ascii="Segoe UI Light" w:hAnsi="Segoe UI Light" w:cs="Segoe UI Light"/>
                <w:sz w:val="22"/>
                <w:szCs w:val="22"/>
              </w:rPr>
              <w:t xml:space="preserve">page, on the </w:t>
            </w:r>
            <w:r w:rsidRPr="00AC6A4C">
              <w:rPr>
                <w:rFonts w:ascii="Segoe UI Light" w:hAnsi="Segoe UI Light" w:cs="Segoe UI Light"/>
                <w:b/>
                <w:sz w:val="22"/>
                <w:szCs w:val="22"/>
              </w:rPr>
              <w:t>Derivative register header</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w:t>
            </w:r>
            <w:r w:rsidR="00E859B5">
              <w:rPr>
                <w:rFonts w:ascii="Segoe UI Light" w:hAnsi="Segoe UI Light" w:cs="Segoe UI Light"/>
                <w:sz w:val="22"/>
                <w:szCs w:val="22"/>
              </w:rPr>
              <w:t xml:space="preserve">a section was added, called </w:t>
            </w:r>
            <w:r w:rsidR="00E859B5" w:rsidRPr="00E859B5">
              <w:rPr>
                <w:rFonts w:ascii="Segoe UI Light" w:hAnsi="Segoe UI Light" w:cs="Segoe UI Light"/>
                <w:b/>
                <w:sz w:val="22"/>
                <w:szCs w:val="22"/>
              </w:rPr>
              <w:t>Hedging against</w:t>
            </w:r>
            <w:r w:rsidR="00E859B5">
              <w:rPr>
                <w:rFonts w:ascii="Segoe UI Light" w:hAnsi="Segoe UI Light" w:cs="Segoe UI Light"/>
                <w:sz w:val="22"/>
                <w:szCs w:val="22"/>
              </w:rPr>
              <w:t xml:space="preserve">. It consist of the following fields: </w:t>
            </w:r>
          </w:p>
          <w:p w14:paraId="532DA2DB" w14:textId="18CD9A61"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Hedge register</w:t>
            </w:r>
          </w:p>
          <w:p w14:paraId="22A84784" w14:textId="38F23F5E"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Hedge type</w:t>
            </w:r>
          </w:p>
          <w:p w14:paraId="4075D04A" w14:textId="48F81A74"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Hedge item id</w:t>
            </w:r>
          </w:p>
          <w:p w14:paraId="711BBB3E" w14:textId="5BBEE991"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Description</w:t>
            </w:r>
          </w:p>
          <w:p w14:paraId="53F752C1" w14:textId="3A8272A7" w:rsidR="00E859B5" w:rsidRDefault="00AC6A4C" w:rsidP="00E859B5">
            <w:pPr>
              <w:pStyle w:val="ListParagraph"/>
              <w:numPr>
                <w:ilvl w:val="0"/>
                <w:numId w:val="4"/>
              </w:numPr>
              <w:shd w:val="clear" w:color="auto" w:fill="FFFFFF"/>
              <w:ind w:left="341"/>
              <w:rPr>
                <w:rFonts w:ascii="Segoe UI Light" w:hAnsi="Segoe UI Light" w:cs="Segoe UI Light"/>
                <w:sz w:val="22"/>
                <w:szCs w:val="22"/>
              </w:rPr>
            </w:pPr>
            <w:r w:rsidRPr="00E859B5">
              <w:rPr>
                <w:rFonts w:ascii="Segoe UI Light" w:hAnsi="Segoe UI Light" w:cs="Segoe UI Light"/>
                <w:sz w:val="22"/>
                <w:szCs w:val="22"/>
              </w:rPr>
              <w:t xml:space="preserve">On the </w:t>
            </w:r>
            <w:r w:rsidRPr="00E859B5">
              <w:rPr>
                <w:rFonts w:ascii="Segoe UI Light" w:hAnsi="Segoe UI Light" w:cs="Segoe UI Light"/>
                <w:b/>
                <w:sz w:val="22"/>
                <w:szCs w:val="22"/>
              </w:rPr>
              <w:t xml:space="preserve">lines </w:t>
            </w:r>
            <w:r w:rsidRPr="00E859B5">
              <w:rPr>
                <w:rFonts w:ascii="Segoe UI Light" w:hAnsi="Segoe UI Light" w:cs="Segoe UI Light"/>
                <w:sz w:val="22"/>
                <w:szCs w:val="22"/>
              </w:rPr>
              <w:t xml:space="preserve">section of the derivatives page, on the </w:t>
            </w:r>
            <w:r w:rsidRPr="00E859B5">
              <w:rPr>
                <w:rFonts w:ascii="Segoe UI Light" w:hAnsi="Segoe UI Light" w:cs="Segoe UI Light"/>
                <w:b/>
                <w:sz w:val="22"/>
                <w:szCs w:val="22"/>
              </w:rPr>
              <w:t>Derivative register header</w:t>
            </w:r>
            <w:r w:rsidRPr="00E859B5">
              <w:rPr>
                <w:rFonts w:ascii="Segoe UI Light" w:hAnsi="Segoe UI Light" w:cs="Segoe UI Light"/>
                <w:sz w:val="22"/>
                <w:szCs w:val="22"/>
              </w:rPr>
              <w:t xml:space="preserve"> </w:t>
            </w:r>
            <w:proofErr w:type="spellStart"/>
            <w:r w:rsidRPr="00E859B5">
              <w:rPr>
                <w:rFonts w:ascii="Segoe UI Light" w:hAnsi="Segoe UI Light" w:cs="Segoe UI Light"/>
                <w:sz w:val="22"/>
                <w:szCs w:val="22"/>
              </w:rPr>
              <w:t>FastTab</w:t>
            </w:r>
            <w:proofErr w:type="spellEnd"/>
            <w:r w:rsidRPr="00E859B5">
              <w:rPr>
                <w:rFonts w:ascii="Segoe UI Light" w:hAnsi="Segoe UI Light" w:cs="Segoe UI Light"/>
                <w:sz w:val="22"/>
                <w:szCs w:val="22"/>
              </w:rPr>
              <w:t xml:space="preserve">, </w:t>
            </w:r>
            <w:r w:rsidR="00E859B5" w:rsidRPr="00E859B5">
              <w:rPr>
                <w:rFonts w:ascii="Segoe UI Light" w:hAnsi="Segoe UI Light" w:cs="Segoe UI Light"/>
                <w:sz w:val="22"/>
                <w:szCs w:val="22"/>
              </w:rPr>
              <w:t xml:space="preserve">the </w:t>
            </w:r>
            <w:r w:rsidR="00E859B5" w:rsidRPr="00E859B5">
              <w:rPr>
                <w:rFonts w:ascii="Segoe UI Light" w:hAnsi="Segoe UI Light" w:cs="Segoe UI Light"/>
                <w:b/>
                <w:sz w:val="22"/>
                <w:szCs w:val="22"/>
              </w:rPr>
              <w:t>Risk register</w:t>
            </w:r>
            <w:r w:rsidR="00E859B5" w:rsidRPr="00E859B5">
              <w:rPr>
                <w:rFonts w:ascii="Segoe UI Light" w:hAnsi="Segoe UI Light" w:cs="Segoe UI Light"/>
                <w:sz w:val="22"/>
                <w:szCs w:val="22"/>
              </w:rPr>
              <w:t xml:space="preserve"> section was removed, as well as its underlying fields:</w:t>
            </w:r>
            <w:r w:rsidR="00E859B5">
              <w:rPr>
                <w:rFonts w:ascii="Segoe UI Light" w:hAnsi="Segoe UI Light" w:cs="Segoe UI Light"/>
                <w:b/>
                <w:sz w:val="22"/>
                <w:szCs w:val="22"/>
              </w:rPr>
              <w:t xml:space="preserve"> </w:t>
            </w:r>
            <w:r w:rsidR="00E859B5" w:rsidRPr="00E859B5">
              <w:rPr>
                <w:rFonts w:ascii="Segoe UI Light" w:hAnsi="Segoe UI Light" w:cs="Segoe UI Light"/>
                <w:sz w:val="22"/>
                <w:szCs w:val="22"/>
              </w:rPr>
              <w:t xml:space="preserve"> </w:t>
            </w:r>
          </w:p>
          <w:p w14:paraId="31B13451" w14:textId="522EA2E9" w:rsidR="00AC6A4C" w:rsidRPr="00E859B5" w:rsidRDefault="00AC6A4C" w:rsidP="00D746C3">
            <w:pPr>
              <w:pStyle w:val="ListParagraph"/>
              <w:numPr>
                <w:ilvl w:val="0"/>
                <w:numId w:val="13"/>
              </w:numPr>
              <w:shd w:val="clear" w:color="auto" w:fill="FFFFFF" w:themeFill="background1"/>
              <w:rPr>
                <w:rFonts w:ascii="Segoe UI Light" w:hAnsi="Segoe UI Light" w:cs="Segoe UI Light"/>
                <w:sz w:val="22"/>
                <w:szCs w:val="22"/>
              </w:rPr>
            </w:pPr>
            <w:r w:rsidRPr="00E859B5">
              <w:rPr>
                <w:rFonts w:ascii="Segoe UI Light" w:hAnsi="Segoe UI Light" w:cs="Segoe UI Light"/>
                <w:sz w:val="22"/>
                <w:szCs w:val="22"/>
              </w:rPr>
              <w:t>Financial risk register</w:t>
            </w:r>
          </w:p>
          <w:p w14:paraId="20AF2054" w14:textId="77777777"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Risk strategy description</w:t>
            </w:r>
          </w:p>
          <w:p w14:paraId="104D835E" w14:textId="501B59B9" w:rsidR="00AC6A4C" w:rsidRDefault="00AC6A4C" w:rsidP="00AC6A4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AC6A4C">
              <w:rPr>
                <w:rFonts w:ascii="Segoe UI Light" w:hAnsi="Segoe UI Light" w:cs="Segoe UI Light"/>
                <w:b/>
                <w:sz w:val="22"/>
                <w:szCs w:val="22"/>
              </w:rPr>
              <w:t xml:space="preserve">lines </w:t>
            </w:r>
            <w:r>
              <w:rPr>
                <w:rFonts w:ascii="Segoe UI Light" w:hAnsi="Segoe UI Light" w:cs="Segoe UI Light"/>
                <w:sz w:val="22"/>
                <w:szCs w:val="22"/>
              </w:rPr>
              <w:t xml:space="preserve">section of the derivatives page, </w:t>
            </w:r>
            <w:r w:rsidR="00E859B5">
              <w:rPr>
                <w:rFonts w:ascii="Segoe UI Light" w:hAnsi="Segoe UI Light" w:cs="Segoe UI Light"/>
                <w:sz w:val="22"/>
                <w:szCs w:val="22"/>
              </w:rPr>
              <w:t xml:space="preserve">the Journals </w:t>
            </w:r>
            <w:proofErr w:type="spellStart"/>
            <w:r w:rsidR="00E859B5">
              <w:rPr>
                <w:rFonts w:ascii="Segoe UI Light" w:hAnsi="Segoe UI Light" w:cs="Segoe UI Light"/>
                <w:sz w:val="22"/>
                <w:szCs w:val="22"/>
              </w:rPr>
              <w:t>FastTab</w:t>
            </w:r>
            <w:proofErr w:type="spellEnd"/>
            <w:r w:rsidR="00E859B5">
              <w:rPr>
                <w:rFonts w:ascii="Segoe UI Light" w:hAnsi="Segoe UI Light" w:cs="Segoe UI Light"/>
                <w:sz w:val="22"/>
                <w:szCs w:val="22"/>
              </w:rPr>
              <w:t xml:space="preserve"> was </w:t>
            </w:r>
            <w:r w:rsidR="00E859B5" w:rsidRPr="00E859B5">
              <w:rPr>
                <w:rFonts w:ascii="Segoe UI Light" w:hAnsi="Segoe UI Light" w:cs="Segoe UI Light"/>
                <w:b/>
                <w:sz w:val="22"/>
                <w:szCs w:val="22"/>
              </w:rPr>
              <w:t>removed</w:t>
            </w:r>
            <w:r w:rsidR="00E859B5">
              <w:rPr>
                <w:rFonts w:ascii="Segoe UI Light" w:hAnsi="Segoe UI Light" w:cs="Segoe UI Light"/>
                <w:sz w:val="22"/>
                <w:szCs w:val="22"/>
              </w:rPr>
              <w:t xml:space="preserve">. </w:t>
            </w:r>
          </w:p>
          <w:p w14:paraId="0D86F6B2" w14:textId="77777777" w:rsidR="00E859B5" w:rsidRDefault="00AC6A4C" w:rsidP="00AC6A4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BC148F">
              <w:rPr>
                <w:rFonts w:ascii="Segoe UI Light" w:hAnsi="Segoe UI Light" w:cs="Segoe UI Light"/>
                <w:b/>
                <w:sz w:val="22"/>
                <w:szCs w:val="22"/>
              </w:rPr>
              <w:t>Hedge items and instruments</w:t>
            </w:r>
            <w:r>
              <w:rPr>
                <w:rFonts w:ascii="Segoe UI Light" w:hAnsi="Segoe UI Light" w:cs="Segoe UI Light"/>
                <w:sz w:val="22"/>
                <w:szCs w:val="22"/>
              </w:rPr>
              <w:t xml:space="preserve"> tab, under the</w:t>
            </w:r>
            <w:r w:rsidRPr="00BC148F">
              <w:rPr>
                <w:rFonts w:ascii="Segoe UI Light" w:hAnsi="Segoe UI Light" w:cs="Segoe UI Light"/>
                <w:b/>
                <w:sz w:val="22"/>
                <w:szCs w:val="22"/>
              </w:rPr>
              <w:t xml:space="preserve"> Determine qualifying hedged instrument</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a new button called </w:t>
            </w:r>
            <w:r w:rsidRPr="00E859B5">
              <w:rPr>
                <w:rFonts w:ascii="Segoe UI Light" w:hAnsi="Segoe UI Light" w:cs="Segoe UI Light"/>
                <w:b/>
                <w:sz w:val="22"/>
                <w:szCs w:val="22"/>
              </w:rPr>
              <w:t>Create derivative</w:t>
            </w:r>
            <w:r w:rsidR="00E859B5">
              <w:rPr>
                <w:rFonts w:ascii="Segoe UI Light" w:hAnsi="Segoe UI Light" w:cs="Segoe UI Light"/>
                <w:sz w:val="22"/>
                <w:szCs w:val="22"/>
              </w:rPr>
              <w:t xml:space="preserve"> was added.</w:t>
            </w:r>
          </w:p>
          <w:p w14:paraId="1D9358AE" w14:textId="01ED73FA" w:rsidR="00AC6A4C" w:rsidRDefault="00AC6A4C" w:rsidP="00E859B5">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When clicking that button, a dialogue page will open to </w:t>
            </w:r>
            <w:r w:rsidRPr="00E859B5">
              <w:rPr>
                <w:rFonts w:ascii="Segoe UI Light" w:hAnsi="Segoe UI Light" w:cs="Segoe UI Light"/>
                <w:b/>
                <w:sz w:val="22"/>
                <w:szCs w:val="22"/>
              </w:rPr>
              <w:t>Create a derivative register</w:t>
            </w:r>
            <w:r>
              <w:rPr>
                <w:rFonts w:ascii="Segoe UI Light" w:hAnsi="Segoe UI Light" w:cs="Segoe UI Light"/>
                <w:sz w:val="22"/>
                <w:szCs w:val="22"/>
              </w:rPr>
              <w:t>. It consist of the following sections and fields:</w:t>
            </w:r>
          </w:p>
          <w:p w14:paraId="657C7E40" w14:textId="77777777" w:rsidR="00AC6A4C" w:rsidRPr="00E859B5" w:rsidRDefault="00AC6A4C" w:rsidP="00E859B5">
            <w:pPr>
              <w:pStyle w:val="ListParagraph"/>
              <w:numPr>
                <w:ilvl w:val="0"/>
                <w:numId w:val="13"/>
              </w:numPr>
              <w:shd w:val="clear" w:color="auto" w:fill="FFFFFF" w:themeFill="background1"/>
              <w:rPr>
                <w:rFonts w:ascii="Segoe UI Light" w:hAnsi="Segoe UI Light" w:cs="Segoe UI Light"/>
                <w:sz w:val="22"/>
                <w:szCs w:val="22"/>
              </w:rPr>
            </w:pPr>
            <w:r w:rsidRPr="00E859B5">
              <w:rPr>
                <w:rFonts w:ascii="Segoe UI Light" w:hAnsi="Segoe UI Light" w:cs="Segoe UI Light"/>
                <w:sz w:val="22"/>
                <w:szCs w:val="22"/>
              </w:rPr>
              <w:t>Identification</w:t>
            </w:r>
          </w:p>
          <w:p w14:paraId="13BB872C"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Derivative ID</w:t>
            </w:r>
          </w:p>
          <w:p w14:paraId="76F16CA2"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Derivative description</w:t>
            </w:r>
          </w:p>
          <w:p w14:paraId="4F8888EF"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Derivative type ID</w:t>
            </w:r>
          </w:p>
          <w:p w14:paraId="6B09DCAB"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Derivative type</w:t>
            </w:r>
          </w:p>
          <w:p w14:paraId="6413B4C4"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Derivative sub-type</w:t>
            </w:r>
          </w:p>
          <w:p w14:paraId="46B57F3B" w14:textId="77777777"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Setup</w:t>
            </w:r>
          </w:p>
          <w:p w14:paraId="6BC5454B"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Position</w:t>
            </w:r>
          </w:p>
          <w:p w14:paraId="134CA63A"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Start date</w:t>
            </w:r>
          </w:p>
          <w:p w14:paraId="3D0EA6B6"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End date</w:t>
            </w:r>
          </w:p>
          <w:p w14:paraId="1135DBCB" w14:textId="77777777" w:rsidR="00AC6A4C" w:rsidRDefault="00AC6A4C" w:rsidP="00AC6A4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Contract</w:t>
            </w:r>
          </w:p>
          <w:p w14:paraId="3997D1D6"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Contract description</w:t>
            </w:r>
          </w:p>
          <w:p w14:paraId="2EE2AFD4"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Partner</w:t>
            </w:r>
          </w:p>
          <w:p w14:paraId="551B749E"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Contract reference</w:t>
            </w:r>
          </w:p>
          <w:p w14:paraId="0E5516B6"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Service provider</w:t>
            </w:r>
          </w:p>
          <w:p w14:paraId="29379B3A"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Contract type ID</w:t>
            </w:r>
          </w:p>
          <w:p w14:paraId="329C7C92"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Contract description</w:t>
            </w:r>
          </w:p>
          <w:p w14:paraId="2913C3D2"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Contract date</w:t>
            </w:r>
          </w:p>
          <w:p w14:paraId="560798F3" w14:textId="77777777" w:rsidR="00AC6A4C" w:rsidRDefault="00AC6A4C" w:rsidP="00645814">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Contract expiry date</w:t>
            </w:r>
          </w:p>
          <w:p w14:paraId="5D8BA534" w14:textId="77777777" w:rsidR="00BC148F" w:rsidRDefault="00BC148F" w:rsidP="00BC148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BC148F">
              <w:rPr>
                <w:rFonts w:ascii="Segoe UI Light" w:hAnsi="Segoe UI Light" w:cs="Segoe UI Light"/>
                <w:b/>
                <w:sz w:val="22"/>
                <w:szCs w:val="22"/>
              </w:rPr>
              <w:t>Derivative register</w:t>
            </w:r>
            <w:r>
              <w:rPr>
                <w:rFonts w:ascii="Segoe UI Light" w:hAnsi="Segoe UI Light" w:cs="Segoe UI Light"/>
                <w:sz w:val="22"/>
                <w:szCs w:val="22"/>
              </w:rPr>
              <w:t xml:space="preserve"> list page and details form, the “</w:t>
            </w:r>
            <w:r w:rsidRPr="00E859B5">
              <w:rPr>
                <w:rFonts w:ascii="Segoe UI Light" w:hAnsi="Segoe UI Light" w:cs="Segoe UI Light"/>
                <w:b/>
                <w:sz w:val="22"/>
                <w:szCs w:val="22"/>
              </w:rPr>
              <w:t>New</w:t>
            </w:r>
            <w:r>
              <w:rPr>
                <w:rFonts w:ascii="Segoe UI Light" w:hAnsi="Segoe UI Light" w:cs="Segoe UI Light"/>
                <w:sz w:val="22"/>
                <w:szCs w:val="22"/>
              </w:rPr>
              <w:t>” button has been removed. So users should create a new derivative from the Hedge page.</w:t>
            </w:r>
          </w:p>
          <w:p w14:paraId="129E74CB" w14:textId="1011FFDD" w:rsidR="00BC148F" w:rsidRDefault="00BC148F" w:rsidP="00BC148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field called </w:t>
            </w:r>
            <w:r w:rsidRPr="00BC148F">
              <w:rPr>
                <w:rFonts w:ascii="Segoe UI Light" w:hAnsi="Segoe UI Light" w:cs="Segoe UI Light"/>
                <w:b/>
                <w:sz w:val="22"/>
                <w:szCs w:val="22"/>
              </w:rPr>
              <w:t>Contract type</w:t>
            </w:r>
            <w:r>
              <w:rPr>
                <w:rFonts w:ascii="Segoe UI Light" w:hAnsi="Segoe UI Light" w:cs="Segoe UI Light"/>
                <w:sz w:val="22"/>
                <w:szCs w:val="22"/>
              </w:rPr>
              <w:t xml:space="preserve"> has been added. </w:t>
            </w:r>
            <w:r w:rsidR="00272BB5">
              <w:rPr>
                <w:rFonts w:ascii="Segoe UI Light" w:hAnsi="Segoe UI Light" w:cs="Segoe UI Light"/>
                <w:sz w:val="22"/>
                <w:szCs w:val="22"/>
              </w:rPr>
              <w:t xml:space="preserve">The options can be </w:t>
            </w:r>
            <w:r w:rsidR="002072B8">
              <w:rPr>
                <w:rFonts w:ascii="Segoe UI Light" w:hAnsi="Segoe UI Light" w:cs="Segoe UI Light"/>
                <w:sz w:val="22"/>
                <w:szCs w:val="22"/>
              </w:rPr>
              <w:t xml:space="preserve">defined on the </w:t>
            </w:r>
            <w:r w:rsidR="002072B8" w:rsidRPr="00E859B5">
              <w:rPr>
                <w:rFonts w:ascii="Segoe UI Light" w:hAnsi="Segoe UI Light" w:cs="Segoe UI Light"/>
                <w:b/>
                <w:sz w:val="22"/>
                <w:szCs w:val="22"/>
              </w:rPr>
              <w:t>Derivative contract type setup page</w:t>
            </w:r>
            <w:r w:rsidR="002072B8">
              <w:rPr>
                <w:rFonts w:ascii="Segoe UI Light" w:hAnsi="Segoe UI Light" w:cs="Segoe UI Light"/>
                <w:sz w:val="22"/>
                <w:szCs w:val="22"/>
              </w:rPr>
              <w:t>. Herewith some examples:</w:t>
            </w:r>
          </w:p>
          <w:p w14:paraId="092413D4" w14:textId="77777777" w:rsidR="00BC148F" w:rsidRDefault="00BC148F" w:rsidP="00BC148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Call option</w:t>
            </w:r>
          </w:p>
          <w:p w14:paraId="46E76545" w14:textId="77777777" w:rsidR="00BC148F" w:rsidRDefault="00BC148F" w:rsidP="00BC148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Put option</w:t>
            </w:r>
          </w:p>
          <w:p w14:paraId="67141951" w14:textId="77777777" w:rsidR="00BC148F" w:rsidRDefault="00BC148F" w:rsidP="00BC148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Forward cover</w:t>
            </w:r>
          </w:p>
          <w:p w14:paraId="180F5952" w14:textId="77777777" w:rsidR="00BC148F" w:rsidRDefault="00272BB5" w:rsidP="00BC148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Swap</w:t>
            </w:r>
          </w:p>
          <w:p w14:paraId="6BF3EE6C" w14:textId="4EBDD703" w:rsidR="00272BB5" w:rsidRPr="00BC148F" w:rsidRDefault="00272BB5" w:rsidP="00BC148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Futures contract</w:t>
            </w:r>
          </w:p>
        </w:tc>
      </w:tr>
    </w:tbl>
    <w:p w14:paraId="1D5652FF" w14:textId="0DB2B8FA" w:rsidR="00110754" w:rsidRPr="005A46B6" w:rsidRDefault="00110754" w:rsidP="007F3B5E"/>
    <w:p w14:paraId="6DF9E79B" w14:textId="77777777" w:rsidR="007F3B5E" w:rsidRPr="005A46B6" w:rsidRDefault="007F3B5E" w:rsidP="007F3B5E"/>
    <w:p w14:paraId="4479E272" w14:textId="77777777" w:rsidR="009C2F53" w:rsidRDefault="009C2F53" w:rsidP="005969DE">
      <w:pPr>
        <w:pStyle w:val="Heading1"/>
        <w:jc w:val="right"/>
        <w:rPr>
          <w:rFonts w:ascii="Segoe UI Light" w:hAnsi="Segoe UI Light"/>
        </w:rPr>
      </w:pPr>
      <w:r>
        <w:rPr>
          <w:rFonts w:ascii="Segoe UI Light" w:hAnsi="Segoe UI Light"/>
        </w:rPr>
        <w:br w:type="page"/>
      </w:r>
    </w:p>
    <w:p w14:paraId="5C59F56C" w14:textId="4DC97427" w:rsidR="00D84F12" w:rsidRDefault="00D84F12" w:rsidP="005969DE">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D84F12" w:rsidRPr="005A46B6" w14:paraId="2E47F54F" w14:textId="77777777" w:rsidTr="008D69CE">
        <w:trPr>
          <w:cantSplit/>
          <w:trHeight w:val="300"/>
        </w:trPr>
        <w:tc>
          <w:tcPr>
            <w:tcW w:w="2250" w:type="dxa"/>
            <w:shd w:val="clear" w:color="auto" w:fill="8DB3E2" w:themeFill="text2" w:themeFillTint="66"/>
            <w:noWrap/>
            <w:vAlign w:val="bottom"/>
            <w:hideMark/>
          </w:tcPr>
          <w:p w14:paraId="7CCD3D0D" w14:textId="77777777" w:rsidR="00D84F12" w:rsidRPr="005A46B6" w:rsidRDefault="00D84F12" w:rsidP="008D69CE">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8AC1FAC" w14:textId="77777777" w:rsidR="00D84F12" w:rsidRPr="005A46B6" w:rsidRDefault="00D84F12" w:rsidP="008D69CE">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747391" w:rsidRPr="005A46B6" w14:paraId="3B1ED06C" w14:textId="77777777" w:rsidTr="008D69CE">
        <w:trPr>
          <w:trHeight w:val="64"/>
        </w:trPr>
        <w:tc>
          <w:tcPr>
            <w:tcW w:w="2250" w:type="dxa"/>
            <w:vMerge w:val="restart"/>
            <w:tcBorders>
              <w:left w:val="single" w:sz="4" w:space="0" w:color="auto"/>
              <w:right w:val="single" w:sz="4" w:space="0" w:color="auto"/>
            </w:tcBorders>
            <w:shd w:val="clear" w:color="auto" w:fill="auto"/>
            <w:noWrap/>
            <w:vAlign w:val="center"/>
          </w:tcPr>
          <w:p w14:paraId="199A99CA" w14:textId="77777777" w:rsidR="00747391" w:rsidRDefault="00747391" w:rsidP="008D69C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76231663" w14:textId="139A0000" w:rsidR="00747391" w:rsidRPr="00834F21" w:rsidRDefault="00681F99" w:rsidP="00834F2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when adding </w:t>
            </w:r>
            <w:r w:rsidRPr="00E859B5">
              <w:rPr>
                <w:rFonts w:ascii="Segoe UI Light" w:hAnsi="Segoe UI Light" w:cs="Segoe UI Light"/>
                <w:b/>
                <w:sz w:val="22"/>
                <w:szCs w:val="22"/>
              </w:rPr>
              <w:t>additional lines</w:t>
            </w:r>
            <w:r>
              <w:rPr>
                <w:rFonts w:ascii="Segoe UI Light" w:hAnsi="Segoe UI Light" w:cs="Segoe UI Light"/>
                <w:sz w:val="22"/>
                <w:szCs w:val="22"/>
              </w:rPr>
              <w:t xml:space="preserve"> under the </w:t>
            </w:r>
            <w:r w:rsidRPr="00E859B5">
              <w:rPr>
                <w:rFonts w:ascii="Segoe UI Light" w:hAnsi="Segoe UI Light" w:cs="Segoe UI Light"/>
                <w:b/>
                <w:sz w:val="22"/>
                <w:szCs w:val="22"/>
              </w:rPr>
              <w:t>Interest agreement</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on loans, the line number used to display as a negative. This has been fixed.</w:t>
            </w:r>
          </w:p>
        </w:tc>
      </w:tr>
      <w:tr w:rsidR="004F1224" w:rsidRPr="005A46B6" w14:paraId="7AB655EC" w14:textId="77777777" w:rsidTr="008D69CE">
        <w:trPr>
          <w:trHeight w:val="64"/>
        </w:trPr>
        <w:tc>
          <w:tcPr>
            <w:tcW w:w="2250" w:type="dxa"/>
            <w:vMerge/>
            <w:tcBorders>
              <w:left w:val="single" w:sz="4" w:space="0" w:color="auto"/>
              <w:right w:val="single" w:sz="4" w:space="0" w:color="auto"/>
            </w:tcBorders>
            <w:shd w:val="clear" w:color="auto" w:fill="auto"/>
            <w:noWrap/>
            <w:vAlign w:val="center"/>
          </w:tcPr>
          <w:p w14:paraId="61505264" w14:textId="77777777" w:rsidR="004F1224" w:rsidRDefault="004F1224"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6175AE8E" w14:textId="78952850" w:rsidR="004F1224" w:rsidRPr="004F1224" w:rsidRDefault="004F1224" w:rsidP="00AC3AA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the </w:t>
            </w:r>
            <w:r w:rsidRPr="00E859B5">
              <w:rPr>
                <w:rFonts w:ascii="Segoe UI Light" w:hAnsi="Segoe UI Light" w:cs="Segoe UI Light"/>
                <w:b/>
                <w:sz w:val="22"/>
                <w:szCs w:val="22"/>
              </w:rPr>
              <w:t>periodic</w:t>
            </w:r>
            <w:r>
              <w:rPr>
                <w:rFonts w:ascii="Segoe UI Light" w:hAnsi="Segoe UI Light" w:cs="Segoe UI Light"/>
                <w:sz w:val="22"/>
                <w:szCs w:val="22"/>
              </w:rPr>
              <w:t xml:space="preserve"> job for </w:t>
            </w:r>
            <w:r w:rsidRPr="00E859B5">
              <w:rPr>
                <w:rFonts w:ascii="Segoe UI Light" w:hAnsi="Segoe UI Light" w:cs="Segoe UI Light"/>
                <w:b/>
                <w:sz w:val="22"/>
                <w:szCs w:val="22"/>
              </w:rPr>
              <w:t>Refund journals</w:t>
            </w:r>
            <w:r>
              <w:rPr>
                <w:rFonts w:ascii="Segoe UI Light" w:hAnsi="Segoe UI Light" w:cs="Segoe UI Light"/>
                <w:sz w:val="22"/>
                <w:szCs w:val="22"/>
              </w:rPr>
              <w:t xml:space="preserve">, did not populate the financial dimensions. </w:t>
            </w:r>
            <w:r w:rsidR="00AC3AAF">
              <w:rPr>
                <w:rFonts w:ascii="Segoe UI Light" w:hAnsi="Segoe UI Light" w:cs="Segoe UI Light"/>
                <w:sz w:val="22"/>
                <w:szCs w:val="22"/>
              </w:rPr>
              <w:t>This has been fixed.</w:t>
            </w:r>
          </w:p>
        </w:tc>
      </w:tr>
      <w:tr w:rsidR="00AC3AAF" w:rsidRPr="005A46B6" w14:paraId="4058B831" w14:textId="77777777" w:rsidTr="00AC3AAF">
        <w:trPr>
          <w:trHeight w:val="77"/>
        </w:trPr>
        <w:tc>
          <w:tcPr>
            <w:tcW w:w="2250" w:type="dxa"/>
            <w:vMerge/>
            <w:tcBorders>
              <w:left w:val="single" w:sz="4" w:space="0" w:color="auto"/>
              <w:right w:val="single" w:sz="4" w:space="0" w:color="auto"/>
            </w:tcBorders>
            <w:shd w:val="clear" w:color="auto" w:fill="auto"/>
            <w:noWrap/>
            <w:vAlign w:val="center"/>
          </w:tcPr>
          <w:p w14:paraId="282E8DD6" w14:textId="77777777" w:rsidR="00AC3AAF" w:rsidRDefault="00AC3AAF"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D0412FA" w14:textId="4C0A5843" w:rsidR="00AC3AAF" w:rsidRPr="005A4A58" w:rsidRDefault="00AC3AAF" w:rsidP="00E859B5">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 Previously, the </w:t>
            </w:r>
            <w:r w:rsidRPr="00E859B5">
              <w:rPr>
                <w:rFonts w:ascii="Segoe UI Light" w:hAnsi="Segoe UI Light" w:cs="Segoe UI Light"/>
                <w:b/>
                <w:sz w:val="22"/>
                <w:szCs w:val="22"/>
              </w:rPr>
              <w:t>Treasury accountant user role</w:t>
            </w:r>
            <w:r>
              <w:rPr>
                <w:rFonts w:ascii="Segoe UI Light" w:hAnsi="Segoe UI Light" w:cs="Segoe UI Light"/>
                <w:sz w:val="22"/>
                <w:szCs w:val="22"/>
              </w:rPr>
              <w:t xml:space="preserve"> did not have access to view </w:t>
            </w:r>
            <w:r w:rsidRPr="00E859B5">
              <w:rPr>
                <w:rFonts w:ascii="Segoe UI Light" w:hAnsi="Segoe UI Light" w:cs="Segoe UI Light"/>
                <w:b/>
                <w:sz w:val="22"/>
                <w:szCs w:val="22"/>
              </w:rPr>
              <w:t>Transactions</w:t>
            </w:r>
            <w:r>
              <w:rPr>
                <w:rFonts w:ascii="Segoe UI Light" w:hAnsi="Segoe UI Light" w:cs="Segoe UI Light"/>
                <w:sz w:val="22"/>
                <w:szCs w:val="22"/>
              </w:rPr>
              <w:t xml:space="preserve"> on loans. </w:t>
            </w:r>
            <w:r w:rsidR="00E859B5">
              <w:rPr>
                <w:rFonts w:ascii="Segoe UI Light" w:hAnsi="Segoe UI Light" w:cs="Segoe UI Light"/>
                <w:sz w:val="22"/>
                <w:szCs w:val="22"/>
              </w:rPr>
              <w:t>That role now has access.</w:t>
            </w:r>
          </w:p>
        </w:tc>
      </w:tr>
      <w:tr w:rsidR="00744456" w:rsidRPr="005A46B6" w14:paraId="4F4F5B16" w14:textId="77777777" w:rsidTr="00744456">
        <w:trPr>
          <w:trHeight w:val="628"/>
        </w:trPr>
        <w:tc>
          <w:tcPr>
            <w:tcW w:w="2250" w:type="dxa"/>
            <w:vMerge/>
            <w:tcBorders>
              <w:left w:val="single" w:sz="4" w:space="0" w:color="auto"/>
              <w:right w:val="single" w:sz="4" w:space="0" w:color="auto"/>
            </w:tcBorders>
            <w:shd w:val="clear" w:color="auto" w:fill="auto"/>
            <w:noWrap/>
            <w:vAlign w:val="center"/>
          </w:tcPr>
          <w:p w14:paraId="64BCA72C" w14:textId="77777777" w:rsidR="00744456" w:rsidRDefault="00744456"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4663015" w14:textId="02C45FED" w:rsidR="00744456" w:rsidRPr="005A4A58" w:rsidRDefault="00744456" w:rsidP="00834F2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When a </w:t>
            </w:r>
            <w:r w:rsidRPr="00E859B5">
              <w:rPr>
                <w:rFonts w:ascii="Segoe UI Light" w:hAnsi="Segoe UI Light" w:cs="Segoe UI Light"/>
                <w:b/>
                <w:sz w:val="22"/>
                <w:szCs w:val="22"/>
              </w:rPr>
              <w:t>Loan payment journal</w:t>
            </w:r>
            <w:r>
              <w:rPr>
                <w:rFonts w:ascii="Segoe UI Light" w:hAnsi="Segoe UI Light" w:cs="Segoe UI Light"/>
                <w:sz w:val="22"/>
                <w:szCs w:val="22"/>
              </w:rPr>
              <w:t xml:space="preserve"> was created, it flagged the customer transactions as “</w:t>
            </w:r>
            <w:r w:rsidRPr="00E859B5">
              <w:rPr>
                <w:rFonts w:ascii="Segoe UI Light" w:hAnsi="Segoe UI Light" w:cs="Segoe UI Light"/>
                <w:b/>
                <w:sz w:val="22"/>
                <w:szCs w:val="22"/>
              </w:rPr>
              <w:t>Loan processed</w:t>
            </w:r>
            <w:r>
              <w:rPr>
                <w:rFonts w:ascii="Segoe UI Light" w:hAnsi="Segoe UI Light" w:cs="Segoe UI Light"/>
                <w:sz w:val="22"/>
                <w:szCs w:val="22"/>
              </w:rPr>
              <w:t xml:space="preserve">”. Now it still does, but when the journal is </w:t>
            </w:r>
            <w:r w:rsidRPr="00E859B5">
              <w:rPr>
                <w:rFonts w:ascii="Segoe UI Light" w:hAnsi="Segoe UI Light" w:cs="Segoe UI Light"/>
                <w:b/>
                <w:sz w:val="22"/>
                <w:szCs w:val="22"/>
              </w:rPr>
              <w:t>deleted</w:t>
            </w:r>
            <w:r>
              <w:rPr>
                <w:rFonts w:ascii="Segoe UI Light" w:hAnsi="Segoe UI Light" w:cs="Segoe UI Light"/>
                <w:sz w:val="22"/>
                <w:szCs w:val="22"/>
              </w:rPr>
              <w:t xml:space="preserve"> and not posted, it will un</w:t>
            </w:r>
            <w:r w:rsidR="001408F6">
              <w:rPr>
                <w:rFonts w:ascii="Segoe UI Light" w:hAnsi="Segoe UI Light" w:cs="Segoe UI Light"/>
                <w:sz w:val="22"/>
                <w:szCs w:val="22"/>
              </w:rPr>
              <w:t>-</w:t>
            </w:r>
            <w:r>
              <w:rPr>
                <w:rFonts w:ascii="Segoe UI Light" w:hAnsi="Segoe UI Light" w:cs="Segoe UI Light"/>
                <w:sz w:val="22"/>
                <w:szCs w:val="22"/>
              </w:rPr>
              <w:t>flag the “loan processed” button.</w:t>
            </w:r>
          </w:p>
        </w:tc>
      </w:tr>
      <w:tr w:rsidR="00747391" w:rsidRPr="005A46B6" w14:paraId="28711B76" w14:textId="77777777" w:rsidTr="00834F21">
        <w:trPr>
          <w:trHeight w:val="56"/>
        </w:trPr>
        <w:tc>
          <w:tcPr>
            <w:tcW w:w="2250" w:type="dxa"/>
            <w:vMerge/>
            <w:tcBorders>
              <w:left w:val="single" w:sz="4" w:space="0" w:color="auto"/>
              <w:right w:val="single" w:sz="4" w:space="0" w:color="auto"/>
            </w:tcBorders>
            <w:shd w:val="clear" w:color="auto" w:fill="auto"/>
            <w:noWrap/>
            <w:vAlign w:val="center"/>
          </w:tcPr>
          <w:p w14:paraId="68E668EA" w14:textId="77777777" w:rsidR="00747391" w:rsidRDefault="00747391"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A53B5C4" w14:textId="4AD41F87" w:rsidR="00747391" w:rsidRPr="005A4A58" w:rsidRDefault="00744456" w:rsidP="00541456">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E859B5">
              <w:rPr>
                <w:rFonts w:ascii="Segoe UI Light" w:hAnsi="Segoe UI Light" w:cs="Segoe UI Light"/>
                <w:b/>
                <w:sz w:val="22"/>
                <w:szCs w:val="22"/>
              </w:rPr>
              <w:t>offset account</w:t>
            </w:r>
            <w:r>
              <w:rPr>
                <w:rFonts w:ascii="Segoe UI Light" w:hAnsi="Segoe UI Light" w:cs="Segoe UI Light"/>
                <w:sz w:val="22"/>
                <w:szCs w:val="22"/>
              </w:rPr>
              <w:t xml:space="preserve"> for the Loan </w:t>
            </w:r>
            <w:r w:rsidRPr="00E859B5">
              <w:rPr>
                <w:rFonts w:ascii="Segoe UI Light" w:hAnsi="Segoe UI Light" w:cs="Segoe UI Light"/>
                <w:b/>
                <w:sz w:val="22"/>
                <w:szCs w:val="22"/>
              </w:rPr>
              <w:t>capital journal</w:t>
            </w:r>
            <w:r>
              <w:rPr>
                <w:rFonts w:ascii="Segoe UI Light" w:hAnsi="Segoe UI Light" w:cs="Segoe UI Light"/>
                <w:sz w:val="22"/>
                <w:szCs w:val="22"/>
              </w:rPr>
              <w:t xml:space="preserve"> did not populate </w:t>
            </w:r>
            <w:r w:rsidR="00541456">
              <w:rPr>
                <w:rFonts w:ascii="Segoe UI Light" w:hAnsi="Segoe UI Light" w:cs="Segoe UI Light"/>
                <w:sz w:val="22"/>
                <w:szCs w:val="22"/>
              </w:rPr>
              <w:t>when the journal</w:t>
            </w:r>
            <w:r>
              <w:rPr>
                <w:rFonts w:ascii="Segoe UI Light" w:hAnsi="Segoe UI Light" w:cs="Segoe UI Light"/>
                <w:sz w:val="22"/>
                <w:szCs w:val="22"/>
              </w:rPr>
              <w:t xml:space="preserve"> was created </w:t>
            </w:r>
            <w:r w:rsidRPr="00E859B5">
              <w:rPr>
                <w:rFonts w:ascii="Segoe UI Light" w:hAnsi="Segoe UI Light" w:cs="Segoe UI Light"/>
                <w:b/>
                <w:sz w:val="22"/>
                <w:szCs w:val="22"/>
              </w:rPr>
              <w:t>manually</w:t>
            </w:r>
            <w:r>
              <w:rPr>
                <w:rFonts w:ascii="Segoe UI Light" w:hAnsi="Segoe UI Light" w:cs="Segoe UI Light"/>
                <w:sz w:val="22"/>
                <w:szCs w:val="22"/>
              </w:rPr>
              <w:t>. This has been corrected.</w:t>
            </w:r>
          </w:p>
        </w:tc>
      </w:tr>
      <w:tr w:rsidR="00747391" w:rsidRPr="005A46B6" w14:paraId="072DA07D" w14:textId="77777777" w:rsidTr="009C2F53">
        <w:trPr>
          <w:trHeight w:val="56"/>
        </w:trPr>
        <w:tc>
          <w:tcPr>
            <w:tcW w:w="2250" w:type="dxa"/>
            <w:vMerge/>
            <w:tcBorders>
              <w:left w:val="single" w:sz="4" w:space="0" w:color="auto"/>
              <w:right w:val="single" w:sz="4" w:space="0" w:color="auto"/>
            </w:tcBorders>
            <w:shd w:val="clear" w:color="auto" w:fill="auto"/>
            <w:noWrap/>
            <w:vAlign w:val="center"/>
          </w:tcPr>
          <w:p w14:paraId="27940626" w14:textId="77777777" w:rsidR="00747391" w:rsidRDefault="00747391"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4BCB9B7" w14:textId="3B99528D" w:rsidR="00747391" w:rsidRPr="005A4A58" w:rsidRDefault="00541456" w:rsidP="00541456">
            <w:pPr>
              <w:pStyle w:val="ListParagraph"/>
              <w:numPr>
                <w:ilvl w:val="0"/>
                <w:numId w:val="4"/>
              </w:numPr>
              <w:shd w:val="clear" w:color="auto" w:fill="FFFFFF"/>
              <w:ind w:left="341"/>
              <w:rPr>
                <w:rFonts w:ascii="Segoe UI Light" w:hAnsi="Segoe UI Light" w:cs="Segoe UI Light"/>
                <w:sz w:val="22"/>
                <w:szCs w:val="22"/>
              </w:rPr>
            </w:pPr>
            <w:r w:rsidRPr="00541456">
              <w:rPr>
                <w:rFonts w:ascii="Segoe UI Light" w:hAnsi="Segoe UI Light" w:cs="Segoe UI Light"/>
                <w:sz w:val="22"/>
                <w:szCs w:val="22"/>
              </w:rPr>
              <w:t xml:space="preserve">The problem of the </w:t>
            </w:r>
            <w:r w:rsidRPr="00E859B5">
              <w:rPr>
                <w:rFonts w:ascii="Segoe UI Light" w:hAnsi="Segoe UI Light" w:cs="Segoe UI Light"/>
                <w:b/>
                <w:sz w:val="22"/>
                <w:szCs w:val="22"/>
              </w:rPr>
              <w:t>Loan write-off journal</w:t>
            </w:r>
            <w:r w:rsidRPr="00541456">
              <w:rPr>
                <w:rFonts w:ascii="Segoe UI Light" w:hAnsi="Segoe UI Light" w:cs="Segoe UI Light"/>
                <w:sz w:val="22"/>
                <w:szCs w:val="22"/>
              </w:rPr>
              <w:t xml:space="preserve"> being created during the batch job, even when it was not supposed to be created according to the setup, has been resolved.</w:t>
            </w:r>
          </w:p>
        </w:tc>
      </w:tr>
      <w:tr w:rsidR="001408F6" w:rsidRPr="005A46B6" w14:paraId="37190276" w14:textId="77777777" w:rsidTr="009C2F53">
        <w:trPr>
          <w:trHeight w:val="56"/>
        </w:trPr>
        <w:tc>
          <w:tcPr>
            <w:tcW w:w="2250" w:type="dxa"/>
            <w:tcBorders>
              <w:left w:val="single" w:sz="4" w:space="0" w:color="auto"/>
              <w:right w:val="single" w:sz="4" w:space="0" w:color="auto"/>
            </w:tcBorders>
            <w:shd w:val="clear" w:color="auto" w:fill="auto"/>
            <w:noWrap/>
            <w:vAlign w:val="center"/>
          </w:tcPr>
          <w:p w14:paraId="357D07C2" w14:textId="77777777" w:rsidR="001408F6" w:rsidRDefault="001408F6"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89F6CAE" w14:textId="10963F18" w:rsidR="001408F6" w:rsidRPr="00541456" w:rsidRDefault="00AC377A" w:rsidP="00541456">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the </w:t>
            </w:r>
            <w:r w:rsidRPr="00E859B5">
              <w:rPr>
                <w:rFonts w:ascii="Segoe UI Light" w:hAnsi="Segoe UI Light" w:cs="Segoe UI Light"/>
                <w:b/>
                <w:sz w:val="22"/>
                <w:szCs w:val="22"/>
              </w:rPr>
              <w:t xml:space="preserve">link </w:t>
            </w:r>
            <w:r>
              <w:rPr>
                <w:rFonts w:ascii="Segoe UI Light" w:hAnsi="Segoe UI Light" w:cs="Segoe UI Light"/>
                <w:sz w:val="22"/>
                <w:szCs w:val="22"/>
              </w:rPr>
              <w:t xml:space="preserve">that </w:t>
            </w:r>
            <w:r w:rsidRPr="00E859B5">
              <w:rPr>
                <w:rFonts w:ascii="Segoe UI Light" w:hAnsi="Segoe UI Light" w:cs="Segoe UI Light"/>
                <w:b/>
                <w:sz w:val="22"/>
                <w:szCs w:val="22"/>
              </w:rPr>
              <w:t>directs</w:t>
            </w:r>
            <w:r>
              <w:rPr>
                <w:rFonts w:ascii="Segoe UI Light" w:hAnsi="Segoe UI Light" w:cs="Segoe UI Light"/>
                <w:sz w:val="22"/>
                <w:szCs w:val="22"/>
              </w:rPr>
              <w:t xml:space="preserve"> the user to the </w:t>
            </w:r>
            <w:r w:rsidRPr="00E859B5">
              <w:rPr>
                <w:rFonts w:ascii="Segoe UI Light" w:hAnsi="Segoe UI Light" w:cs="Segoe UI Light"/>
                <w:b/>
                <w:sz w:val="22"/>
                <w:szCs w:val="22"/>
              </w:rPr>
              <w:t>posting profile</w:t>
            </w:r>
            <w:r>
              <w:rPr>
                <w:rFonts w:ascii="Segoe UI Light" w:hAnsi="Segoe UI Light" w:cs="Segoe UI Light"/>
                <w:sz w:val="22"/>
                <w:szCs w:val="22"/>
              </w:rPr>
              <w:t xml:space="preserve"> was broken. This has now been corrected.</w:t>
            </w:r>
          </w:p>
        </w:tc>
      </w:tr>
    </w:tbl>
    <w:p w14:paraId="395CDB06" w14:textId="02291312" w:rsidR="008D2941" w:rsidRDefault="008D2941"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3646" w14:textId="77777777" w:rsidR="002E27B5" w:rsidRDefault="002E27B5">
      <w:r>
        <w:separator/>
      </w:r>
    </w:p>
  </w:endnote>
  <w:endnote w:type="continuationSeparator" w:id="0">
    <w:p w14:paraId="47B30876" w14:textId="77777777" w:rsidR="002E27B5" w:rsidRDefault="002E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E859B5">
          <w:rPr>
            <w:b/>
            <w:bCs/>
            <w:noProof/>
            <w:sz w:val="16"/>
            <w:szCs w:val="16"/>
          </w:rPr>
          <w:t>8</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E859B5">
          <w:rPr>
            <w:b/>
            <w:bCs/>
            <w:noProof/>
            <w:sz w:val="16"/>
            <w:szCs w:val="16"/>
          </w:rPr>
          <w:t>8</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E491" w14:textId="77777777" w:rsidR="002E27B5" w:rsidRDefault="002E27B5">
      <w:r>
        <w:separator/>
      </w:r>
    </w:p>
  </w:footnote>
  <w:footnote w:type="continuationSeparator" w:id="0">
    <w:p w14:paraId="6DA5BECB" w14:textId="77777777" w:rsidR="002E27B5" w:rsidRDefault="002E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783275">
    <w:abstractNumId w:val="16"/>
  </w:num>
  <w:num w:numId="2" w16cid:durableId="1985042929">
    <w:abstractNumId w:val="12"/>
  </w:num>
  <w:num w:numId="3" w16cid:durableId="202817450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772971486">
    <w:abstractNumId w:val="13"/>
  </w:num>
  <w:num w:numId="5" w16cid:durableId="2081056897">
    <w:abstractNumId w:val="11"/>
  </w:num>
  <w:num w:numId="6" w16cid:durableId="272829745">
    <w:abstractNumId w:val="14"/>
  </w:num>
  <w:num w:numId="7" w16cid:durableId="1240410129">
    <w:abstractNumId w:val="17"/>
  </w:num>
  <w:num w:numId="8" w16cid:durableId="1539511393">
    <w:abstractNumId w:val="8"/>
  </w:num>
  <w:num w:numId="9" w16cid:durableId="772826053">
    <w:abstractNumId w:val="7"/>
  </w:num>
  <w:num w:numId="10" w16cid:durableId="1067729983">
    <w:abstractNumId w:val="10"/>
  </w:num>
  <w:num w:numId="11" w16cid:durableId="1002196019">
    <w:abstractNumId w:val="9"/>
  </w:num>
  <w:num w:numId="12" w16cid:durableId="1061172468">
    <w:abstractNumId w:val="3"/>
  </w:num>
  <w:num w:numId="13" w16cid:durableId="327367948">
    <w:abstractNumId w:val="6"/>
  </w:num>
  <w:num w:numId="14" w16cid:durableId="213548836">
    <w:abstractNumId w:val="2"/>
  </w:num>
  <w:num w:numId="15" w16cid:durableId="481123938">
    <w:abstractNumId w:val="4"/>
  </w:num>
  <w:num w:numId="16" w16cid:durableId="1852639597">
    <w:abstractNumId w:val="5"/>
  </w:num>
  <w:num w:numId="17" w16cid:durableId="1700159653">
    <w:abstractNumId w:val="15"/>
  </w:num>
  <w:num w:numId="18" w16cid:durableId="104425837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42C713D5-D260-42C0-9013-02E3C27BFF43}">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1459</Words>
  <Characters>7682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2023-06-08T10:14:00Z</dcterms:created>
  <dcterms:modified xsi:type="dcterms:W3CDTF">2023-06-08T10:14:00Z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