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Pr="00836431" w:rsidRDefault="0018391D">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7777777" w:rsidR="0018391D" w:rsidRPr="00836431" w:rsidRDefault="0018391D">
      <w:pPr>
        <w:rPr>
          <w:rFonts w:asciiTheme="minorHAnsi" w:hAnsiTheme="minorHAnsi" w:cstheme="minorHAnsi"/>
          <w:sz w:val="22"/>
          <w:szCs w:val="22"/>
        </w:rPr>
      </w:pPr>
    </w:p>
    <w:p w14:paraId="3AC14ED9" w14:textId="77777777" w:rsidR="0018391D" w:rsidRPr="00836431" w:rsidRDefault="0018391D">
      <w:pPr>
        <w:rPr>
          <w:rFonts w:asciiTheme="minorHAnsi" w:hAnsiTheme="minorHAnsi" w:cstheme="minorHAnsi"/>
          <w:sz w:val="22"/>
          <w:szCs w:val="22"/>
        </w:rPr>
      </w:pPr>
    </w:p>
    <w:p w14:paraId="24FAC07E" w14:textId="77777777" w:rsidR="009D363B" w:rsidRPr="00836431" w:rsidRDefault="004B03DC" w:rsidP="00C4394D">
      <w:pPr>
        <w:ind w:left="142"/>
        <w:jc w:val="right"/>
        <w:rPr>
          <w:rFonts w:asciiTheme="minorHAnsi" w:hAnsiTheme="minorHAnsi" w:cstheme="minorHAnsi"/>
          <w:sz w:val="22"/>
          <w:szCs w:val="22"/>
        </w:rPr>
      </w:pPr>
      <w:r w:rsidRPr="00836431">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r w:rsidRPr="00836431">
        <w:rPr>
          <w:rFonts w:ascii="Segoe UI Light" w:hAnsi="Segoe UI Light" w:cstheme="minorHAnsi"/>
          <w:sz w:val="32"/>
          <w:szCs w:val="32"/>
        </w:rPr>
        <w:t>for</w:t>
      </w:r>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5A46B6" w:rsidRDefault="00C4394D" w:rsidP="00C4394D">
      <w:pPr>
        <w:ind w:left="2160"/>
        <w:rPr>
          <w:rFonts w:ascii="Segoe UI Light" w:hAnsi="Segoe UI Light" w:cstheme="minorHAnsi"/>
          <w:b/>
          <w:sz w:val="32"/>
          <w:szCs w:val="32"/>
        </w:rPr>
      </w:pPr>
      <w:r w:rsidRPr="005A46B6">
        <w:rPr>
          <w:rFonts w:ascii="Segoe UI Light" w:hAnsi="Segoe UI Light" w:cstheme="minorHAnsi"/>
          <w:b/>
          <w:sz w:val="32"/>
          <w:szCs w:val="32"/>
        </w:rPr>
        <w:t>Microsoft Dynamics 365 for Finance and Operations™</w:t>
      </w:r>
    </w:p>
    <w:p w14:paraId="407807F1" w14:textId="77777777" w:rsidR="00C4394D" w:rsidRPr="005A46B6" w:rsidRDefault="00C4394D" w:rsidP="00270150">
      <w:pPr>
        <w:ind w:left="2160"/>
        <w:rPr>
          <w:rFonts w:ascii="Segoe UI Light" w:hAnsi="Segoe UI Light" w:cstheme="minorHAnsi"/>
          <w:sz w:val="32"/>
          <w:szCs w:val="32"/>
        </w:rPr>
      </w:pPr>
    </w:p>
    <w:p w14:paraId="57D58563" w14:textId="77777777" w:rsidR="00C4394D" w:rsidRPr="005A46B6" w:rsidRDefault="00C4394D" w:rsidP="00270150">
      <w:pPr>
        <w:ind w:left="2160"/>
        <w:rPr>
          <w:rFonts w:ascii="Segoe UI Light" w:hAnsi="Segoe UI Light" w:cstheme="minorHAnsi"/>
          <w:sz w:val="32"/>
          <w:szCs w:val="32"/>
        </w:rPr>
      </w:pPr>
    </w:p>
    <w:p w14:paraId="7560303F" w14:textId="08D0FE60" w:rsidR="00D241F9" w:rsidRPr="005A46B6" w:rsidRDefault="00731C3E" w:rsidP="00D241F9">
      <w:pPr>
        <w:jc w:val="center"/>
        <w:rPr>
          <w:rFonts w:ascii="Segoe UI Light" w:hAnsi="Segoe UI Light" w:cstheme="minorHAnsi"/>
          <w:sz w:val="32"/>
          <w:szCs w:val="32"/>
        </w:rPr>
      </w:pPr>
      <w:r w:rsidRPr="005A46B6">
        <w:rPr>
          <w:rFonts w:ascii="Segoe UI Light" w:hAnsi="Segoe UI Light" w:cstheme="minorHAnsi"/>
          <w:i/>
          <w:sz w:val="32"/>
          <w:szCs w:val="32"/>
        </w:rPr>
        <w:t>D365FO</w:t>
      </w:r>
      <w:r w:rsidR="00342CD2" w:rsidRPr="005A46B6">
        <w:rPr>
          <w:rFonts w:ascii="Segoe UI Light" w:hAnsi="Segoe UI Light" w:cstheme="minorHAnsi"/>
          <w:i/>
          <w:sz w:val="32"/>
          <w:szCs w:val="32"/>
        </w:rPr>
        <w:t xml:space="preserve"> </w:t>
      </w:r>
      <w:r w:rsidR="00C84303" w:rsidRPr="005A46B6">
        <w:rPr>
          <w:rFonts w:ascii="Segoe UI Light" w:hAnsi="Segoe UI Light" w:cstheme="minorHAnsi"/>
          <w:i/>
          <w:sz w:val="32"/>
          <w:szCs w:val="32"/>
        </w:rPr>
        <w:t>TMS</w:t>
      </w:r>
      <w:r w:rsidR="00C04308" w:rsidRPr="005A46B6">
        <w:rPr>
          <w:rFonts w:ascii="Segoe UI Light" w:hAnsi="Segoe UI Light" w:cstheme="minorHAnsi"/>
          <w:i/>
          <w:sz w:val="32"/>
          <w:szCs w:val="32"/>
        </w:rPr>
        <w:t xml:space="preserve"> </w:t>
      </w:r>
      <w:r w:rsidR="00335A0D" w:rsidRPr="005A46B6">
        <w:rPr>
          <w:rFonts w:ascii="Segoe UI Light" w:hAnsi="Segoe UI Light" w:cstheme="minorHAnsi"/>
          <w:i/>
          <w:sz w:val="32"/>
          <w:szCs w:val="32"/>
        </w:rPr>
        <w:t>product version</w:t>
      </w:r>
      <w:r w:rsidR="00335A0D" w:rsidRPr="005A46B6">
        <w:rPr>
          <w:rFonts w:ascii="Segoe UI Light" w:hAnsi="Segoe UI Light" w:cstheme="minorHAnsi"/>
          <w:sz w:val="32"/>
          <w:szCs w:val="32"/>
        </w:rPr>
        <w:t xml:space="preserve">: </w:t>
      </w:r>
      <w:r w:rsidR="00C70B89" w:rsidRPr="005A46B6">
        <w:rPr>
          <w:rFonts w:ascii="Segoe UI Light" w:hAnsi="Segoe UI Light" w:cstheme="minorHAnsi"/>
          <w:sz w:val="32"/>
          <w:szCs w:val="32"/>
        </w:rPr>
        <w:t>10.</w:t>
      </w:r>
      <w:r w:rsidR="00C80313" w:rsidRPr="005A46B6">
        <w:rPr>
          <w:rFonts w:ascii="Segoe UI Light" w:hAnsi="Segoe UI Light" w:cstheme="minorHAnsi"/>
          <w:sz w:val="32"/>
          <w:szCs w:val="32"/>
        </w:rPr>
        <w:t>22.1561.</w:t>
      </w:r>
      <w:r w:rsidR="00521978">
        <w:rPr>
          <w:rFonts w:ascii="Segoe UI Light" w:hAnsi="Segoe UI Light" w:cstheme="minorHAnsi"/>
          <w:sz w:val="32"/>
          <w:szCs w:val="32"/>
        </w:rPr>
        <w:t>2</w:t>
      </w:r>
    </w:p>
    <w:p w14:paraId="02F9A9C4" w14:textId="77777777" w:rsidR="00D241F9" w:rsidRPr="005A46B6" w:rsidRDefault="00D241F9" w:rsidP="00D241F9">
      <w:pPr>
        <w:jc w:val="center"/>
        <w:rPr>
          <w:rFonts w:ascii="Segoe UI Light" w:hAnsi="Segoe UI Light" w:cstheme="minorHAnsi"/>
          <w:sz w:val="32"/>
          <w:szCs w:val="32"/>
        </w:rPr>
      </w:pPr>
    </w:p>
    <w:p w14:paraId="078F6FAB" w14:textId="569F2FB6" w:rsidR="0018391D" w:rsidRPr="005A46B6" w:rsidRDefault="007F7F1D" w:rsidP="00342CD2">
      <w:pPr>
        <w:jc w:val="center"/>
        <w:rPr>
          <w:rFonts w:ascii="Segoe UI Light" w:hAnsi="Segoe UI Light" w:cstheme="minorHAnsi"/>
          <w:sz w:val="22"/>
          <w:szCs w:val="22"/>
        </w:rPr>
      </w:pPr>
      <w:r w:rsidRPr="005A46B6">
        <w:rPr>
          <w:rFonts w:ascii="Segoe UI Light" w:hAnsi="Segoe UI Light" w:cstheme="minorHAnsi"/>
          <w:caps/>
          <w:sz w:val="22"/>
          <w:szCs w:val="22"/>
        </w:rPr>
        <w:t>202</w:t>
      </w:r>
      <w:r w:rsidR="00D0229C" w:rsidRPr="005A46B6">
        <w:rPr>
          <w:rFonts w:ascii="Segoe UI Light" w:hAnsi="Segoe UI Light" w:cstheme="minorHAnsi"/>
          <w:caps/>
          <w:sz w:val="22"/>
          <w:szCs w:val="22"/>
        </w:rPr>
        <w:t>3</w:t>
      </w:r>
      <w:r w:rsidR="005A6CED" w:rsidRPr="005A46B6">
        <w:rPr>
          <w:rFonts w:ascii="Segoe UI Light" w:hAnsi="Segoe UI Light" w:cstheme="minorHAnsi"/>
          <w:caps/>
          <w:sz w:val="22"/>
          <w:szCs w:val="22"/>
        </w:rPr>
        <w:t>-</w:t>
      </w:r>
      <w:r w:rsidR="00D0229C" w:rsidRPr="005A46B6">
        <w:rPr>
          <w:rFonts w:ascii="Segoe UI Light" w:hAnsi="Segoe UI Light" w:cstheme="minorHAnsi"/>
          <w:caps/>
          <w:sz w:val="22"/>
          <w:szCs w:val="22"/>
        </w:rPr>
        <w:t>0</w:t>
      </w:r>
      <w:r w:rsidR="00521978">
        <w:rPr>
          <w:rFonts w:ascii="Segoe UI Light" w:hAnsi="Segoe UI Light" w:cstheme="minorHAnsi"/>
          <w:caps/>
          <w:sz w:val="22"/>
          <w:szCs w:val="22"/>
        </w:rPr>
        <w:t>3</w:t>
      </w:r>
      <w:r w:rsidR="00E33BD2" w:rsidRPr="005A46B6">
        <w:rPr>
          <w:rFonts w:ascii="Segoe UI Light" w:hAnsi="Segoe UI Light" w:cstheme="minorHAnsi"/>
          <w:caps/>
          <w:sz w:val="22"/>
          <w:szCs w:val="22"/>
        </w:rPr>
        <w:t>-</w:t>
      </w:r>
      <w:r w:rsidR="00521978">
        <w:rPr>
          <w:rFonts w:ascii="Segoe UI Light" w:hAnsi="Segoe UI Light" w:cstheme="minorHAnsi"/>
          <w:caps/>
          <w:sz w:val="22"/>
          <w:szCs w:val="22"/>
        </w:rPr>
        <w:t>05</w:t>
      </w:r>
    </w:p>
    <w:p w14:paraId="24BBA51A" w14:textId="77777777" w:rsidR="006B42FC" w:rsidRPr="005A46B6" w:rsidRDefault="006B42FC" w:rsidP="00522202">
      <w:pPr>
        <w:ind w:left="2160"/>
        <w:jc w:val="right"/>
        <w:rPr>
          <w:rFonts w:ascii="Segoe UI Light" w:hAnsi="Segoe UI Light" w:cstheme="minorHAnsi"/>
          <w:sz w:val="22"/>
          <w:szCs w:val="22"/>
        </w:rPr>
      </w:pPr>
    </w:p>
    <w:p w14:paraId="4DB98FD7" w14:textId="77777777" w:rsidR="009A030E" w:rsidRPr="005A46B6" w:rsidRDefault="009A030E" w:rsidP="00342CD2">
      <w:pPr>
        <w:rPr>
          <w:rFonts w:ascii="Segoe UI Light" w:hAnsi="Segoe UI Light" w:cstheme="minorHAnsi"/>
          <w:sz w:val="22"/>
          <w:szCs w:val="22"/>
        </w:rPr>
      </w:pPr>
    </w:p>
    <w:p w14:paraId="62D00A30" w14:textId="77777777" w:rsidR="00270150" w:rsidRPr="005A46B6" w:rsidRDefault="00F93D53" w:rsidP="00DE0B31">
      <w:pPr>
        <w:rPr>
          <w:rFonts w:ascii="Segoe UI Light" w:hAnsi="Segoe UI Light" w:cstheme="minorHAnsi"/>
          <w:sz w:val="22"/>
          <w:szCs w:val="22"/>
        </w:rPr>
      </w:pPr>
      <w:bookmarkStart w:id="0" w:name="_Toc122522330"/>
      <w:r w:rsidRPr="005A46B6">
        <w:rPr>
          <w:rFonts w:ascii="Segoe UI Light" w:hAnsi="Segoe UI Light" w:cstheme="minorHAnsi"/>
          <w:sz w:val="22"/>
          <w:szCs w:val="22"/>
        </w:rPr>
        <w:br w:type="page"/>
      </w:r>
      <w:bookmarkEnd w:id="0"/>
    </w:p>
    <w:p w14:paraId="109E0D3B" w14:textId="0082722E" w:rsidR="00230306" w:rsidRPr="005A46B6"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5A46B6"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5513"/>
      </w:tblGrid>
      <w:tr w:rsidR="000C7F99" w:rsidRPr="005A46B6" w14:paraId="1BB28A57" w14:textId="77777777" w:rsidTr="000C7F99">
        <w:tc>
          <w:tcPr>
            <w:tcW w:w="5098" w:type="dxa"/>
          </w:tcPr>
          <w:p w14:paraId="0E41EECE" w14:textId="0733AAD8" w:rsidR="000C7F99" w:rsidRPr="005A46B6" w:rsidRDefault="000C7F99" w:rsidP="000C7F99">
            <w:pPr>
              <w:pStyle w:val="Heading2"/>
              <w:rPr>
                <w:rFonts w:ascii="Segoe UI Light" w:hAnsi="Segoe UI Light" w:cstheme="minorBidi"/>
                <w:sz w:val="28"/>
              </w:rPr>
            </w:pPr>
            <w:r w:rsidRPr="005A46B6">
              <w:rPr>
                <w:rFonts w:ascii="Segoe UI Light" w:hAnsi="Segoe UI Light" w:cstheme="minorBidi"/>
                <w:sz w:val="28"/>
              </w:rPr>
              <w:t>D365FO TMS module</w:t>
            </w:r>
          </w:p>
          <w:p w14:paraId="6263331D" w14:textId="77777777" w:rsidR="000C7F99" w:rsidRPr="005A46B6" w:rsidRDefault="000C7F99" w:rsidP="000C7F99">
            <w:pPr>
              <w:rPr>
                <w:rFonts w:ascii="Segoe UI Light" w:hAnsi="Segoe UI Light" w:cs="Segoe UI"/>
                <w:sz w:val="22"/>
              </w:rPr>
            </w:pPr>
          </w:p>
          <w:p w14:paraId="407B0AFD" w14:textId="12730A6A" w:rsidR="000C7F99" w:rsidRPr="005A46B6" w:rsidRDefault="000C7F99" w:rsidP="000C7F99">
            <w:pPr>
              <w:rPr>
                <w:rFonts w:ascii="Segoe UI Light" w:hAnsi="Segoe UI Light" w:cs="Segoe UI"/>
                <w:sz w:val="22"/>
              </w:rPr>
            </w:pPr>
            <w:r w:rsidRPr="005A46B6">
              <w:rPr>
                <w:rFonts w:ascii="Segoe UI Light" w:hAnsi="Segoe UI Light" w:cs="Segoe UI"/>
                <w:sz w:val="22"/>
              </w:rPr>
              <w:t xml:space="preserve">TMS is an add-on for Dynamics 365 suite of business application software. </w:t>
            </w:r>
          </w:p>
          <w:p w14:paraId="4B615AF6" w14:textId="0D55C928" w:rsidR="000C7F99" w:rsidRPr="005A46B6" w:rsidRDefault="000C7F99" w:rsidP="000C7F99">
            <w:pPr>
              <w:rPr>
                <w:rFonts w:ascii="Segoe UI Light" w:hAnsi="Segoe UI Light" w:cs="Segoe UI"/>
                <w:sz w:val="22"/>
              </w:rPr>
            </w:pPr>
          </w:p>
          <w:p w14:paraId="2F12B416" w14:textId="77777777" w:rsidR="000C7F99" w:rsidRPr="005A46B6" w:rsidRDefault="000C7F99" w:rsidP="000C7F99">
            <w:pPr>
              <w:rPr>
                <w:rFonts w:ascii="Segoe UI Light" w:hAnsi="Segoe UI Light" w:cs="Segoe UI"/>
                <w:sz w:val="22"/>
              </w:rPr>
            </w:pPr>
          </w:p>
          <w:p w14:paraId="70EB5B0B"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This software provides functionality to support Treasury management as per the depicted sub-modules.</w:t>
            </w:r>
            <w:r w:rsidRPr="005A46B6">
              <w:rPr>
                <w:rFonts w:ascii="Segoe UI Light" w:hAnsi="Segoe UI Light" w:cs="Segoe UI"/>
                <w:sz w:val="22"/>
                <w:lang w:val="en-ZA"/>
              </w:rPr>
              <w:t xml:space="preserve"> </w:t>
            </w:r>
          </w:p>
          <w:p w14:paraId="1010A05F" w14:textId="7B937E70" w:rsidR="000C7F99" w:rsidRPr="005A46B6" w:rsidRDefault="000C7F99" w:rsidP="000C7F99">
            <w:pPr>
              <w:rPr>
                <w:rFonts w:ascii="Segoe UI Light" w:hAnsi="Segoe UI Light" w:cs="Segoe UI"/>
                <w:sz w:val="22"/>
              </w:rPr>
            </w:pPr>
          </w:p>
          <w:p w14:paraId="646695B5" w14:textId="77777777" w:rsidR="000C7F99" w:rsidRPr="005A46B6" w:rsidRDefault="000C7F99" w:rsidP="000C7F99">
            <w:pPr>
              <w:rPr>
                <w:rFonts w:ascii="Segoe UI Light" w:hAnsi="Segoe UI Light" w:cs="Segoe UI"/>
                <w:sz w:val="22"/>
              </w:rPr>
            </w:pPr>
          </w:p>
          <w:p w14:paraId="68E51B39"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The D365 Finance and Operations core is developed and owned by Microsoft.</w:t>
            </w:r>
            <w:r w:rsidRPr="005A46B6">
              <w:rPr>
                <w:rFonts w:ascii="Segoe UI Light" w:hAnsi="Segoe UI Light" w:cstheme="minorHAnsi"/>
                <w:noProof/>
                <w:sz w:val="24"/>
              </w:rPr>
              <w:t xml:space="preserve"> </w:t>
            </w:r>
          </w:p>
          <w:p w14:paraId="69824659" w14:textId="77777777" w:rsidR="000C7F99" w:rsidRPr="005A46B6" w:rsidRDefault="000C7F99" w:rsidP="007A36E3">
            <w:pPr>
              <w:rPr>
                <w:rFonts w:ascii="Segoe UI Light" w:hAnsi="Segoe UI Light" w:cstheme="minorHAnsi"/>
                <w:sz w:val="24"/>
              </w:rPr>
            </w:pPr>
          </w:p>
        </w:tc>
        <w:tc>
          <w:tcPr>
            <w:tcW w:w="5099" w:type="dxa"/>
          </w:tcPr>
          <w:p w14:paraId="45D1C655" w14:textId="4958DA90" w:rsidR="000C7F99" w:rsidRPr="005A46B6" w:rsidRDefault="000C7F99" w:rsidP="007A36E3">
            <w:pPr>
              <w:rPr>
                <w:rFonts w:ascii="Segoe UI Light" w:hAnsi="Segoe UI Light" w:cstheme="minorHAnsi"/>
                <w:sz w:val="24"/>
              </w:rPr>
            </w:pPr>
            <w:r w:rsidRPr="005A46B6">
              <w:object w:dxaOrig="10635" w:dyaOrig="9300" w14:anchorId="16988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9pt;height:233.2pt" o:ole="">
                  <v:imagedata r:id="rId14" o:title=""/>
                </v:shape>
                <o:OLEObject Type="Embed" ProgID="PBrush" ShapeID="_x0000_i1025" DrawAspect="Content" ObjectID="_1741004047" r:id="rId15"/>
              </w:object>
            </w:r>
          </w:p>
        </w:tc>
      </w:tr>
    </w:tbl>
    <w:p w14:paraId="15609A1A" w14:textId="75196EBE" w:rsidR="007A36E3" w:rsidRPr="005A46B6" w:rsidRDefault="007A36E3" w:rsidP="007A36E3">
      <w:pPr>
        <w:rPr>
          <w:rFonts w:ascii="Segoe UI Light" w:hAnsi="Segoe UI Light" w:cstheme="minorHAnsi"/>
          <w:sz w:val="24"/>
        </w:rPr>
      </w:pPr>
    </w:p>
    <w:p w14:paraId="7E615E85" w14:textId="7962054B" w:rsidR="007A36E3" w:rsidRPr="005A46B6" w:rsidRDefault="007A36E3" w:rsidP="00317D2F">
      <w:pPr>
        <w:jc w:val="center"/>
        <w:rPr>
          <w:rFonts w:ascii="Segoe UI Light" w:hAnsi="Segoe UI Light" w:cstheme="minorHAnsi"/>
          <w:sz w:val="24"/>
        </w:rPr>
      </w:pPr>
    </w:p>
    <w:p w14:paraId="5070356A" w14:textId="2049F4D6" w:rsidR="00C4394D" w:rsidRPr="005A46B6" w:rsidRDefault="00F729BF" w:rsidP="00F729BF">
      <w:pPr>
        <w:tabs>
          <w:tab w:val="left" w:pos="3740"/>
        </w:tabs>
        <w:rPr>
          <w:rFonts w:ascii="Segoe UI Light" w:hAnsi="Segoe UI Light" w:cstheme="minorHAnsi"/>
          <w:sz w:val="24"/>
        </w:rPr>
      </w:pPr>
      <w:r w:rsidRPr="005A46B6">
        <w:rPr>
          <w:rFonts w:ascii="Segoe UI Light" w:hAnsi="Segoe UI Light" w:cstheme="minorHAnsi"/>
          <w:sz w:val="24"/>
        </w:rPr>
        <w:tab/>
      </w:r>
    </w:p>
    <w:p w14:paraId="7BBDFF71" w14:textId="19EC06BB" w:rsidR="00020E63" w:rsidRPr="005A46B6" w:rsidRDefault="00C4394D" w:rsidP="00020E63">
      <w:pPr>
        <w:rPr>
          <w:rFonts w:ascii="Segoe UI Light" w:hAnsi="Segoe UI Light" w:cstheme="minorHAnsi"/>
          <w:sz w:val="24"/>
        </w:rPr>
      </w:pPr>
      <w:r w:rsidRPr="005A46B6">
        <w:rPr>
          <w:rFonts w:ascii="Segoe UI Light" w:hAnsi="Segoe UI Light" w:cstheme="minorHAnsi"/>
          <w:sz w:val="24"/>
        </w:rPr>
        <w:br w:type="page"/>
      </w:r>
    </w:p>
    <w:p w14:paraId="1425C1D8" w14:textId="77777777" w:rsidR="00342CD2" w:rsidRPr="005A46B6" w:rsidRDefault="00D542E0" w:rsidP="00D542E0">
      <w:pPr>
        <w:pStyle w:val="Caption"/>
        <w:rPr>
          <w:rFonts w:ascii="Segoe UI Light" w:hAnsi="Segoe UI Light" w:cstheme="minorHAnsi"/>
          <w:sz w:val="24"/>
          <w:szCs w:val="24"/>
        </w:rPr>
      </w:pPr>
      <w:r w:rsidRPr="005A46B6">
        <w:rPr>
          <w:rFonts w:ascii="Segoe UI Light" w:hAnsi="Segoe UI Light" w:cstheme="minorHAnsi"/>
          <w:sz w:val="24"/>
          <w:szCs w:val="24"/>
        </w:rPr>
        <w:lastRenderedPageBreak/>
        <w:t>Release version</w:t>
      </w:r>
    </w:p>
    <w:p w14:paraId="078A3BC3" w14:textId="77777777" w:rsidR="00342CD2" w:rsidRPr="005A46B6" w:rsidRDefault="00342CD2" w:rsidP="00342CD2">
      <w:pPr>
        <w:rPr>
          <w:rFonts w:ascii="Segoe UI Light" w:hAnsi="Segoe UI Light" w:cstheme="minorHAnsi"/>
          <w:sz w:val="24"/>
        </w:rPr>
      </w:pPr>
    </w:p>
    <w:p w14:paraId="5D235578" w14:textId="3387D239" w:rsidR="00D542E0" w:rsidRPr="005A46B6" w:rsidRDefault="005A3CEB" w:rsidP="00646691">
      <w:pPr>
        <w:ind w:left="720"/>
        <w:rPr>
          <w:rFonts w:ascii="Segoe UI Light" w:hAnsi="Segoe UI Light" w:cstheme="minorHAnsi"/>
          <w:sz w:val="24"/>
        </w:rPr>
      </w:pPr>
      <w:r w:rsidRPr="005A46B6">
        <w:rPr>
          <w:rFonts w:ascii="Segoe UI Light" w:hAnsi="Segoe UI Light" w:cstheme="minorHAnsi"/>
          <w:b/>
          <w:bCs/>
          <w:sz w:val="24"/>
        </w:rPr>
        <w:t>TMS</w:t>
      </w:r>
      <w:r w:rsidR="00D542E0" w:rsidRPr="005A46B6">
        <w:rPr>
          <w:rFonts w:ascii="Segoe UI Light" w:hAnsi="Segoe UI Light" w:cstheme="minorHAnsi"/>
          <w:b/>
          <w:bCs/>
          <w:sz w:val="24"/>
        </w:rPr>
        <w:t xml:space="preserve"> Package version: </w:t>
      </w:r>
      <w:r w:rsidRPr="005A46B6">
        <w:rPr>
          <w:rFonts w:ascii="Segoe UI Light" w:hAnsi="Segoe UI Light" w:cstheme="minorHAnsi"/>
          <w:sz w:val="24"/>
        </w:rPr>
        <w:t>TMS_DeployablePackage_10</w:t>
      </w:r>
      <w:r w:rsidR="00D13279" w:rsidRPr="005A46B6">
        <w:rPr>
          <w:rFonts w:ascii="Segoe UI Light" w:hAnsi="Segoe UI Light" w:cstheme="minorHAnsi"/>
          <w:sz w:val="24"/>
        </w:rPr>
        <w:t>_</w:t>
      </w:r>
      <w:r w:rsidR="00C80313" w:rsidRPr="005A46B6">
        <w:rPr>
          <w:rFonts w:ascii="Segoe UI Light" w:hAnsi="Segoe UI Light" w:cstheme="minorHAnsi"/>
          <w:sz w:val="24"/>
        </w:rPr>
        <w:t>22_1561_</w:t>
      </w:r>
      <w:r w:rsidR="00521978">
        <w:rPr>
          <w:rFonts w:ascii="Segoe UI Light" w:hAnsi="Segoe UI Light" w:cstheme="minorHAnsi"/>
          <w:sz w:val="24"/>
        </w:rPr>
        <w:t>2</w:t>
      </w:r>
    </w:p>
    <w:p w14:paraId="2F92CE30" w14:textId="77777777" w:rsidR="00D542E0" w:rsidRPr="005A46B6" w:rsidRDefault="00D542E0" w:rsidP="005234B3">
      <w:pPr>
        <w:ind w:left="720"/>
        <w:rPr>
          <w:rFonts w:ascii="Segoe UI Light" w:hAnsi="Segoe UI Light" w:cstheme="minorHAnsi"/>
          <w:sz w:val="24"/>
        </w:rPr>
      </w:pPr>
    </w:p>
    <w:p w14:paraId="2DFCC900" w14:textId="77777777" w:rsidR="00342CD2" w:rsidRPr="005A46B6" w:rsidRDefault="00D542E0" w:rsidP="005234B3">
      <w:pPr>
        <w:ind w:left="720"/>
        <w:rPr>
          <w:rFonts w:ascii="Segoe UI Light" w:hAnsi="Segoe UI Light" w:cstheme="minorHAnsi"/>
          <w:sz w:val="24"/>
        </w:rPr>
      </w:pPr>
      <w:r w:rsidRPr="005A46B6">
        <w:rPr>
          <w:rFonts w:ascii="Segoe UI Light" w:hAnsi="Segoe UI Light" w:cstheme="minorHAnsi"/>
          <w:sz w:val="24"/>
        </w:rPr>
        <w:t>This package was created on Microsoft Dynamics 365 for Finance and Operations:</w:t>
      </w:r>
    </w:p>
    <w:p w14:paraId="55B7DC5E" w14:textId="77777777" w:rsidR="00D542E0" w:rsidRPr="005A46B6"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5A46B6" w14:paraId="782E8648" w14:textId="38DBD3AE" w:rsidTr="00965BBB">
        <w:tc>
          <w:tcPr>
            <w:tcW w:w="2268" w:type="dxa"/>
            <w:shd w:val="clear" w:color="auto" w:fill="8DB3E2" w:themeFill="text2" w:themeFillTint="66"/>
          </w:tcPr>
          <w:p w14:paraId="098DD40C"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Build number</w:t>
            </w:r>
          </w:p>
        </w:tc>
      </w:tr>
      <w:tr w:rsidR="00836431" w:rsidRPr="005A46B6" w14:paraId="1802730A" w14:textId="1AFFF110" w:rsidTr="00965BBB">
        <w:tc>
          <w:tcPr>
            <w:tcW w:w="2268" w:type="dxa"/>
          </w:tcPr>
          <w:p w14:paraId="2BE275E3"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Application release</w:t>
            </w:r>
          </w:p>
        </w:tc>
        <w:tc>
          <w:tcPr>
            <w:tcW w:w="2312" w:type="dxa"/>
            <w:shd w:val="clear" w:color="auto" w:fill="auto"/>
          </w:tcPr>
          <w:p w14:paraId="29D15783" w14:textId="1E80F673" w:rsidR="00F92EDF" w:rsidRPr="005A46B6" w:rsidRDefault="00646691" w:rsidP="00C80313">
            <w:pPr>
              <w:rPr>
                <w:rFonts w:ascii="Segoe UI Light" w:hAnsi="Segoe UI Light" w:cstheme="minorHAnsi"/>
                <w:sz w:val="24"/>
              </w:rPr>
            </w:pPr>
            <w:r w:rsidRPr="005A46B6">
              <w:rPr>
                <w:rFonts w:ascii="Segoe UI Light" w:hAnsi="Segoe UI Light" w:cstheme="minorHAnsi"/>
                <w:sz w:val="24"/>
              </w:rPr>
              <w:t>10.0.</w:t>
            </w:r>
            <w:r w:rsidR="00161A44" w:rsidRPr="005A46B6">
              <w:rPr>
                <w:rFonts w:ascii="Segoe UI Light" w:hAnsi="Segoe UI Light" w:cstheme="minorHAnsi"/>
                <w:sz w:val="24"/>
              </w:rPr>
              <w:t>3</w:t>
            </w:r>
            <w:r w:rsidR="00C80313" w:rsidRPr="005A46B6">
              <w:rPr>
                <w:rFonts w:ascii="Segoe UI Light" w:hAnsi="Segoe UI Light" w:cstheme="minorHAnsi"/>
                <w:sz w:val="24"/>
              </w:rPr>
              <w:t>1</w:t>
            </w:r>
          </w:p>
        </w:tc>
        <w:tc>
          <w:tcPr>
            <w:tcW w:w="3204" w:type="dxa"/>
          </w:tcPr>
          <w:p w14:paraId="5F171275" w14:textId="64E5A250" w:rsidR="00F92EDF" w:rsidRPr="005A46B6" w:rsidRDefault="006D259E" w:rsidP="00C80313">
            <w:pPr>
              <w:rPr>
                <w:rFonts w:ascii="Segoe UI Light" w:hAnsi="Segoe UI Light" w:cstheme="minorHAnsi"/>
                <w:sz w:val="24"/>
              </w:rPr>
            </w:pPr>
            <w:r w:rsidRPr="005A46B6">
              <w:rPr>
                <w:rFonts w:ascii="Segoe UI Light" w:hAnsi="Segoe UI Light" w:cstheme="minorHAnsi"/>
                <w:sz w:val="24"/>
              </w:rPr>
              <w:t>10_</w:t>
            </w:r>
            <w:r w:rsidR="007A5A57" w:rsidRPr="005A46B6">
              <w:rPr>
                <w:rFonts w:ascii="Segoe UI Light" w:hAnsi="Segoe UI Light" w:cstheme="minorHAnsi"/>
                <w:sz w:val="24"/>
              </w:rPr>
              <w:t>2</w:t>
            </w:r>
            <w:r w:rsidR="00C80313" w:rsidRPr="005A46B6">
              <w:rPr>
                <w:rFonts w:ascii="Segoe UI Light" w:hAnsi="Segoe UI Light" w:cstheme="minorHAnsi"/>
                <w:sz w:val="24"/>
              </w:rPr>
              <w:t>2_1561</w:t>
            </w:r>
          </w:p>
        </w:tc>
      </w:tr>
      <w:tr w:rsidR="00836431" w:rsidRPr="005A46B6" w14:paraId="11823502" w14:textId="253C4A45" w:rsidTr="00965BBB">
        <w:tc>
          <w:tcPr>
            <w:tcW w:w="2268" w:type="dxa"/>
          </w:tcPr>
          <w:p w14:paraId="31040101"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Platform release</w:t>
            </w:r>
          </w:p>
        </w:tc>
        <w:tc>
          <w:tcPr>
            <w:tcW w:w="2312" w:type="dxa"/>
          </w:tcPr>
          <w:p w14:paraId="01A749F3" w14:textId="4204C95F" w:rsidR="00F92EDF" w:rsidRPr="005A46B6" w:rsidRDefault="00F92EDF" w:rsidP="00C80313">
            <w:pPr>
              <w:rPr>
                <w:rFonts w:ascii="Segoe UI Light" w:hAnsi="Segoe UI Light" w:cstheme="minorHAnsi"/>
                <w:sz w:val="24"/>
              </w:rPr>
            </w:pPr>
            <w:r w:rsidRPr="005A46B6">
              <w:rPr>
                <w:rFonts w:ascii="Segoe UI Light" w:hAnsi="Segoe UI Light" w:cstheme="minorHAnsi"/>
                <w:sz w:val="24"/>
              </w:rPr>
              <w:t>Platform update</w:t>
            </w:r>
            <w:r w:rsidR="00646691" w:rsidRPr="005A46B6">
              <w:rPr>
                <w:rFonts w:ascii="Segoe UI Light" w:hAnsi="Segoe UI Light" w:cstheme="minorHAnsi"/>
                <w:sz w:val="24"/>
              </w:rPr>
              <w:t xml:space="preserve"> </w:t>
            </w:r>
            <w:r w:rsidR="003E7851" w:rsidRPr="005A46B6">
              <w:rPr>
                <w:rFonts w:ascii="Segoe UI Light" w:hAnsi="Segoe UI Light" w:cstheme="minorHAnsi"/>
                <w:sz w:val="24"/>
              </w:rPr>
              <w:t>5</w:t>
            </w:r>
            <w:r w:rsidR="00C80313" w:rsidRPr="005A46B6">
              <w:rPr>
                <w:rFonts w:ascii="Segoe UI Light" w:hAnsi="Segoe UI Light" w:cstheme="minorHAnsi"/>
                <w:sz w:val="24"/>
              </w:rPr>
              <w:t>5</w:t>
            </w:r>
          </w:p>
        </w:tc>
        <w:tc>
          <w:tcPr>
            <w:tcW w:w="3204" w:type="dxa"/>
          </w:tcPr>
          <w:p w14:paraId="09CCA6CE" w14:textId="508F8405" w:rsidR="00F92EDF" w:rsidRPr="005A46B6" w:rsidRDefault="00F92EDF" w:rsidP="00C80313">
            <w:pPr>
              <w:rPr>
                <w:rFonts w:ascii="Segoe UI Light" w:hAnsi="Segoe UI Light" w:cstheme="minorHAnsi"/>
                <w:sz w:val="24"/>
              </w:rPr>
            </w:pPr>
            <w:r w:rsidRPr="005A46B6">
              <w:rPr>
                <w:rFonts w:ascii="Segoe UI Light" w:hAnsi="Segoe UI Light" w:cstheme="minorHAnsi"/>
                <w:sz w:val="24"/>
              </w:rPr>
              <w:t>7.0.</w:t>
            </w:r>
            <w:r w:rsidR="00161A44" w:rsidRPr="005A46B6">
              <w:rPr>
                <w:rFonts w:ascii="Segoe UI Light" w:hAnsi="Segoe UI Light" w:cstheme="minorHAnsi"/>
                <w:sz w:val="24"/>
              </w:rPr>
              <w:t>6</w:t>
            </w:r>
            <w:r w:rsidR="00C80313" w:rsidRPr="005A46B6">
              <w:rPr>
                <w:rFonts w:ascii="Segoe UI Light" w:hAnsi="Segoe UI Light" w:cstheme="minorHAnsi"/>
                <w:sz w:val="24"/>
              </w:rPr>
              <w:t>651</w:t>
            </w:r>
          </w:p>
        </w:tc>
      </w:tr>
    </w:tbl>
    <w:p w14:paraId="07D9491A" w14:textId="6104CD95" w:rsidR="00572608" w:rsidRPr="00AA4218" w:rsidRDefault="00B93342" w:rsidP="00AA4218">
      <w:pPr>
        <w:pStyle w:val="Heading1"/>
        <w:jc w:val="right"/>
        <w:rPr>
          <w:rFonts w:ascii="Segoe UI Light" w:hAnsi="Segoe UI Light"/>
        </w:rPr>
      </w:pPr>
      <w:r w:rsidRPr="005A46B6">
        <w:rPr>
          <w:rFonts w:ascii="Segoe UI Light" w:hAnsi="Segoe UI Light"/>
        </w:rPr>
        <w:t>Enhancements:</w:t>
      </w:r>
    </w:p>
    <w:p w14:paraId="18C46436" w14:textId="77777777" w:rsidR="00521978" w:rsidRPr="00521978" w:rsidRDefault="00521978" w:rsidP="00521978">
      <w:pPr>
        <w:rPr>
          <w:highlight w:val="yellow"/>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521978" w:rsidRPr="00521978" w14:paraId="6AED6682" w14:textId="77777777" w:rsidTr="009703F2">
        <w:trPr>
          <w:cantSplit/>
          <w:trHeight w:val="300"/>
        </w:trPr>
        <w:tc>
          <w:tcPr>
            <w:tcW w:w="2250" w:type="dxa"/>
            <w:shd w:val="clear" w:color="auto" w:fill="8DB3E2" w:themeFill="text2" w:themeFillTint="66"/>
            <w:noWrap/>
            <w:vAlign w:val="bottom"/>
            <w:hideMark/>
          </w:tcPr>
          <w:p w14:paraId="4145326D" w14:textId="77777777" w:rsidR="00521978" w:rsidRPr="00B159AB" w:rsidRDefault="00521978" w:rsidP="009703F2">
            <w:pPr>
              <w:rPr>
                <w:rFonts w:ascii="Segoe UI Light" w:hAnsi="Segoe UI Light" w:cstheme="minorHAnsi"/>
                <w:b/>
                <w:bCs/>
                <w:sz w:val="24"/>
                <w:lang w:val="en-ZA" w:eastAsia="en-ZA"/>
              </w:rPr>
            </w:pPr>
            <w:r w:rsidRPr="00B159AB">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16AC4C07" w14:textId="77777777" w:rsidR="00521978" w:rsidRPr="00B159AB" w:rsidRDefault="00521978" w:rsidP="009703F2">
            <w:pPr>
              <w:rPr>
                <w:rFonts w:ascii="Segoe UI Light" w:hAnsi="Segoe UI Light" w:cstheme="minorHAnsi"/>
                <w:b/>
                <w:bCs/>
                <w:sz w:val="24"/>
                <w:lang w:val="en-ZA" w:eastAsia="en-ZA"/>
              </w:rPr>
            </w:pPr>
            <w:r w:rsidRPr="00B159AB">
              <w:rPr>
                <w:rFonts w:ascii="Segoe UI Light" w:hAnsi="Segoe UI Light" w:cstheme="minorHAnsi"/>
                <w:b/>
                <w:bCs/>
                <w:sz w:val="24"/>
                <w:lang w:val="en-ZA" w:eastAsia="en-ZA"/>
              </w:rPr>
              <w:t>Description</w:t>
            </w:r>
          </w:p>
        </w:tc>
      </w:tr>
      <w:tr w:rsidR="00E05073" w:rsidRPr="005A46B6" w14:paraId="2646D77A" w14:textId="77777777" w:rsidTr="009703F2">
        <w:trPr>
          <w:trHeight w:val="622"/>
        </w:trPr>
        <w:tc>
          <w:tcPr>
            <w:tcW w:w="2250" w:type="dxa"/>
            <w:vMerge w:val="restart"/>
            <w:tcBorders>
              <w:left w:val="single" w:sz="4" w:space="0" w:color="auto"/>
              <w:right w:val="single" w:sz="4" w:space="0" w:color="auto"/>
            </w:tcBorders>
            <w:shd w:val="clear" w:color="auto" w:fill="auto"/>
            <w:noWrap/>
            <w:vAlign w:val="center"/>
          </w:tcPr>
          <w:p w14:paraId="17F00EEF" w14:textId="125B9379" w:rsidR="00E05073" w:rsidRPr="00521978" w:rsidRDefault="00E05073" w:rsidP="009703F2">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F7E4594" w14:textId="6397E9E4" w:rsidR="00E05073" w:rsidRPr="00633756" w:rsidRDefault="00E05073" w:rsidP="009703F2">
            <w:pPr>
              <w:pStyle w:val="ListParagraph"/>
              <w:numPr>
                <w:ilvl w:val="0"/>
                <w:numId w:val="4"/>
              </w:numPr>
              <w:shd w:val="clear" w:color="auto" w:fill="FFFFFF"/>
              <w:ind w:left="341"/>
              <w:rPr>
                <w:rFonts w:ascii="Segoe UI Light" w:hAnsi="Segoe UI Light" w:cs="Segoe UI Light"/>
                <w:sz w:val="22"/>
                <w:szCs w:val="22"/>
              </w:rPr>
            </w:pPr>
            <w:r w:rsidRPr="00633756">
              <w:rPr>
                <w:rFonts w:ascii="Segoe UI Light" w:hAnsi="Segoe UI Light" w:cs="Segoe UI Light"/>
                <w:b/>
                <w:sz w:val="22"/>
                <w:szCs w:val="22"/>
              </w:rPr>
              <w:t>PMT Calculation</w:t>
            </w:r>
            <w:r w:rsidRPr="00633756">
              <w:rPr>
                <w:rFonts w:ascii="Segoe UI Light" w:hAnsi="Segoe UI Light" w:cs="Segoe UI Light"/>
                <w:sz w:val="22"/>
                <w:szCs w:val="22"/>
              </w:rPr>
              <w:t xml:space="preserve"> &amp; </w:t>
            </w:r>
            <w:r w:rsidRPr="00633756">
              <w:rPr>
                <w:rFonts w:ascii="Segoe UI Light" w:hAnsi="Segoe UI Light" w:cs="Segoe UI Light"/>
                <w:b/>
                <w:sz w:val="22"/>
                <w:szCs w:val="22"/>
              </w:rPr>
              <w:t xml:space="preserve">Payment </w:t>
            </w:r>
            <w:r w:rsidRPr="00633756">
              <w:rPr>
                <w:rFonts w:ascii="Segoe UI Light" w:hAnsi="Segoe UI Light" w:cs="Segoe UI Light"/>
                <w:sz w:val="22"/>
                <w:szCs w:val="22"/>
              </w:rPr>
              <w:t>on statement</w:t>
            </w:r>
            <w:r w:rsidR="0043687F" w:rsidRPr="00633756">
              <w:rPr>
                <w:rFonts w:ascii="Segoe UI Light" w:hAnsi="Segoe UI Light" w:cs="Segoe UI Light"/>
                <w:sz w:val="22"/>
                <w:szCs w:val="22"/>
              </w:rPr>
              <w:t>:</w:t>
            </w:r>
          </w:p>
          <w:p w14:paraId="10607A4C" w14:textId="77777777" w:rsidR="00EE0866" w:rsidRPr="00633756" w:rsidRDefault="00EE0866" w:rsidP="00EE0866">
            <w:pPr>
              <w:pStyle w:val="ListParagraph"/>
              <w:shd w:val="clear" w:color="auto" w:fill="FFFFFF"/>
              <w:ind w:left="341"/>
              <w:rPr>
                <w:rFonts w:ascii="Segoe UI Light" w:hAnsi="Segoe UI Light" w:cs="Segoe UI Light"/>
                <w:sz w:val="22"/>
                <w:szCs w:val="22"/>
              </w:rPr>
            </w:pPr>
          </w:p>
          <w:p w14:paraId="2BA7662A" w14:textId="7338B269" w:rsidR="00E05073" w:rsidRPr="00633756" w:rsidRDefault="004155F6" w:rsidP="00521978">
            <w:pPr>
              <w:pStyle w:val="ListParagraph"/>
              <w:numPr>
                <w:ilvl w:val="0"/>
                <w:numId w:val="13"/>
              </w:numPr>
              <w:shd w:val="clear" w:color="auto" w:fill="FFFFFF" w:themeFill="background1"/>
              <w:rPr>
                <w:rFonts w:ascii="Segoe UI Light" w:hAnsi="Segoe UI Light" w:cs="Segoe UI Light"/>
                <w:sz w:val="22"/>
                <w:szCs w:val="22"/>
              </w:rPr>
            </w:pPr>
            <w:r w:rsidRPr="00633756">
              <w:rPr>
                <w:rFonts w:ascii="Segoe UI Light" w:hAnsi="Segoe UI Light" w:cs="Segoe UI Light"/>
                <w:b/>
                <w:sz w:val="22"/>
                <w:szCs w:val="22"/>
              </w:rPr>
              <w:t>E</w:t>
            </w:r>
            <w:r>
              <w:rPr>
                <w:rFonts w:ascii="Segoe UI Light" w:hAnsi="Segoe UI Light" w:cs="Segoe UI Light"/>
                <w:b/>
                <w:sz w:val="22"/>
                <w:szCs w:val="22"/>
              </w:rPr>
              <w:t>qualized loan instalments</w:t>
            </w:r>
            <w:r w:rsidR="0043687F" w:rsidRPr="00633756">
              <w:rPr>
                <w:rFonts w:ascii="Segoe UI Light" w:hAnsi="Segoe UI Light" w:cs="Segoe UI Light"/>
                <w:b/>
                <w:sz w:val="22"/>
                <w:szCs w:val="22"/>
              </w:rPr>
              <w:t xml:space="preserve"> </w:t>
            </w:r>
            <w:r w:rsidRPr="004155F6">
              <w:rPr>
                <w:rFonts w:ascii="Segoe UI Light" w:hAnsi="Segoe UI Light" w:cs="Segoe UI Light"/>
                <w:bCs/>
                <w:sz w:val="22"/>
                <w:szCs w:val="22"/>
              </w:rPr>
              <w:t>are calculated</w:t>
            </w:r>
            <w:r w:rsidR="0043687F" w:rsidRPr="00633756">
              <w:rPr>
                <w:rFonts w:ascii="Segoe UI Light" w:hAnsi="Segoe UI Light" w:cs="Segoe UI Light"/>
                <w:sz w:val="22"/>
                <w:szCs w:val="22"/>
              </w:rPr>
              <w:t xml:space="preserve"> when choosing </w:t>
            </w:r>
            <w:r w:rsidR="0043687F" w:rsidRPr="00633756">
              <w:rPr>
                <w:rFonts w:ascii="Segoe UI Light" w:hAnsi="Segoe UI Light" w:cs="Segoe UI Light"/>
                <w:b/>
                <w:sz w:val="22"/>
                <w:szCs w:val="22"/>
              </w:rPr>
              <w:t>Fixed Instalment</w:t>
            </w:r>
            <w:r w:rsidR="0043687F" w:rsidRPr="00633756">
              <w:rPr>
                <w:rFonts w:ascii="Segoe UI Light" w:hAnsi="Segoe UI Light" w:cs="Segoe UI Light"/>
                <w:sz w:val="22"/>
                <w:szCs w:val="22"/>
              </w:rPr>
              <w:t xml:space="preserve"> on a specific loan</w:t>
            </w:r>
          </w:p>
          <w:p w14:paraId="2D0C2F3C" w14:textId="100B2C08" w:rsidR="0043687F" w:rsidRPr="00633756" w:rsidRDefault="0043687F" w:rsidP="0043687F">
            <w:pPr>
              <w:pStyle w:val="ListParagraph"/>
              <w:numPr>
                <w:ilvl w:val="0"/>
                <w:numId w:val="16"/>
              </w:numPr>
              <w:shd w:val="clear" w:color="auto" w:fill="FFFFFF"/>
              <w:ind w:left="1062"/>
              <w:rPr>
                <w:rFonts w:ascii="Segoe UI Light" w:hAnsi="Segoe UI Light" w:cs="Segoe UI Light"/>
                <w:sz w:val="22"/>
                <w:szCs w:val="22"/>
              </w:rPr>
            </w:pPr>
            <w:r w:rsidRPr="00633756">
              <w:rPr>
                <w:rFonts w:ascii="Segoe UI Light" w:hAnsi="Segoe UI Light" w:cs="Segoe UI Light"/>
                <w:sz w:val="22"/>
                <w:szCs w:val="22"/>
              </w:rPr>
              <w:t xml:space="preserve">This </w:t>
            </w:r>
            <w:r w:rsidRPr="00633756">
              <w:rPr>
                <w:rFonts w:ascii="Segoe UI Light" w:hAnsi="Segoe UI Light" w:cs="Segoe UI Light"/>
                <w:b/>
                <w:sz w:val="22"/>
                <w:szCs w:val="22"/>
              </w:rPr>
              <w:t>enables</w:t>
            </w:r>
            <w:r w:rsidRPr="00633756">
              <w:rPr>
                <w:rFonts w:ascii="Segoe UI Light" w:hAnsi="Segoe UI Light" w:cs="Segoe UI Light"/>
                <w:sz w:val="22"/>
                <w:szCs w:val="22"/>
              </w:rPr>
              <w:t xml:space="preserve"> the </w:t>
            </w:r>
            <w:r w:rsidRPr="00633756">
              <w:rPr>
                <w:rFonts w:ascii="Segoe UI Light" w:hAnsi="Segoe UI Light" w:cs="Segoe UI Light"/>
                <w:b/>
                <w:sz w:val="22"/>
                <w:szCs w:val="22"/>
              </w:rPr>
              <w:t>continuation</w:t>
            </w:r>
            <w:r w:rsidRPr="00633756">
              <w:rPr>
                <w:rFonts w:ascii="Segoe UI Light" w:hAnsi="Segoe UI Light" w:cs="Segoe UI Light"/>
                <w:sz w:val="22"/>
                <w:szCs w:val="22"/>
              </w:rPr>
              <w:t xml:space="preserve"> of </w:t>
            </w:r>
            <w:r w:rsidRPr="00633756">
              <w:rPr>
                <w:rFonts w:ascii="Segoe UI Light" w:hAnsi="Segoe UI Light" w:cs="Segoe UI Light"/>
                <w:b/>
                <w:sz w:val="22"/>
                <w:szCs w:val="22"/>
              </w:rPr>
              <w:t>the initial instalment amount</w:t>
            </w:r>
            <w:r w:rsidRPr="00633756">
              <w:rPr>
                <w:rFonts w:ascii="Segoe UI Light" w:hAnsi="Segoe UI Light" w:cs="Segoe UI Light"/>
                <w:sz w:val="22"/>
                <w:szCs w:val="22"/>
              </w:rPr>
              <w:t xml:space="preserve"> as was applicable at the </w:t>
            </w:r>
            <w:r w:rsidRPr="00633756">
              <w:rPr>
                <w:rFonts w:ascii="Segoe UI Light" w:hAnsi="Segoe UI Light" w:cs="Segoe UI Light"/>
                <w:b/>
                <w:sz w:val="22"/>
                <w:szCs w:val="22"/>
              </w:rPr>
              <w:t xml:space="preserve">inception </w:t>
            </w:r>
            <w:r w:rsidRPr="00633756">
              <w:rPr>
                <w:rFonts w:ascii="Segoe UI Light" w:hAnsi="Segoe UI Light" w:cs="Segoe UI Light"/>
                <w:sz w:val="22"/>
                <w:szCs w:val="22"/>
              </w:rPr>
              <w:t xml:space="preserve">of the </w:t>
            </w:r>
            <w:r w:rsidRPr="00633756">
              <w:rPr>
                <w:rFonts w:ascii="Segoe UI Light" w:hAnsi="Segoe UI Light" w:cs="Segoe UI Light"/>
                <w:b/>
                <w:sz w:val="22"/>
                <w:szCs w:val="22"/>
              </w:rPr>
              <w:t>agreement</w:t>
            </w:r>
          </w:p>
          <w:p w14:paraId="33073441" w14:textId="372D5436" w:rsidR="0043687F" w:rsidRPr="00633756" w:rsidRDefault="0043687F" w:rsidP="0043687F">
            <w:pPr>
              <w:pStyle w:val="ListParagraph"/>
              <w:numPr>
                <w:ilvl w:val="0"/>
                <w:numId w:val="16"/>
              </w:numPr>
              <w:shd w:val="clear" w:color="auto" w:fill="FFFFFF"/>
              <w:ind w:left="1062"/>
              <w:rPr>
                <w:rFonts w:ascii="Segoe UI Light" w:hAnsi="Segoe UI Light" w:cs="Segoe UI Light"/>
                <w:sz w:val="22"/>
                <w:szCs w:val="22"/>
              </w:rPr>
            </w:pPr>
            <w:r w:rsidRPr="00633756">
              <w:rPr>
                <w:rFonts w:ascii="Segoe UI Light" w:hAnsi="Segoe UI Light" w:cs="Segoe UI Light"/>
                <w:sz w:val="22"/>
                <w:szCs w:val="22"/>
              </w:rPr>
              <w:t xml:space="preserve">This results in the </w:t>
            </w:r>
            <w:r w:rsidRPr="00633756">
              <w:rPr>
                <w:rFonts w:ascii="Segoe UI Light" w:hAnsi="Segoe UI Light" w:cs="Segoe UI Light"/>
                <w:b/>
                <w:sz w:val="22"/>
                <w:szCs w:val="22"/>
              </w:rPr>
              <w:t>possible extension</w:t>
            </w:r>
            <w:r w:rsidRPr="00633756">
              <w:rPr>
                <w:rFonts w:ascii="Segoe UI Light" w:hAnsi="Segoe UI Light" w:cs="Segoe UI Light"/>
                <w:sz w:val="22"/>
                <w:szCs w:val="22"/>
              </w:rPr>
              <w:t xml:space="preserve"> of a loans’ </w:t>
            </w:r>
            <w:r w:rsidRPr="00633756">
              <w:rPr>
                <w:rFonts w:ascii="Segoe UI Light" w:hAnsi="Segoe UI Light" w:cs="Segoe UI Light"/>
                <w:b/>
                <w:sz w:val="22"/>
                <w:szCs w:val="22"/>
              </w:rPr>
              <w:t>end date</w:t>
            </w:r>
            <w:r w:rsidRPr="00633756">
              <w:rPr>
                <w:rFonts w:ascii="Segoe UI Light" w:hAnsi="Segoe UI Light" w:cs="Segoe UI Light"/>
                <w:sz w:val="22"/>
                <w:szCs w:val="22"/>
              </w:rPr>
              <w:t xml:space="preserve"> if some </w:t>
            </w:r>
            <w:r w:rsidRPr="00633756">
              <w:rPr>
                <w:rFonts w:ascii="Segoe UI Light" w:hAnsi="Segoe UI Light" w:cs="Segoe UI Light"/>
                <w:b/>
                <w:sz w:val="22"/>
                <w:szCs w:val="22"/>
              </w:rPr>
              <w:t>instalments</w:t>
            </w:r>
            <w:r w:rsidRPr="00633756">
              <w:rPr>
                <w:rFonts w:ascii="Segoe UI Light" w:hAnsi="Segoe UI Light" w:cs="Segoe UI Light"/>
                <w:sz w:val="22"/>
                <w:szCs w:val="22"/>
              </w:rPr>
              <w:t xml:space="preserve"> were </w:t>
            </w:r>
            <w:r w:rsidRPr="00633756">
              <w:rPr>
                <w:rFonts w:ascii="Segoe UI Light" w:hAnsi="Segoe UI Light" w:cs="Segoe UI Light"/>
                <w:b/>
                <w:sz w:val="22"/>
                <w:szCs w:val="22"/>
              </w:rPr>
              <w:t>missed</w:t>
            </w:r>
            <w:r w:rsidRPr="00633756">
              <w:rPr>
                <w:rFonts w:ascii="Segoe UI Light" w:hAnsi="Segoe UI Light" w:cs="Segoe UI Light"/>
                <w:sz w:val="22"/>
                <w:szCs w:val="22"/>
              </w:rPr>
              <w:t>.</w:t>
            </w:r>
          </w:p>
          <w:p w14:paraId="45885457" w14:textId="74499C64" w:rsidR="00EE0866" w:rsidRPr="00633756" w:rsidRDefault="00EE0866" w:rsidP="0043687F">
            <w:pPr>
              <w:pStyle w:val="ListParagraph"/>
              <w:numPr>
                <w:ilvl w:val="0"/>
                <w:numId w:val="16"/>
              </w:numPr>
              <w:shd w:val="clear" w:color="auto" w:fill="FFFFFF"/>
              <w:ind w:left="1062"/>
              <w:rPr>
                <w:rFonts w:ascii="Segoe UI Light" w:hAnsi="Segoe UI Light" w:cs="Segoe UI Light"/>
                <w:sz w:val="22"/>
                <w:szCs w:val="22"/>
              </w:rPr>
            </w:pPr>
            <w:r w:rsidRPr="00633756">
              <w:rPr>
                <w:rFonts w:ascii="Segoe UI Light" w:hAnsi="Segoe UI Light" w:cs="Segoe UI Light"/>
                <w:sz w:val="22"/>
                <w:szCs w:val="22"/>
              </w:rPr>
              <w:t xml:space="preserve">The </w:t>
            </w:r>
            <w:r w:rsidRPr="00633756">
              <w:rPr>
                <w:rFonts w:ascii="Segoe UI Light" w:hAnsi="Segoe UI Light" w:cs="Segoe UI Light"/>
                <w:b/>
                <w:sz w:val="22"/>
                <w:szCs w:val="22"/>
              </w:rPr>
              <w:t>Use fixed instalment button</w:t>
            </w:r>
            <w:r w:rsidRPr="00633756">
              <w:rPr>
                <w:rFonts w:ascii="Segoe UI Light" w:hAnsi="Segoe UI Light" w:cs="Segoe UI Light"/>
                <w:sz w:val="22"/>
                <w:szCs w:val="22"/>
              </w:rPr>
              <w:t xml:space="preserve"> is available on the </w:t>
            </w:r>
            <w:r w:rsidRPr="00633756">
              <w:rPr>
                <w:rFonts w:ascii="Segoe UI Light" w:hAnsi="Segoe UI Light" w:cs="Segoe UI Light"/>
                <w:b/>
                <w:sz w:val="22"/>
                <w:szCs w:val="22"/>
              </w:rPr>
              <w:t>Create a new loan dialogue page</w:t>
            </w:r>
            <w:r w:rsidRPr="00633756">
              <w:rPr>
                <w:rFonts w:ascii="Segoe UI Light" w:hAnsi="Segoe UI Light" w:cs="Segoe UI Light"/>
                <w:sz w:val="22"/>
                <w:szCs w:val="22"/>
              </w:rPr>
              <w:t xml:space="preserve">, (on the Instalments section) as well as the </w:t>
            </w:r>
            <w:r w:rsidRPr="00633756">
              <w:rPr>
                <w:rFonts w:ascii="Segoe UI Light" w:hAnsi="Segoe UI Light" w:cs="Segoe UI Light"/>
                <w:b/>
                <w:sz w:val="22"/>
                <w:szCs w:val="22"/>
              </w:rPr>
              <w:t>details page</w:t>
            </w:r>
            <w:r w:rsidRPr="00633756">
              <w:rPr>
                <w:rFonts w:ascii="Segoe UI Light" w:hAnsi="Segoe UI Light" w:cs="Segoe UI Light"/>
                <w:sz w:val="22"/>
                <w:szCs w:val="22"/>
              </w:rPr>
              <w:t xml:space="preserve"> of an </w:t>
            </w:r>
            <w:r w:rsidRPr="00633756">
              <w:rPr>
                <w:rFonts w:ascii="Segoe UI Light" w:hAnsi="Segoe UI Light" w:cs="Segoe UI Light"/>
                <w:b/>
                <w:sz w:val="22"/>
                <w:szCs w:val="22"/>
              </w:rPr>
              <w:t>existing loan</w:t>
            </w:r>
          </w:p>
          <w:p w14:paraId="302D34A2" w14:textId="77777777" w:rsidR="00F0298B" w:rsidRPr="00633756" w:rsidRDefault="00F0298B" w:rsidP="00F0298B">
            <w:pPr>
              <w:pStyle w:val="ListParagraph"/>
              <w:shd w:val="clear" w:color="auto" w:fill="FFFFFF"/>
              <w:ind w:left="1062"/>
              <w:rPr>
                <w:rFonts w:ascii="Segoe UI Light" w:hAnsi="Segoe UI Light" w:cs="Segoe UI Light"/>
                <w:sz w:val="22"/>
                <w:szCs w:val="22"/>
              </w:rPr>
            </w:pPr>
          </w:p>
          <w:p w14:paraId="19D1D69C" w14:textId="43FAFF66" w:rsidR="002C5265" w:rsidRPr="00633756" w:rsidRDefault="002C5265" w:rsidP="00521978">
            <w:pPr>
              <w:pStyle w:val="ListParagraph"/>
              <w:numPr>
                <w:ilvl w:val="0"/>
                <w:numId w:val="13"/>
              </w:numPr>
              <w:shd w:val="clear" w:color="auto" w:fill="FFFFFF" w:themeFill="background1"/>
              <w:rPr>
                <w:rFonts w:ascii="Segoe UI Light" w:hAnsi="Segoe UI Light" w:cs="Segoe UI Light"/>
                <w:sz w:val="22"/>
                <w:szCs w:val="22"/>
              </w:rPr>
            </w:pPr>
            <w:r w:rsidRPr="00633756">
              <w:rPr>
                <w:rFonts w:ascii="Segoe UI Light" w:hAnsi="Segoe UI Light" w:cs="Segoe UI Light"/>
                <w:sz w:val="22"/>
                <w:szCs w:val="22"/>
              </w:rPr>
              <w:t xml:space="preserve">On </w:t>
            </w:r>
            <w:r w:rsidRPr="00633756">
              <w:rPr>
                <w:rFonts w:ascii="Segoe UI Light" w:hAnsi="Segoe UI Light" w:cs="Segoe UI Light"/>
                <w:b/>
                <w:sz w:val="22"/>
                <w:szCs w:val="22"/>
              </w:rPr>
              <w:t>Loan group setup</w:t>
            </w:r>
            <w:r w:rsidRPr="00633756">
              <w:rPr>
                <w:rFonts w:ascii="Segoe UI Light" w:hAnsi="Segoe UI Light" w:cs="Segoe UI Light"/>
                <w:sz w:val="22"/>
                <w:szCs w:val="22"/>
              </w:rPr>
              <w:t xml:space="preserve">, under the </w:t>
            </w:r>
            <w:r w:rsidRPr="00633756">
              <w:rPr>
                <w:rFonts w:ascii="Segoe UI Light" w:hAnsi="Segoe UI Light" w:cs="Segoe UI Light"/>
                <w:b/>
                <w:sz w:val="22"/>
                <w:szCs w:val="22"/>
              </w:rPr>
              <w:t xml:space="preserve">General </w:t>
            </w:r>
            <w:proofErr w:type="spellStart"/>
            <w:r w:rsidRPr="00633756">
              <w:rPr>
                <w:rFonts w:ascii="Segoe UI Light" w:hAnsi="Segoe UI Light" w:cs="Segoe UI Light"/>
                <w:b/>
                <w:sz w:val="22"/>
                <w:szCs w:val="22"/>
              </w:rPr>
              <w:t>FastTab</w:t>
            </w:r>
            <w:proofErr w:type="spellEnd"/>
            <w:r w:rsidRPr="00633756">
              <w:rPr>
                <w:rFonts w:ascii="Segoe UI Light" w:hAnsi="Segoe UI Light" w:cs="Segoe UI Light"/>
                <w:sz w:val="22"/>
                <w:szCs w:val="22"/>
              </w:rPr>
              <w:t xml:space="preserve">, there is an option to choose a </w:t>
            </w:r>
            <w:r w:rsidRPr="00633756">
              <w:rPr>
                <w:rFonts w:ascii="Segoe UI Light" w:hAnsi="Segoe UI Light" w:cs="Segoe UI Light"/>
                <w:b/>
                <w:sz w:val="22"/>
                <w:szCs w:val="22"/>
              </w:rPr>
              <w:t>Loan calculation method</w:t>
            </w:r>
            <w:r w:rsidRPr="00633756">
              <w:rPr>
                <w:rFonts w:ascii="Segoe UI Light" w:hAnsi="Segoe UI Light" w:cs="Segoe UI Light"/>
                <w:sz w:val="22"/>
                <w:szCs w:val="22"/>
              </w:rPr>
              <w:t xml:space="preserve">. Users can choose between PMT </w:t>
            </w:r>
            <w:r w:rsidR="0043687F" w:rsidRPr="00633756">
              <w:rPr>
                <w:rFonts w:ascii="Segoe UI Light" w:hAnsi="Segoe UI Light" w:cs="Segoe UI Light"/>
                <w:sz w:val="22"/>
                <w:szCs w:val="22"/>
              </w:rPr>
              <w:t>and</w:t>
            </w:r>
            <w:r w:rsidRPr="00633756">
              <w:rPr>
                <w:rFonts w:ascii="Segoe UI Light" w:hAnsi="Segoe UI Light" w:cs="Segoe UI Light"/>
                <w:sz w:val="22"/>
                <w:szCs w:val="22"/>
              </w:rPr>
              <w:t xml:space="preserve"> PPMT</w:t>
            </w:r>
            <w:r w:rsidR="0043687F" w:rsidRPr="00633756">
              <w:rPr>
                <w:rFonts w:ascii="Segoe UI Light" w:hAnsi="Segoe UI Light" w:cs="Segoe UI Light"/>
                <w:sz w:val="22"/>
                <w:szCs w:val="22"/>
              </w:rPr>
              <w:t>.</w:t>
            </w:r>
          </w:p>
          <w:p w14:paraId="7CF47448" w14:textId="77777777" w:rsidR="002C5265" w:rsidRPr="00633756" w:rsidRDefault="002C5265" w:rsidP="0043687F">
            <w:pPr>
              <w:pStyle w:val="ListParagraph"/>
              <w:numPr>
                <w:ilvl w:val="0"/>
                <w:numId w:val="16"/>
              </w:numPr>
              <w:shd w:val="clear" w:color="auto" w:fill="FFFFFF"/>
              <w:ind w:left="1062"/>
              <w:rPr>
                <w:rFonts w:ascii="Segoe UI Light" w:hAnsi="Segoe UI Light" w:cs="Segoe UI Light"/>
                <w:sz w:val="22"/>
                <w:szCs w:val="22"/>
              </w:rPr>
            </w:pPr>
            <w:r w:rsidRPr="00633756">
              <w:rPr>
                <w:rFonts w:ascii="Segoe UI Light" w:hAnsi="Segoe UI Light" w:cs="Segoe UI Light"/>
                <w:sz w:val="22"/>
                <w:szCs w:val="22"/>
              </w:rPr>
              <w:t xml:space="preserve">When choosing the </w:t>
            </w:r>
            <w:r w:rsidRPr="00633756">
              <w:rPr>
                <w:rFonts w:ascii="Segoe UI Light" w:hAnsi="Segoe UI Light" w:cs="Segoe UI Light"/>
                <w:b/>
                <w:sz w:val="22"/>
                <w:szCs w:val="22"/>
              </w:rPr>
              <w:t xml:space="preserve">PMT </w:t>
            </w:r>
            <w:r w:rsidRPr="00633756">
              <w:rPr>
                <w:rFonts w:ascii="Segoe UI Light" w:hAnsi="Segoe UI Light" w:cs="Segoe UI Light"/>
                <w:sz w:val="22"/>
                <w:szCs w:val="22"/>
              </w:rPr>
              <w:t xml:space="preserve">loan calculation method, the system will </w:t>
            </w:r>
            <w:r w:rsidRPr="00633756">
              <w:rPr>
                <w:rFonts w:ascii="Segoe UI Light" w:hAnsi="Segoe UI Light" w:cs="Segoe UI Light"/>
                <w:b/>
                <w:sz w:val="22"/>
                <w:szCs w:val="22"/>
              </w:rPr>
              <w:t>allow calculation of instalments</w:t>
            </w:r>
            <w:r w:rsidRPr="00633756">
              <w:rPr>
                <w:rFonts w:ascii="Segoe UI Light" w:hAnsi="Segoe UI Light" w:cs="Segoe UI Light"/>
                <w:sz w:val="22"/>
                <w:szCs w:val="22"/>
              </w:rPr>
              <w:t xml:space="preserve"> based on the </w:t>
            </w:r>
            <w:r w:rsidRPr="00633756">
              <w:rPr>
                <w:rFonts w:ascii="Segoe UI Light" w:hAnsi="Segoe UI Light" w:cs="Segoe UI Light"/>
                <w:b/>
                <w:sz w:val="22"/>
                <w:szCs w:val="22"/>
              </w:rPr>
              <w:t>PMT method of calculation</w:t>
            </w:r>
          </w:p>
          <w:p w14:paraId="6F79949A" w14:textId="0B993A5B" w:rsidR="00E05073" w:rsidRPr="00633756" w:rsidRDefault="0043687F" w:rsidP="00EE0866">
            <w:pPr>
              <w:pStyle w:val="ListParagraph"/>
              <w:numPr>
                <w:ilvl w:val="0"/>
                <w:numId w:val="16"/>
              </w:numPr>
              <w:shd w:val="clear" w:color="auto" w:fill="FFFFFF"/>
              <w:ind w:left="1062"/>
              <w:rPr>
                <w:rFonts w:ascii="Segoe UI Light" w:hAnsi="Segoe UI Light" w:cs="Segoe UI Light"/>
                <w:sz w:val="22"/>
                <w:szCs w:val="22"/>
              </w:rPr>
            </w:pPr>
            <w:r w:rsidRPr="00633756">
              <w:rPr>
                <w:rFonts w:ascii="Segoe UI Light" w:hAnsi="Segoe UI Light" w:cs="Segoe UI Light"/>
                <w:sz w:val="22"/>
                <w:szCs w:val="22"/>
              </w:rPr>
              <w:t xml:space="preserve">The </w:t>
            </w:r>
            <w:r w:rsidRPr="00633756">
              <w:rPr>
                <w:rFonts w:ascii="Segoe UI Light" w:hAnsi="Segoe UI Light" w:cs="Segoe UI Light"/>
                <w:b/>
                <w:sz w:val="22"/>
                <w:szCs w:val="22"/>
              </w:rPr>
              <w:t xml:space="preserve">PMT </w:t>
            </w:r>
            <w:r w:rsidRPr="00633756">
              <w:rPr>
                <w:rFonts w:ascii="Segoe UI Light" w:hAnsi="Segoe UI Light" w:cs="Segoe UI Light"/>
                <w:sz w:val="22"/>
                <w:szCs w:val="22"/>
              </w:rPr>
              <w:t xml:space="preserve">loan calculation method is a financial formula used to calculate the </w:t>
            </w:r>
            <w:r w:rsidRPr="00633756">
              <w:rPr>
                <w:rFonts w:ascii="Segoe UI Light" w:hAnsi="Segoe UI Light" w:cs="Segoe UI Light"/>
                <w:b/>
                <w:sz w:val="22"/>
                <w:szCs w:val="22"/>
              </w:rPr>
              <w:t>fixed payment amount</w:t>
            </w:r>
            <w:r w:rsidRPr="00633756">
              <w:rPr>
                <w:rFonts w:ascii="Segoe UI Light" w:hAnsi="Segoe UI Light" w:cs="Segoe UI Light"/>
                <w:sz w:val="22"/>
                <w:szCs w:val="22"/>
              </w:rPr>
              <w:t xml:space="preserve"> required to pay off a loan over a </w:t>
            </w:r>
            <w:r w:rsidRPr="00633756">
              <w:rPr>
                <w:rFonts w:ascii="Segoe UI Light" w:hAnsi="Segoe UI Light" w:cs="Segoe UI Light"/>
                <w:b/>
                <w:sz w:val="22"/>
                <w:szCs w:val="22"/>
              </w:rPr>
              <w:t>set period</w:t>
            </w:r>
            <w:r w:rsidRPr="00633756">
              <w:rPr>
                <w:rFonts w:ascii="Segoe UI Light" w:hAnsi="Segoe UI Light" w:cs="Segoe UI Light"/>
                <w:sz w:val="22"/>
                <w:szCs w:val="22"/>
              </w:rPr>
              <w:t xml:space="preserve"> of time, including </w:t>
            </w:r>
            <w:r w:rsidRPr="00633756">
              <w:rPr>
                <w:rFonts w:ascii="Segoe UI Light" w:hAnsi="Segoe UI Light" w:cs="Segoe UI Light"/>
                <w:b/>
                <w:sz w:val="22"/>
                <w:szCs w:val="22"/>
              </w:rPr>
              <w:t>interest charges</w:t>
            </w:r>
            <w:r w:rsidRPr="00633756">
              <w:rPr>
                <w:rFonts w:ascii="Segoe UI Light" w:hAnsi="Segoe UI Light" w:cs="Segoe UI Light"/>
                <w:sz w:val="22"/>
                <w:szCs w:val="22"/>
              </w:rPr>
              <w:t xml:space="preserve">. The PMT formula takes into account the </w:t>
            </w:r>
            <w:r w:rsidRPr="00633756">
              <w:rPr>
                <w:rFonts w:ascii="Segoe UI Light" w:hAnsi="Segoe UI Light" w:cs="Segoe UI Light"/>
                <w:b/>
                <w:sz w:val="22"/>
                <w:szCs w:val="22"/>
              </w:rPr>
              <w:t>loan amount</w:t>
            </w:r>
            <w:r w:rsidRPr="00633756">
              <w:rPr>
                <w:rFonts w:ascii="Segoe UI Light" w:hAnsi="Segoe UI Light" w:cs="Segoe UI Light"/>
                <w:sz w:val="22"/>
                <w:szCs w:val="22"/>
              </w:rPr>
              <w:t xml:space="preserve">, </w:t>
            </w:r>
            <w:r w:rsidRPr="00633756">
              <w:rPr>
                <w:rFonts w:ascii="Segoe UI Light" w:hAnsi="Segoe UI Light" w:cs="Segoe UI Light"/>
                <w:b/>
                <w:sz w:val="22"/>
                <w:szCs w:val="22"/>
              </w:rPr>
              <w:t>interest rate</w:t>
            </w:r>
            <w:r w:rsidRPr="00633756">
              <w:rPr>
                <w:rFonts w:ascii="Segoe UI Light" w:hAnsi="Segoe UI Light" w:cs="Segoe UI Light"/>
                <w:sz w:val="22"/>
                <w:szCs w:val="22"/>
              </w:rPr>
              <w:t xml:space="preserve">, and </w:t>
            </w:r>
            <w:r w:rsidRPr="00633756">
              <w:rPr>
                <w:rFonts w:ascii="Segoe UI Light" w:hAnsi="Segoe UI Light" w:cs="Segoe UI Light"/>
                <w:b/>
                <w:sz w:val="22"/>
                <w:szCs w:val="22"/>
              </w:rPr>
              <w:t>loan term</w:t>
            </w:r>
            <w:r w:rsidRPr="00633756">
              <w:rPr>
                <w:rFonts w:ascii="Segoe UI Light" w:hAnsi="Segoe UI Light" w:cs="Segoe UI Light"/>
                <w:sz w:val="22"/>
                <w:szCs w:val="22"/>
              </w:rPr>
              <w:t xml:space="preserve"> to calculate the payment amount.</w:t>
            </w:r>
          </w:p>
        </w:tc>
      </w:tr>
      <w:tr w:rsidR="00F0298B" w:rsidRPr="005A46B6" w14:paraId="69978186" w14:textId="77777777" w:rsidTr="009703F2">
        <w:trPr>
          <w:trHeight w:val="622"/>
        </w:trPr>
        <w:tc>
          <w:tcPr>
            <w:tcW w:w="2250" w:type="dxa"/>
            <w:vMerge/>
            <w:tcBorders>
              <w:left w:val="single" w:sz="4" w:space="0" w:color="auto"/>
              <w:right w:val="single" w:sz="4" w:space="0" w:color="auto"/>
            </w:tcBorders>
            <w:shd w:val="clear" w:color="auto" w:fill="auto"/>
            <w:noWrap/>
            <w:vAlign w:val="center"/>
          </w:tcPr>
          <w:p w14:paraId="07DF3BA0" w14:textId="77777777" w:rsidR="00F0298B" w:rsidRDefault="00F0298B" w:rsidP="009703F2">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091741F5" w14:textId="77777777" w:rsidR="00F0298B" w:rsidRPr="00633756" w:rsidRDefault="00F0298B" w:rsidP="00EE0866">
            <w:pPr>
              <w:pStyle w:val="ListParagraph"/>
              <w:numPr>
                <w:ilvl w:val="0"/>
                <w:numId w:val="4"/>
              </w:numPr>
              <w:shd w:val="clear" w:color="auto" w:fill="FFFFFF"/>
              <w:ind w:left="341"/>
              <w:rPr>
                <w:rFonts w:ascii="Segoe UI Light" w:hAnsi="Segoe UI Light" w:cs="Segoe UI Light"/>
                <w:sz w:val="22"/>
                <w:szCs w:val="22"/>
              </w:rPr>
            </w:pPr>
            <w:r w:rsidRPr="00633756">
              <w:rPr>
                <w:rFonts w:ascii="Segoe UI Light" w:hAnsi="Segoe UI Light" w:cs="Segoe UI Light"/>
                <w:sz w:val="22"/>
                <w:szCs w:val="22"/>
              </w:rPr>
              <w:t>The Loans feature now includes an "</w:t>
            </w:r>
            <w:r w:rsidRPr="00633756">
              <w:rPr>
                <w:rFonts w:ascii="Segoe UI Light" w:hAnsi="Segoe UI Light" w:cs="Segoe UI Light"/>
                <w:b/>
                <w:sz w:val="22"/>
                <w:szCs w:val="22"/>
              </w:rPr>
              <w:t>Avoid weekends</w:t>
            </w:r>
            <w:r w:rsidRPr="00633756">
              <w:rPr>
                <w:rFonts w:ascii="Segoe UI Light" w:hAnsi="Segoe UI Light" w:cs="Segoe UI Light"/>
                <w:sz w:val="22"/>
                <w:szCs w:val="22"/>
              </w:rPr>
              <w:t xml:space="preserve">" option, which will ensure that when a </w:t>
            </w:r>
            <w:r w:rsidRPr="00633756">
              <w:rPr>
                <w:rFonts w:ascii="Segoe UI Light" w:hAnsi="Segoe UI Light" w:cs="Segoe UI Light"/>
                <w:b/>
                <w:sz w:val="22"/>
                <w:szCs w:val="22"/>
              </w:rPr>
              <w:t>payment</w:t>
            </w:r>
            <w:r w:rsidRPr="00633756">
              <w:rPr>
                <w:rFonts w:ascii="Segoe UI Light" w:hAnsi="Segoe UI Light" w:cs="Segoe UI Light"/>
                <w:sz w:val="22"/>
                <w:szCs w:val="22"/>
              </w:rPr>
              <w:t xml:space="preserve"> is </w:t>
            </w:r>
            <w:r w:rsidRPr="00633756">
              <w:rPr>
                <w:rFonts w:ascii="Segoe UI Light" w:hAnsi="Segoe UI Light" w:cs="Segoe UI Light"/>
                <w:b/>
                <w:sz w:val="22"/>
                <w:szCs w:val="22"/>
              </w:rPr>
              <w:t>due</w:t>
            </w:r>
            <w:r w:rsidRPr="00633756">
              <w:rPr>
                <w:rFonts w:ascii="Segoe UI Light" w:hAnsi="Segoe UI Light" w:cs="Segoe UI Light"/>
                <w:sz w:val="22"/>
                <w:szCs w:val="22"/>
              </w:rPr>
              <w:t xml:space="preserve"> on a </w:t>
            </w:r>
            <w:r w:rsidRPr="00633756">
              <w:rPr>
                <w:rFonts w:ascii="Segoe UI Light" w:hAnsi="Segoe UI Light" w:cs="Segoe UI Light"/>
                <w:b/>
                <w:sz w:val="22"/>
                <w:szCs w:val="22"/>
              </w:rPr>
              <w:t>weekend</w:t>
            </w:r>
            <w:r w:rsidRPr="00633756">
              <w:rPr>
                <w:rFonts w:ascii="Segoe UI Light" w:hAnsi="Segoe UI Light" w:cs="Segoe UI Light"/>
                <w:sz w:val="22"/>
                <w:szCs w:val="22"/>
              </w:rPr>
              <w:t xml:space="preserve">, it will be </w:t>
            </w:r>
            <w:r w:rsidRPr="00633756">
              <w:rPr>
                <w:rFonts w:ascii="Segoe UI Light" w:hAnsi="Segoe UI Light" w:cs="Segoe UI Light"/>
                <w:b/>
                <w:sz w:val="22"/>
                <w:szCs w:val="22"/>
              </w:rPr>
              <w:t>moved</w:t>
            </w:r>
            <w:r w:rsidRPr="00633756">
              <w:rPr>
                <w:rFonts w:ascii="Segoe UI Light" w:hAnsi="Segoe UI Light" w:cs="Segoe UI Light"/>
                <w:sz w:val="22"/>
                <w:szCs w:val="22"/>
              </w:rPr>
              <w:t xml:space="preserve"> to the </w:t>
            </w:r>
            <w:r w:rsidRPr="00633756">
              <w:rPr>
                <w:rFonts w:ascii="Segoe UI Light" w:hAnsi="Segoe UI Light" w:cs="Segoe UI Light"/>
                <w:b/>
                <w:sz w:val="22"/>
                <w:szCs w:val="22"/>
              </w:rPr>
              <w:t>Friday before</w:t>
            </w:r>
            <w:r w:rsidRPr="00633756">
              <w:rPr>
                <w:rFonts w:ascii="Segoe UI Light" w:hAnsi="Segoe UI Light" w:cs="Segoe UI Light"/>
                <w:sz w:val="22"/>
                <w:szCs w:val="22"/>
              </w:rPr>
              <w:t xml:space="preserve"> the weekend. </w:t>
            </w:r>
          </w:p>
          <w:p w14:paraId="19FF1363" w14:textId="5C4A0A2D" w:rsidR="00F0298B" w:rsidRPr="00633756" w:rsidRDefault="00F0298B" w:rsidP="00F0298B">
            <w:pPr>
              <w:pStyle w:val="ListParagraph"/>
              <w:numPr>
                <w:ilvl w:val="0"/>
                <w:numId w:val="13"/>
              </w:numPr>
              <w:shd w:val="clear" w:color="auto" w:fill="FFFFFF" w:themeFill="background1"/>
              <w:rPr>
                <w:rFonts w:ascii="Segoe UI Light" w:hAnsi="Segoe UI Light" w:cs="Segoe UI Light"/>
                <w:b/>
                <w:sz w:val="22"/>
                <w:szCs w:val="22"/>
              </w:rPr>
            </w:pPr>
            <w:r w:rsidRPr="00633756">
              <w:rPr>
                <w:rFonts w:ascii="Segoe UI Light" w:hAnsi="Segoe UI Light" w:cs="Segoe UI Light"/>
                <w:sz w:val="22"/>
                <w:szCs w:val="22"/>
              </w:rPr>
              <w:t xml:space="preserve">To </w:t>
            </w:r>
            <w:r w:rsidRPr="00633756">
              <w:rPr>
                <w:rFonts w:ascii="Segoe UI Light" w:hAnsi="Segoe UI Light" w:cs="Segoe UI Light"/>
                <w:b/>
                <w:sz w:val="22"/>
                <w:szCs w:val="22"/>
              </w:rPr>
              <w:t>activate</w:t>
            </w:r>
            <w:r w:rsidRPr="00633756">
              <w:rPr>
                <w:rFonts w:ascii="Segoe UI Light" w:hAnsi="Segoe UI Light" w:cs="Segoe UI Light"/>
                <w:sz w:val="22"/>
                <w:szCs w:val="22"/>
              </w:rPr>
              <w:t xml:space="preserve"> this functionality, users can go to the </w:t>
            </w:r>
            <w:r w:rsidRPr="00633756">
              <w:rPr>
                <w:rFonts w:ascii="Segoe UI Light" w:hAnsi="Segoe UI Light" w:cs="Segoe UI Light"/>
                <w:b/>
                <w:sz w:val="22"/>
                <w:szCs w:val="22"/>
              </w:rPr>
              <w:t>Loan groups</w:t>
            </w:r>
            <w:r w:rsidRPr="00633756">
              <w:rPr>
                <w:rFonts w:ascii="Segoe UI Light" w:hAnsi="Segoe UI Light" w:cs="Segoe UI Light"/>
                <w:sz w:val="22"/>
                <w:szCs w:val="22"/>
              </w:rPr>
              <w:t xml:space="preserve"> setup page, and then click on the </w:t>
            </w:r>
            <w:r w:rsidRPr="00633756">
              <w:rPr>
                <w:rFonts w:ascii="Segoe UI Light" w:hAnsi="Segoe UI Light" w:cs="Segoe UI Light"/>
                <w:b/>
                <w:sz w:val="22"/>
                <w:szCs w:val="22"/>
              </w:rPr>
              <w:t xml:space="preserve">Payments </w:t>
            </w:r>
            <w:proofErr w:type="spellStart"/>
            <w:r w:rsidRPr="00633756">
              <w:rPr>
                <w:rFonts w:ascii="Segoe UI Light" w:hAnsi="Segoe UI Light" w:cs="Segoe UI Light"/>
                <w:b/>
                <w:sz w:val="22"/>
                <w:szCs w:val="22"/>
              </w:rPr>
              <w:t>FastTab</w:t>
            </w:r>
            <w:proofErr w:type="spellEnd"/>
            <w:r w:rsidRPr="00633756">
              <w:rPr>
                <w:rFonts w:ascii="Segoe UI Light" w:hAnsi="Segoe UI Light" w:cs="Segoe UI Light"/>
                <w:sz w:val="22"/>
                <w:szCs w:val="22"/>
              </w:rPr>
              <w:t>. From there, they can slide the "</w:t>
            </w:r>
            <w:r w:rsidRPr="00633756">
              <w:rPr>
                <w:rFonts w:ascii="Segoe UI Light" w:hAnsi="Segoe UI Light" w:cs="Segoe UI Light"/>
                <w:b/>
                <w:sz w:val="22"/>
                <w:szCs w:val="22"/>
              </w:rPr>
              <w:t>Avoid weekends</w:t>
            </w:r>
            <w:r w:rsidRPr="00633756">
              <w:rPr>
                <w:rFonts w:ascii="Segoe UI Light" w:hAnsi="Segoe UI Light" w:cs="Segoe UI Light"/>
                <w:sz w:val="22"/>
                <w:szCs w:val="22"/>
              </w:rPr>
              <w:t>" option to "Yes".</w:t>
            </w:r>
          </w:p>
        </w:tc>
      </w:tr>
      <w:tr w:rsidR="00EE0866" w:rsidRPr="005A46B6" w14:paraId="0BAA55FE" w14:textId="77777777" w:rsidTr="00EE0866">
        <w:trPr>
          <w:trHeight w:val="70"/>
        </w:trPr>
        <w:tc>
          <w:tcPr>
            <w:tcW w:w="2250" w:type="dxa"/>
            <w:vMerge/>
            <w:tcBorders>
              <w:left w:val="single" w:sz="4" w:space="0" w:color="auto"/>
              <w:right w:val="single" w:sz="4" w:space="0" w:color="auto"/>
            </w:tcBorders>
            <w:shd w:val="clear" w:color="auto" w:fill="auto"/>
            <w:noWrap/>
            <w:vAlign w:val="center"/>
          </w:tcPr>
          <w:p w14:paraId="4FF28560" w14:textId="2C7F1069" w:rsidR="00EE0866" w:rsidRPr="00521978" w:rsidRDefault="00EE0866" w:rsidP="009703F2">
            <w:pPr>
              <w:rPr>
                <w:rFonts w:ascii="Segoe UI Light" w:hAnsi="Segoe UI Light" w:cstheme="minorHAnsi"/>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2313268B" w14:textId="77777777" w:rsidR="00633756" w:rsidRPr="00633756" w:rsidRDefault="00633756" w:rsidP="00633756">
            <w:pPr>
              <w:pStyle w:val="ListParagraph"/>
              <w:numPr>
                <w:ilvl w:val="0"/>
                <w:numId w:val="13"/>
              </w:numPr>
              <w:shd w:val="clear" w:color="auto" w:fill="FFFFFF" w:themeFill="background1"/>
              <w:rPr>
                <w:rFonts w:ascii="Segoe UI Light" w:hAnsi="Segoe UI Light" w:cs="Segoe UI Light"/>
                <w:sz w:val="22"/>
                <w:szCs w:val="22"/>
              </w:rPr>
            </w:pPr>
            <w:r w:rsidRPr="00633756">
              <w:rPr>
                <w:rFonts w:ascii="Segoe UI Light" w:hAnsi="Segoe UI Light" w:cs="Segoe UI Light"/>
                <w:sz w:val="22"/>
                <w:szCs w:val="22"/>
              </w:rPr>
              <w:t xml:space="preserve">A new </w:t>
            </w:r>
            <w:r w:rsidRPr="00633756">
              <w:rPr>
                <w:rFonts w:ascii="Segoe UI Light" w:hAnsi="Segoe UI Light" w:cs="Segoe UI Light"/>
                <w:b/>
                <w:sz w:val="22"/>
                <w:szCs w:val="22"/>
              </w:rPr>
              <w:t>posting profile</w:t>
            </w:r>
            <w:r w:rsidRPr="00633756">
              <w:rPr>
                <w:rFonts w:ascii="Segoe UI Light" w:hAnsi="Segoe UI Light" w:cs="Segoe UI Light"/>
                <w:sz w:val="22"/>
                <w:szCs w:val="22"/>
              </w:rPr>
              <w:t xml:space="preserve"> for managing loans has been added, specifically for processing </w:t>
            </w:r>
            <w:r w:rsidRPr="00633756">
              <w:rPr>
                <w:rFonts w:ascii="Segoe UI Light" w:hAnsi="Segoe UI Light" w:cs="Segoe UI Light"/>
                <w:b/>
                <w:sz w:val="22"/>
                <w:szCs w:val="22"/>
              </w:rPr>
              <w:t>refunds</w:t>
            </w:r>
            <w:r w:rsidRPr="00633756">
              <w:rPr>
                <w:rFonts w:ascii="Segoe UI Light" w:hAnsi="Segoe UI Light" w:cs="Segoe UI Light"/>
                <w:sz w:val="22"/>
                <w:szCs w:val="22"/>
              </w:rPr>
              <w:t>.</w:t>
            </w:r>
          </w:p>
          <w:p w14:paraId="23E6F7BB" w14:textId="77777777" w:rsidR="00633756" w:rsidRPr="00633756" w:rsidRDefault="00633756" w:rsidP="00633756">
            <w:pPr>
              <w:pStyle w:val="ListParagraph"/>
              <w:numPr>
                <w:ilvl w:val="0"/>
                <w:numId w:val="13"/>
              </w:numPr>
              <w:shd w:val="clear" w:color="auto" w:fill="FFFFFF" w:themeFill="background1"/>
              <w:rPr>
                <w:rFonts w:ascii="Segoe UI Light" w:hAnsi="Segoe UI Light" w:cs="Segoe UI Light"/>
                <w:sz w:val="22"/>
                <w:szCs w:val="22"/>
              </w:rPr>
            </w:pPr>
            <w:r w:rsidRPr="00633756">
              <w:rPr>
                <w:rFonts w:ascii="Segoe UI Light" w:hAnsi="Segoe UI Light" w:cs="Segoe UI Light"/>
                <w:sz w:val="22"/>
                <w:szCs w:val="22"/>
              </w:rPr>
              <w:t xml:space="preserve">The </w:t>
            </w:r>
            <w:r w:rsidRPr="00633756">
              <w:rPr>
                <w:rFonts w:ascii="Segoe UI Light" w:hAnsi="Segoe UI Light" w:cs="Segoe UI Light"/>
                <w:b/>
                <w:sz w:val="22"/>
                <w:szCs w:val="22"/>
              </w:rPr>
              <w:t>payment types</w:t>
            </w:r>
            <w:r w:rsidRPr="00633756">
              <w:rPr>
                <w:rFonts w:ascii="Segoe UI Light" w:hAnsi="Segoe UI Light" w:cs="Segoe UI Light"/>
                <w:sz w:val="22"/>
                <w:szCs w:val="22"/>
              </w:rPr>
              <w:t xml:space="preserve"> available in the loan management system have been expanded to include </w:t>
            </w:r>
            <w:r w:rsidRPr="00633756">
              <w:rPr>
                <w:rFonts w:ascii="Segoe UI Light" w:hAnsi="Segoe UI Light" w:cs="Segoe UI Light"/>
                <w:b/>
                <w:sz w:val="22"/>
                <w:szCs w:val="22"/>
              </w:rPr>
              <w:t>new</w:t>
            </w:r>
            <w:r w:rsidRPr="00633756">
              <w:rPr>
                <w:rFonts w:ascii="Segoe UI Light" w:hAnsi="Segoe UI Light" w:cs="Segoe UI Light"/>
                <w:sz w:val="22"/>
                <w:szCs w:val="22"/>
              </w:rPr>
              <w:t xml:space="preserve"> options for "</w:t>
            </w:r>
            <w:r w:rsidRPr="00633756">
              <w:rPr>
                <w:rFonts w:ascii="Segoe UI Light" w:hAnsi="Segoe UI Light" w:cs="Segoe UI Light"/>
                <w:b/>
                <w:sz w:val="22"/>
                <w:szCs w:val="22"/>
              </w:rPr>
              <w:t>Amounts to use</w:t>
            </w:r>
            <w:r w:rsidRPr="00633756">
              <w:rPr>
                <w:rFonts w:ascii="Segoe UI Light" w:hAnsi="Segoe UI Light" w:cs="Segoe UI Light"/>
                <w:sz w:val="22"/>
                <w:szCs w:val="22"/>
              </w:rPr>
              <w:t xml:space="preserve">". </w:t>
            </w:r>
          </w:p>
          <w:p w14:paraId="03BFDE6C" w14:textId="77777777" w:rsidR="00633756" w:rsidRPr="00633756" w:rsidRDefault="00633756" w:rsidP="00633756">
            <w:pPr>
              <w:pStyle w:val="ListParagraph"/>
              <w:numPr>
                <w:ilvl w:val="0"/>
                <w:numId w:val="13"/>
              </w:numPr>
              <w:shd w:val="clear" w:color="auto" w:fill="FFFFFF" w:themeFill="background1"/>
              <w:rPr>
                <w:rFonts w:ascii="Segoe UI Light" w:hAnsi="Segoe UI Light" w:cs="Segoe UI Light"/>
                <w:sz w:val="22"/>
                <w:szCs w:val="22"/>
              </w:rPr>
            </w:pPr>
            <w:r w:rsidRPr="00633756">
              <w:rPr>
                <w:rFonts w:ascii="Segoe UI Light" w:hAnsi="Segoe UI Light" w:cs="Segoe UI Light"/>
                <w:sz w:val="22"/>
                <w:szCs w:val="22"/>
              </w:rPr>
              <w:t xml:space="preserve">This now includes the following types: </w:t>
            </w:r>
          </w:p>
          <w:p w14:paraId="423428D0" w14:textId="77777777" w:rsidR="00633756" w:rsidRPr="00633756" w:rsidRDefault="00633756" w:rsidP="00633756">
            <w:pPr>
              <w:pStyle w:val="ListParagraph"/>
              <w:numPr>
                <w:ilvl w:val="0"/>
                <w:numId w:val="16"/>
              </w:numPr>
              <w:shd w:val="clear" w:color="auto" w:fill="FFFFFF"/>
              <w:ind w:left="1062"/>
              <w:rPr>
                <w:rFonts w:ascii="Segoe UI Light" w:hAnsi="Segoe UI Light" w:cs="Segoe UI Light"/>
                <w:sz w:val="22"/>
                <w:szCs w:val="22"/>
              </w:rPr>
            </w:pPr>
            <w:r w:rsidRPr="00633756">
              <w:rPr>
                <w:rFonts w:ascii="Segoe UI Light" w:hAnsi="Segoe UI Light" w:cs="Segoe UI Light"/>
                <w:sz w:val="22"/>
                <w:szCs w:val="22"/>
              </w:rPr>
              <w:t>Refund payment</w:t>
            </w:r>
          </w:p>
          <w:p w14:paraId="660E7B58" w14:textId="77777777" w:rsidR="00633756" w:rsidRPr="00633756" w:rsidRDefault="00633756" w:rsidP="00633756">
            <w:pPr>
              <w:pStyle w:val="ListParagraph"/>
              <w:numPr>
                <w:ilvl w:val="0"/>
                <w:numId w:val="16"/>
              </w:numPr>
              <w:shd w:val="clear" w:color="auto" w:fill="FFFFFF"/>
              <w:ind w:left="1062"/>
              <w:rPr>
                <w:rFonts w:ascii="Segoe UI Light" w:hAnsi="Segoe UI Light" w:cs="Segoe UI Light"/>
                <w:sz w:val="22"/>
                <w:szCs w:val="22"/>
              </w:rPr>
            </w:pPr>
            <w:r w:rsidRPr="00633756">
              <w:rPr>
                <w:rFonts w:ascii="Segoe UI Light" w:hAnsi="Segoe UI Light" w:cs="Segoe UI Light"/>
                <w:sz w:val="22"/>
                <w:szCs w:val="22"/>
              </w:rPr>
              <w:t>Sales return</w:t>
            </w:r>
          </w:p>
          <w:p w14:paraId="6835EE18" w14:textId="77777777" w:rsidR="00633756" w:rsidRPr="00633756" w:rsidRDefault="00633756" w:rsidP="00633756">
            <w:pPr>
              <w:pStyle w:val="ListParagraph"/>
              <w:numPr>
                <w:ilvl w:val="0"/>
                <w:numId w:val="16"/>
              </w:numPr>
              <w:shd w:val="clear" w:color="auto" w:fill="FFFFFF"/>
              <w:ind w:left="1062"/>
              <w:rPr>
                <w:rFonts w:ascii="Segoe UI Light" w:hAnsi="Segoe UI Light" w:cs="Segoe UI Light"/>
                <w:sz w:val="22"/>
                <w:szCs w:val="22"/>
              </w:rPr>
            </w:pPr>
            <w:r w:rsidRPr="00633756">
              <w:rPr>
                <w:rFonts w:ascii="Segoe UI Light" w:hAnsi="Segoe UI Light" w:cs="Segoe UI Light"/>
                <w:sz w:val="22"/>
                <w:szCs w:val="22"/>
              </w:rPr>
              <w:lastRenderedPageBreak/>
              <w:t>Unpaid interest  and</w:t>
            </w:r>
          </w:p>
          <w:p w14:paraId="6EEC6D6A" w14:textId="2B351757" w:rsidR="00633756" w:rsidRPr="00633756" w:rsidRDefault="00633756" w:rsidP="00633756">
            <w:pPr>
              <w:pStyle w:val="ListParagraph"/>
              <w:numPr>
                <w:ilvl w:val="0"/>
                <w:numId w:val="16"/>
              </w:numPr>
              <w:shd w:val="clear" w:color="auto" w:fill="FFFFFF"/>
              <w:ind w:left="1062"/>
              <w:rPr>
                <w:rFonts w:ascii="Segoe UI Light" w:hAnsi="Segoe UI Light" w:cs="Segoe UI Light"/>
                <w:sz w:val="22"/>
                <w:szCs w:val="22"/>
              </w:rPr>
            </w:pPr>
            <w:r w:rsidRPr="00633756">
              <w:rPr>
                <w:rFonts w:ascii="Segoe UI Light" w:hAnsi="Segoe UI Light" w:cs="Segoe UI Light"/>
                <w:sz w:val="22"/>
                <w:szCs w:val="22"/>
              </w:rPr>
              <w:t>Refund capital</w:t>
            </w:r>
          </w:p>
          <w:p w14:paraId="25F38E64" w14:textId="008C8957" w:rsidR="00633756" w:rsidRPr="00633756" w:rsidRDefault="00633756" w:rsidP="00633756">
            <w:pPr>
              <w:pStyle w:val="ListParagraph"/>
              <w:numPr>
                <w:ilvl w:val="0"/>
                <w:numId w:val="13"/>
              </w:numPr>
              <w:shd w:val="clear" w:color="auto" w:fill="FFFFFF" w:themeFill="background1"/>
              <w:rPr>
                <w:rFonts w:ascii="Segoe UI Light" w:hAnsi="Segoe UI Light" w:cs="Segoe UI Light"/>
                <w:sz w:val="22"/>
                <w:szCs w:val="22"/>
              </w:rPr>
            </w:pPr>
            <w:r w:rsidRPr="00633756">
              <w:rPr>
                <w:rFonts w:ascii="Segoe UI Light" w:hAnsi="Segoe UI Light" w:cs="Segoe UI Light"/>
                <w:sz w:val="22"/>
                <w:szCs w:val="22"/>
              </w:rPr>
              <w:t xml:space="preserve">In addition, a new </w:t>
            </w:r>
            <w:r w:rsidRPr="00633756">
              <w:rPr>
                <w:rFonts w:ascii="Segoe UI Light" w:hAnsi="Segoe UI Light" w:cs="Segoe UI Light"/>
                <w:b/>
                <w:sz w:val="22"/>
                <w:szCs w:val="22"/>
              </w:rPr>
              <w:t>journal name</w:t>
            </w:r>
            <w:r w:rsidRPr="00633756">
              <w:rPr>
                <w:rFonts w:ascii="Segoe UI Light" w:hAnsi="Segoe UI Light" w:cs="Segoe UI Light"/>
                <w:sz w:val="22"/>
                <w:szCs w:val="22"/>
              </w:rPr>
              <w:t xml:space="preserve"> has been created to track </w:t>
            </w:r>
            <w:r w:rsidRPr="00633756">
              <w:rPr>
                <w:rFonts w:ascii="Segoe UI Light" w:hAnsi="Segoe UI Light" w:cs="Segoe UI Light"/>
                <w:b/>
                <w:sz w:val="22"/>
                <w:szCs w:val="22"/>
              </w:rPr>
              <w:t>refund</w:t>
            </w:r>
            <w:r w:rsidRPr="00633756">
              <w:rPr>
                <w:rFonts w:ascii="Segoe UI Light" w:hAnsi="Segoe UI Light" w:cs="Segoe UI Light"/>
                <w:sz w:val="22"/>
                <w:szCs w:val="22"/>
              </w:rPr>
              <w:t xml:space="preserve">s, and it uses a new </w:t>
            </w:r>
            <w:r w:rsidRPr="00633756">
              <w:rPr>
                <w:rFonts w:ascii="Segoe UI Light" w:hAnsi="Segoe UI Light" w:cs="Segoe UI Light"/>
                <w:b/>
                <w:sz w:val="22"/>
                <w:szCs w:val="22"/>
              </w:rPr>
              <w:t>treasury journal type</w:t>
            </w:r>
            <w:r w:rsidRPr="00633756">
              <w:rPr>
                <w:rFonts w:ascii="Segoe UI Light" w:hAnsi="Segoe UI Light" w:cs="Segoe UI Light"/>
                <w:sz w:val="22"/>
                <w:szCs w:val="22"/>
              </w:rPr>
              <w:t xml:space="preserve"> called "</w:t>
            </w:r>
            <w:r w:rsidRPr="00633756">
              <w:rPr>
                <w:rFonts w:ascii="Segoe UI Light" w:hAnsi="Segoe UI Light" w:cs="Segoe UI Light"/>
                <w:b/>
                <w:sz w:val="22"/>
                <w:szCs w:val="22"/>
              </w:rPr>
              <w:t>Loan register - refund</w:t>
            </w:r>
            <w:r w:rsidRPr="00633756">
              <w:rPr>
                <w:rFonts w:ascii="Segoe UI Light" w:hAnsi="Segoe UI Light" w:cs="Segoe UI Light"/>
                <w:sz w:val="22"/>
                <w:szCs w:val="22"/>
              </w:rPr>
              <w:t>".</w:t>
            </w:r>
          </w:p>
        </w:tc>
      </w:tr>
    </w:tbl>
    <w:p w14:paraId="088D2842" w14:textId="13E0E3EE" w:rsidR="007F3B5E" w:rsidRPr="005A46B6" w:rsidRDefault="007F3B5E" w:rsidP="007F3B5E"/>
    <w:p w14:paraId="42D8F88F" w14:textId="77777777" w:rsidR="00521978" w:rsidRDefault="00521978" w:rsidP="005969DE">
      <w:pPr>
        <w:pStyle w:val="Heading1"/>
        <w:jc w:val="right"/>
        <w:rPr>
          <w:rFonts w:ascii="Segoe UI Light" w:hAnsi="Segoe UI Light"/>
        </w:rPr>
      </w:pPr>
    </w:p>
    <w:p w14:paraId="2F630920" w14:textId="77777777" w:rsidR="00E05073" w:rsidRDefault="00E05073" w:rsidP="005969DE">
      <w:pPr>
        <w:pStyle w:val="Heading1"/>
        <w:jc w:val="right"/>
        <w:rPr>
          <w:rFonts w:ascii="Segoe UI Light" w:hAnsi="Segoe UI Light"/>
        </w:rPr>
      </w:pPr>
      <w:r>
        <w:rPr>
          <w:rFonts w:ascii="Segoe UI Light" w:hAnsi="Segoe UI Light"/>
        </w:rPr>
        <w:br w:type="page"/>
      </w:r>
    </w:p>
    <w:p w14:paraId="5B15229B" w14:textId="25DA6DDA" w:rsidR="00110754" w:rsidRPr="005A46B6" w:rsidRDefault="00BE6E62" w:rsidP="005969DE">
      <w:pPr>
        <w:pStyle w:val="Heading1"/>
        <w:jc w:val="right"/>
        <w:rPr>
          <w:rFonts w:ascii="Segoe UI Light" w:hAnsi="Segoe UI Light"/>
        </w:rPr>
      </w:pPr>
      <w:r>
        <w:rPr>
          <w:rFonts w:ascii="Segoe UI Light" w:hAnsi="Segoe UI Light"/>
        </w:rPr>
        <w:lastRenderedPageBreak/>
        <w:t>Bug fixes</w:t>
      </w:r>
      <w:bookmarkStart w:id="2" w:name="_GoBack"/>
      <w:bookmarkEnd w:id="2"/>
      <w:r w:rsidR="00110754" w:rsidRPr="005A46B6">
        <w:rPr>
          <w:rFonts w:ascii="Segoe UI Light" w:hAnsi="Segoe UI Light"/>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110754" w:rsidRPr="005A46B6" w14:paraId="6FF68FB6" w14:textId="77777777" w:rsidTr="00FD4072">
        <w:trPr>
          <w:cantSplit/>
          <w:trHeight w:val="300"/>
        </w:trPr>
        <w:tc>
          <w:tcPr>
            <w:tcW w:w="2250" w:type="dxa"/>
            <w:shd w:val="clear" w:color="auto" w:fill="8DB3E2" w:themeFill="text2" w:themeFillTint="66"/>
            <w:noWrap/>
            <w:vAlign w:val="bottom"/>
            <w:hideMark/>
          </w:tcPr>
          <w:p w14:paraId="54DD72F1" w14:textId="77777777" w:rsidR="00110754" w:rsidRPr="005A46B6" w:rsidRDefault="00110754" w:rsidP="00FD4072">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4E8F7133" w14:textId="77777777" w:rsidR="00110754" w:rsidRPr="006603DC" w:rsidRDefault="00110754" w:rsidP="00FD4072">
            <w:pPr>
              <w:rPr>
                <w:rFonts w:ascii="Segoe UI Light" w:hAnsi="Segoe UI Light" w:cstheme="minorHAnsi"/>
                <w:b/>
                <w:bCs/>
                <w:sz w:val="24"/>
                <w:lang w:val="en-ZA" w:eastAsia="en-ZA"/>
              </w:rPr>
            </w:pPr>
            <w:r w:rsidRPr="006603DC">
              <w:rPr>
                <w:rFonts w:ascii="Segoe UI Light" w:hAnsi="Segoe UI Light" w:cstheme="minorHAnsi"/>
                <w:b/>
                <w:bCs/>
                <w:sz w:val="24"/>
                <w:lang w:val="en-ZA" w:eastAsia="en-ZA"/>
              </w:rPr>
              <w:t>Description</w:t>
            </w:r>
          </w:p>
        </w:tc>
      </w:tr>
      <w:tr w:rsidR="00E05073" w:rsidRPr="005A46B6" w14:paraId="74DC0DCB" w14:textId="77777777" w:rsidTr="00FD4072">
        <w:trPr>
          <w:trHeight w:val="622"/>
        </w:trPr>
        <w:tc>
          <w:tcPr>
            <w:tcW w:w="2250" w:type="dxa"/>
            <w:vMerge w:val="restart"/>
            <w:tcBorders>
              <w:left w:val="single" w:sz="4" w:space="0" w:color="auto"/>
              <w:right w:val="single" w:sz="4" w:space="0" w:color="auto"/>
            </w:tcBorders>
            <w:shd w:val="clear" w:color="auto" w:fill="auto"/>
            <w:noWrap/>
            <w:vAlign w:val="center"/>
          </w:tcPr>
          <w:p w14:paraId="37EC6752" w14:textId="62785E56" w:rsidR="00E05073" w:rsidRPr="005A46B6" w:rsidRDefault="00E05073" w:rsidP="00FD4072">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034478D4" w14:textId="0D8AB513" w:rsidR="00E05073" w:rsidRPr="006603DC" w:rsidRDefault="00E05073" w:rsidP="004D4E23">
            <w:pPr>
              <w:pStyle w:val="ListParagraph"/>
              <w:numPr>
                <w:ilvl w:val="0"/>
                <w:numId w:val="4"/>
              </w:numPr>
              <w:shd w:val="clear" w:color="auto" w:fill="FFFFFF"/>
              <w:ind w:left="341"/>
              <w:rPr>
                <w:rFonts w:ascii="Segoe UI Light" w:hAnsi="Segoe UI Light" w:cs="Segoe UI Light"/>
                <w:sz w:val="22"/>
                <w:szCs w:val="22"/>
              </w:rPr>
            </w:pPr>
            <w:r w:rsidRPr="006603DC">
              <w:rPr>
                <w:rFonts w:ascii="Segoe UI Light" w:hAnsi="Segoe UI Light" w:cs="Segoe UI Light"/>
                <w:sz w:val="22"/>
                <w:szCs w:val="22"/>
              </w:rPr>
              <w:t xml:space="preserve">When using the </w:t>
            </w:r>
            <w:r w:rsidRPr="006603DC">
              <w:rPr>
                <w:rFonts w:ascii="Segoe UI Light" w:hAnsi="Segoe UI Light" w:cs="Segoe UI Light"/>
                <w:b/>
                <w:sz w:val="22"/>
                <w:szCs w:val="22"/>
              </w:rPr>
              <w:t>Treasury accountant role</w:t>
            </w:r>
            <w:r w:rsidRPr="006603DC">
              <w:rPr>
                <w:rFonts w:ascii="Segoe UI Light" w:hAnsi="Segoe UI Light" w:cs="Segoe UI Light"/>
                <w:sz w:val="22"/>
                <w:szCs w:val="22"/>
              </w:rPr>
              <w:t xml:space="preserve"> and navigating to</w:t>
            </w:r>
            <w:r w:rsidR="00752B42" w:rsidRPr="006603DC">
              <w:rPr>
                <w:rFonts w:ascii="Segoe UI Light" w:hAnsi="Segoe UI Light" w:cs="Segoe UI Light"/>
                <w:sz w:val="22"/>
                <w:szCs w:val="22"/>
              </w:rPr>
              <w:t xml:space="preserve"> the Loans list page,</w:t>
            </w:r>
            <w:r w:rsidRPr="006603DC">
              <w:rPr>
                <w:rFonts w:ascii="Segoe UI Light" w:hAnsi="Segoe UI Light" w:cs="Segoe UI Light"/>
                <w:sz w:val="22"/>
                <w:szCs w:val="22"/>
              </w:rPr>
              <w:t xml:space="preserve"> </w:t>
            </w:r>
            <w:r w:rsidR="00752B42" w:rsidRPr="006603DC">
              <w:rPr>
                <w:rFonts w:ascii="Segoe UI Light" w:hAnsi="Segoe UI Light" w:cs="Segoe UI Light"/>
                <w:sz w:val="22"/>
                <w:szCs w:val="22"/>
              </w:rPr>
              <w:t>(</w:t>
            </w:r>
            <w:r w:rsidRPr="006603DC">
              <w:rPr>
                <w:rFonts w:ascii="Segoe UI Light" w:hAnsi="Segoe UI Light" w:cs="Segoe UI Light"/>
                <w:b/>
                <w:sz w:val="22"/>
                <w:szCs w:val="22"/>
              </w:rPr>
              <w:t>Treasury&gt;Loans&gt;Loans</w:t>
            </w:r>
            <w:r w:rsidR="00752B42" w:rsidRPr="006603DC">
              <w:rPr>
                <w:rFonts w:ascii="Segoe UI Light" w:hAnsi="Segoe UI Light" w:cs="Segoe UI Light"/>
                <w:b/>
                <w:sz w:val="22"/>
                <w:szCs w:val="22"/>
              </w:rPr>
              <w:t>)</w:t>
            </w:r>
            <w:r w:rsidRPr="006603DC">
              <w:rPr>
                <w:rFonts w:ascii="Segoe UI Light" w:hAnsi="Segoe UI Light" w:cs="Segoe UI Light"/>
                <w:sz w:val="22"/>
                <w:szCs w:val="22"/>
              </w:rPr>
              <w:t>, an error message used to appear stating "</w:t>
            </w:r>
            <w:r w:rsidRPr="006603DC">
              <w:rPr>
                <w:rFonts w:ascii="Segoe UI Light" w:hAnsi="Segoe UI Light" w:cs="Segoe UI Light"/>
                <w:b/>
                <w:i/>
                <w:sz w:val="22"/>
                <w:szCs w:val="22"/>
              </w:rPr>
              <w:t>Object reference not set to an instance of an object</w:t>
            </w:r>
            <w:r w:rsidRPr="006603DC">
              <w:rPr>
                <w:rFonts w:ascii="Segoe UI Light" w:hAnsi="Segoe UI Light" w:cs="Segoe UI Light"/>
                <w:i/>
                <w:sz w:val="22"/>
                <w:szCs w:val="22"/>
              </w:rPr>
              <w:t>.</w:t>
            </w:r>
            <w:r w:rsidRPr="006603DC">
              <w:rPr>
                <w:rFonts w:ascii="Segoe UI Light" w:hAnsi="Segoe UI Light" w:cs="Segoe UI Light"/>
                <w:sz w:val="22"/>
                <w:szCs w:val="22"/>
              </w:rPr>
              <w:t>" This issue has now been resolved.</w:t>
            </w:r>
          </w:p>
        </w:tc>
      </w:tr>
      <w:tr w:rsidR="00D96185" w:rsidRPr="005A46B6" w14:paraId="2C599809" w14:textId="77777777" w:rsidTr="00D96185">
        <w:trPr>
          <w:trHeight w:val="2090"/>
        </w:trPr>
        <w:tc>
          <w:tcPr>
            <w:tcW w:w="2250" w:type="dxa"/>
            <w:vMerge/>
            <w:tcBorders>
              <w:left w:val="single" w:sz="4" w:space="0" w:color="auto"/>
              <w:right w:val="single" w:sz="4" w:space="0" w:color="auto"/>
            </w:tcBorders>
            <w:shd w:val="clear" w:color="auto" w:fill="auto"/>
            <w:noWrap/>
            <w:vAlign w:val="center"/>
          </w:tcPr>
          <w:p w14:paraId="0B2BD77D" w14:textId="598BC7AF" w:rsidR="00D96185" w:rsidRPr="005A46B6" w:rsidRDefault="00D96185" w:rsidP="00FD4072">
            <w:pPr>
              <w:rPr>
                <w:rFonts w:ascii="Segoe UI Light" w:hAnsi="Segoe UI Light" w:cstheme="minorHAnsi"/>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6305A4B7" w14:textId="094F44BB" w:rsidR="00D96185" w:rsidRPr="006603DC" w:rsidRDefault="00D96185" w:rsidP="00BB627E">
            <w:pPr>
              <w:pStyle w:val="ListParagraph"/>
              <w:numPr>
                <w:ilvl w:val="0"/>
                <w:numId w:val="4"/>
              </w:numPr>
              <w:shd w:val="clear" w:color="auto" w:fill="FFFFFF"/>
              <w:ind w:left="341"/>
              <w:rPr>
                <w:rFonts w:ascii="Segoe UI Light" w:hAnsi="Segoe UI Light" w:cs="Segoe UI Light"/>
                <w:sz w:val="22"/>
                <w:szCs w:val="22"/>
              </w:rPr>
            </w:pPr>
            <w:r w:rsidRPr="006603DC">
              <w:rPr>
                <w:rFonts w:ascii="Segoe UI Light" w:hAnsi="Segoe UI Light" w:cs="Segoe UI Light"/>
                <w:sz w:val="22"/>
                <w:szCs w:val="22"/>
              </w:rPr>
              <w:t>Loan Write-off journal bug fixes:</w:t>
            </w:r>
          </w:p>
          <w:p w14:paraId="4F7AB6F6" w14:textId="77777777" w:rsidR="00D96185" w:rsidRPr="006603DC" w:rsidRDefault="00D96185" w:rsidP="003B012D">
            <w:pPr>
              <w:pStyle w:val="ListParagraph"/>
              <w:numPr>
                <w:ilvl w:val="0"/>
                <w:numId w:val="13"/>
              </w:numPr>
              <w:shd w:val="clear" w:color="auto" w:fill="FFFFFF" w:themeFill="background1"/>
              <w:rPr>
                <w:rFonts w:ascii="Segoe UI Light" w:hAnsi="Segoe UI Light" w:cs="Segoe UI Light"/>
                <w:sz w:val="22"/>
                <w:szCs w:val="22"/>
              </w:rPr>
            </w:pPr>
            <w:r w:rsidRPr="006603DC">
              <w:rPr>
                <w:rFonts w:ascii="Segoe UI Light" w:hAnsi="Segoe UI Light" w:cs="Segoe UI Light"/>
                <w:sz w:val="22"/>
                <w:szCs w:val="22"/>
              </w:rPr>
              <w:t xml:space="preserve">Previously, when attempting to open the </w:t>
            </w:r>
            <w:r w:rsidRPr="006603DC">
              <w:rPr>
                <w:rFonts w:ascii="Segoe UI Light" w:hAnsi="Segoe UI Light" w:cs="Segoe UI Light"/>
                <w:b/>
                <w:sz w:val="22"/>
                <w:szCs w:val="22"/>
              </w:rPr>
              <w:t>Posted Write-off journal link</w:t>
            </w:r>
            <w:r w:rsidRPr="006603DC">
              <w:rPr>
                <w:rFonts w:ascii="Segoe UI Light" w:hAnsi="Segoe UI Light" w:cs="Segoe UI Light"/>
                <w:sz w:val="22"/>
                <w:szCs w:val="22"/>
              </w:rPr>
              <w:t xml:space="preserve"> by clicking on the journal batch number, it did not properly open on the </w:t>
            </w:r>
            <w:r w:rsidRPr="006603DC">
              <w:rPr>
                <w:rFonts w:ascii="Segoe UI Light" w:hAnsi="Segoe UI Light" w:cs="Segoe UI Light"/>
                <w:b/>
                <w:sz w:val="22"/>
                <w:szCs w:val="22"/>
              </w:rPr>
              <w:t>first attempt</w:t>
            </w:r>
            <w:r w:rsidRPr="006603DC">
              <w:rPr>
                <w:rFonts w:ascii="Segoe UI Light" w:hAnsi="Segoe UI Light" w:cs="Segoe UI Light"/>
                <w:sz w:val="22"/>
                <w:szCs w:val="22"/>
              </w:rPr>
              <w:t xml:space="preserve">. The link only opened correctly after a second attempt was made. However, this issue has now been </w:t>
            </w:r>
            <w:r w:rsidRPr="006603DC">
              <w:rPr>
                <w:rFonts w:ascii="Segoe UI Light" w:hAnsi="Segoe UI Light" w:cs="Segoe UI Light"/>
                <w:b/>
                <w:sz w:val="22"/>
                <w:szCs w:val="22"/>
              </w:rPr>
              <w:t>resolved</w:t>
            </w:r>
            <w:r w:rsidRPr="006603DC">
              <w:rPr>
                <w:rFonts w:ascii="Segoe UI Light" w:hAnsi="Segoe UI Light" w:cs="Segoe UI Light"/>
                <w:sz w:val="22"/>
                <w:szCs w:val="22"/>
              </w:rPr>
              <w:t>.</w:t>
            </w:r>
          </w:p>
          <w:p w14:paraId="0E7C8808" w14:textId="47AD0B8B" w:rsidR="00D96185" w:rsidRPr="006603DC" w:rsidRDefault="00D96185" w:rsidP="003B012D">
            <w:pPr>
              <w:pStyle w:val="ListParagraph"/>
              <w:numPr>
                <w:ilvl w:val="0"/>
                <w:numId w:val="13"/>
              </w:numPr>
              <w:shd w:val="clear" w:color="auto" w:fill="FFFFFF" w:themeFill="background1"/>
              <w:rPr>
                <w:rFonts w:ascii="Segoe UI Light" w:hAnsi="Segoe UI Light" w:cs="Segoe UI Light"/>
                <w:sz w:val="22"/>
                <w:szCs w:val="22"/>
              </w:rPr>
            </w:pPr>
            <w:r w:rsidRPr="006603DC">
              <w:rPr>
                <w:rFonts w:ascii="Segoe UI Light" w:hAnsi="Segoe UI Light" w:cs="Segoe UI Light"/>
                <w:sz w:val="22"/>
                <w:szCs w:val="22"/>
              </w:rPr>
              <w:t xml:space="preserve">Previously, when logged in as the </w:t>
            </w:r>
            <w:r w:rsidRPr="006603DC">
              <w:rPr>
                <w:rFonts w:ascii="Segoe UI Light" w:hAnsi="Segoe UI Light" w:cs="Segoe UI Light"/>
                <w:b/>
                <w:sz w:val="22"/>
                <w:szCs w:val="22"/>
              </w:rPr>
              <w:t>Treasury Accountant</w:t>
            </w:r>
            <w:r w:rsidRPr="006603DC">
              <w:rPr>
                <w:rFonts w:ascii="Segoe UI Light" w:hAnsi="Segoe UI Light" w:cs="Segoe UI Light"/>
                <w:sz w:val="22"/>
                <w:szCs w:val="22"/>
              </w:rPr>
              <w:t>, the user could not access the periodic batch job for Loan</w:t>
            </w:r>
            <w:r w:rsidRPr="006603DC">
              <w:rPr>
                <w:rFonts w:ascii="Segoe UI Light" w:hAnsi="Segoe UI Light" w:cs="Segoe UI Light"/>
                <w:b/>
                <w:sz w:val="22"/>
                <w:szCs w:val="22"/>
              </w:rPr>
              <w:t xml:space="preserve"> Write-off journals</w:t>
            </w:r>
            <w:r w:rsidRPr="006603DC">
              <w:rPr>
                <w:rFonts w:ascii="Segoe UI Light" w:hAnsi="Segoe UI Light" w:cs="Segoe UI Light"/>
                <w:sz w:val="22"/>
                <w:szCs w:val="22"/>
              </w:rPr>
              <w:t>. This issue has been resolved.</w:t>
            </w:r>
          </w:p>
          <w:p w14:paraId="2BF68BB0" w14:textId="1A1D1DC1" w:rsidR="00D96185" w:rsidRPr="006603DC" w:rsidRDefault="00D96185" w:rsidP="004A551F">
            <w:pPr>
              <w:pStyle w:val="ListParagraph"/>
              <w:numPr>
                <w:ilvl w:val="0"/>
                <w:numId w:val="13"/>
              </w:numPr>
              <w:shd w:val="clear" w:color="auto" w:fill="FFFFFF" w:themeFill="background1"/>
              <w:rPr>
                <w:rFonts w:ascii="Segoe UI Light" w:hAnsi="Segoe UI Light" w:cs="Segoe UI Light"/>
                <w:sz w:val="22"/>
                <w:szCs w:val="22"/>
              </w:rPr>
            </w:pPr>
            <w:r w:rsidRPr="006603DC">
              <w:rPr>
                <w:rFonts w:ascii="Segoe UI Light" w:hAnsi="Segoe UI Light" w:cs="Segoe UI Light"/>
                <w:sz w:val="22"/>
                <w:szCs w:val="22"/>
              </w:rPr>
              <w:t xml:space="preserve">There were issues with </w:t>
            </w:r>
            <w:r w:rsidRPr="006603DC">
              <w:rPr>
                <w:rFonts w:ascii="Segoe UI Light" w:hAnsi="Segoe UI Light" w:cs="Segoe UI Light"/>
                <w:b/>
                <w:sz w:val="22"/>
                <w:szCs w:val="22"/>
              </w:rPr>
              <w:t>accessing Write-off journals</w:t>
            </w:r>
            <w:r w:rsidRPr="006603DC">
              <w:rPr>
                <w:rFonts w:ascii="Segoe UI Light" w:hAnsi="Segoe UI Light" w:cs="Segoe UI Light"/>
                <w:sz w:val="22"/>
                <w:szCs w:val="22"/>
              </w:rPr>
              <w:t xml:space="preserve"> from both the Loans&gt;</w:t>
            </w:r>
            <w:r w:rsidRPr="006603DC">
              <w:rPr>
                <w:rFonts w:ascii="Segoe UI Light" w:hAnsi="Segoe UI Light" w:cs="Segoe UI Light"/>
                <w:b/>
                <w:sz w:val="22"/>
                <w:szCs w:val="22"/>
              </w:rPr>
              <w:t>Journals menu</w:t>
            </w:r>
            <w:r w:rsidRPr="006603DC">
              <w:rPr>
                <w:rFonts w:ascii="Segoe UI Light" w:hAnsi="Segoe UI Light" w:cs="Segoe UI Light"/>
                <w:sz w:val="22"/>
                <w:szCs w:val="22"/>
              </w:rPr>
              <w:t xml:space="preserve"> and the </w:t>
            </w:r>
            <w:r w:rsidRPr="006603DC">
              <w:rPr>
                <w:rFonts w:ascii="Segoe UI Light" w:hAnsi="Segoe UI Light" w:cs="Segoe UI Light"/>
                <w:b/>
                <w:sz w:val="22"/>
                <w:szCs w:val="22"/>
              </w:rPr>
              <w:t>Loans details page</w:t>
            </w:r>
            <w:r w:rsidRPr="006603DC">
              <w:rPr>
                <w:rFonts w:ascii="Segoe UI Light" w:hAnsi="Segoe UI Light" w:cs="Segoe UI Light"/>
                <w:sz w:val="22"/>
                <w:szCs w:val="22"/>
              </w:rPr>
              <w:t xml:space="preserve">. In both instances, no journals were displayed due to an </w:t>
            </w:r>
            <w:r w:rsidRPr="006603DC">
              <w:rPr>
                <w:rFonts w:ascii="Segoe UI Light" w:hAnsi="Segoe UI Light" w:cs="Segoe UI Light"/>
                <w:b/>
                <w:sz w:val="22"/>
                <w:szCs w:val="22"/>
              </w:rPr>
              <w:t>incorrect filter</w:t>
            </w:r>
            <w:r w:rsidRPr="006603DC">
              <w:rPr>
                <w:rFonts w:ascii="Segoe UI Light" w:hAnsi="Segoe UI Light" w:cs="Segoe UI Light"/>
                <w:sz w:val="22"/>
                <w:szCs w:val="22"/>
              </w:rPr>
              <w:t xml:space="preserve"> for </w:t>
            </w:r>
            <w:r w:rsidRPr="006603DC">
              <w:rPr>
                <w:rFonts w:ascii="Segoe UI Light" w:hAnsi="Segoe UI Light" w:cs="Segoe UI Light"/>
                <w:b/>
                <w:sz w:val="22"/>
                <w:szCs w:val="22"/>
              </w:rPr>
              <w:t>Journal type</w:t>
            </w:r>
            <w:r w:rsidRPr="006603DC">
              <w:rPr>
                <w:rFonts w:ascii="Segoe UI Light" w:hAnsi="Segoe UI Light" w:cs="Segoe UI Light"/>
                <w:sz w:val="22"/>
                <w:szCs w:val="22"/>
              </w:rPr>
              <w:t xml:space="preserve">. However, this issue has been </w:t>
            </w:r>
            <w:r w:rsidRPr="006603DC">
              <w:rPr>
                <w:rFonts w:ascii="Segoe UI Light" w:hAnsi="Segoe UI Light" w:cs="Segoe UI Light"/>
                <w:b/>
                <w:sz w:val="22"/>
                <w:szCs w:val="22"/>
              </w:rPr>
              <w:t xml:space="preserve">resolved </w:t>
            </w:r>
            <w:r w:rsidRPr="006603DC">
              <w:rPr>
                <w:rFonts w:ascii="Segoe UI Light" w:hAnsi="Segoe UI Light" w:cs="Segoe UI Light"/>
                <w:sz w:val="22"/>
                <w:szCs w:val="22"/>
              </w:rPr>
              <w:t>and the correct journals are now being displayed in both locations.</w:t>
            </w:r>
          </w:p>
        </w:tc>
      </w:tr>
      <w:tr w:rsidR="00E20591" w:rsidRPr="005A46B6" w14:paraId="5A79ADC0" w14:textId="77777777" w:rsidTr="00E20591">
        <w:trPr>
          <w:trHeight w:val="70"/>
        </w:trPr>
        <w:tc>
          <w:tcPr>
            <w:tcW w:w="2250" w:type="dxa"/>
            <w:vMerge/>
            <w:tcBorders>
              <w:left w:val="single" w:sz="4" w:space="0" w:color="auto"/>
              <w:right w:val="single" w:sz="4" w:space="0" w:color="auto"/>
            </w:tcBorders>
            <w:shd w:val="clear" w:color="auto" w:fill="auto"/>
            <w:noWrap/>
            <w:vAlign w:val="center"/>
          </w:tcPr>
          <w:p w14:paraId="1C1A3C94" w14:textId="77777777" w:rsidR="00E20591" w:rsidRPr="005A46B6" w:rsidRDefault="00E20591" w:rsidP="00FD4072">
            <w:pPr>
              <w:rPr>
                <w:rFonts w:ascii="Segoe UI Light" w:hAnsi="Segoe UI Light" w:cstheme="minorHAnsi"/>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3592C418" w14:textId="090B8136" w:rsidR="00E20591" w:rsidRPr="006603DC" w:rsidRDefault="00E20591" w:rsidP="00BB627E">
            <w:pPr>
              <w:pStyle w:val="ListParagraph"/>
              <w:numPr>
                <w:ilvl w:val="0"/>
                <w:numId w:val="4"/>
              </w:numPr>
              <w:shd w:val="clear" w:color="auto" w:fill="FFFFFF"/>
              <w:ind w:left="341"/>
              <w:rPr>
                <w:rFonts w:ascii="Segoe UI Light" w:hAnsi="Segoe UI Light" w:cs="Segoe UI Light"/>
                <w:sz w:val="22"/>
                <w:szCs w:val="22"/>
              </w:rPr>
            </w:pPr>
            <w:r w:rsidRPr="006603DC">
              <w:rPr>
                <w:rFonts w:ascii="Segoe UI Light" w:hAnsi="Segoe UI Light" w:cs="Segoe UI Light"/>
                <w:sz w:val="22"/>
                <w:szCs w:val="22"/>
              </w:rPr>
              <w:t xml:space="preserve">The posted </w:t>
            </w:r>
            <w:r w:rsidRPr="006603DC">
              <w:rPr>
                <w:rFonts w:ascii="Segoe UI Light" w:hAnsi="Segoe UI Light" w:cs="Segoe UI Light"/>
                <w:b/>
                <w:sz w:val="22"/>
                <w:szCs w:val="22"/>
              </w:rPr>
              <w:t>write-off journals</w:t>
            </w:r>
            <w:r w:rsidRPr="006603DC">
              <w:rPr>
                <w:rFonts w:ascii="Segoe UI Light" w:hAnsi="Segoe UI Light" w:cs="Segoe UI Light"/>
                <w:sz w:val="22"/>
                <w:szCs w:val="22"/>
              </w:rPr>
              <w:t xml:space="preserve"> were not appearing on the </w:t>
            </w:r>
            <w:r w:rsidRPr="006603DC">
              <w:rPr>
                <w:rFonts w:ascii="Segoe UI Light" w:hAnsi="Segoe UI Light" w:cs="Segoe UI Light"/>
                <w:b/>
                <w:sz w:val="22"/>
                <w:szCs w:val="22"/>
              </w:rPr>
              <w:t>Loan transactions report</w:t>
            </w:r>
            <w:r w:rsidRPr="006603DC">
              <w:rPr>
                <w:rFonts w:ascii="Segoe UI Light" w:hAnsi="Segoe UI Light" w:cs="Segoe UI Light"/>
                <w:sz w:val="22"/>
                <w:szCs w:val="22"/>
              </w:rPr>
              <w:t xml:space="preserve"> previously. However, after the issue was fixed, they are now visible on the report.</w:t>
            </w:r>
          </w:p>
        </w:tc>
      </w:tr>
      <w:tr w:rsidR="00466DF6" w:rsidRPr="005A46B6" w14:paraId="3AAE8F65" w14:textId="77777777" w:rsidTr="00466DF6">
        <w:trPr>
          <w:trHeight w:val="70"/>
        </w:trPr>
        <w:tc>
          <w:tcPr>
            <w:tcW w:w="2250" w:type="dxa"/>
            <w:vMerge/>
            <w:tcBorders>
              <w:left w:val="single" w:sz="4" w:space="0" w:color="auto"/>
              <w:right w:val="single" w:sz="4" w:space="0" w:color="auto"/>
            </w:tcBorders>
            <w:shd w:val="clear" w:color="auto" w:fill="auto"/>
            <w:noWrap/>
            <w:vAlign w:val="center"/>
          </w:tcPr>
          <w:p w14:paraId="0ED0DE40" w14:textId="77777777" w:rsidR="00466DF6" w:rsidRPr="005A46B6" w:rsidRDefault="00466DF6" w:rsidP="00FD4072">
            <w:pPr>
              <w:rPr>
                <w:rFonts w:ascii="Segoe UI Light" w:hAnsi="Segoe UI Light" w:cstheme="minorHAnsi"/>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7DEAFB10" w14:textId="6F29C6D7" w:rsidR="00466DF6" w:rsidRPr="006603DC" w:rsidRDefault="00466DF6" w:rsidP="00D96185">
            <w:pPr>
              <w:pStyle w:val="ListParagraph"/>
              <w:numPr>
                <w:ilvl w:val="0"/>
                <w:numId w:val="4"/>
              </w:numPr>
              <w:shd w:val="clear" w:color="auto" w:fill="FFFFFF"/>
              <w:ind w:left="341"/>
              <w:rPr>
                <w:rFonts w:ascii="Segoe UI Light" w:hAnsi="Segoe UI Light" w:cs="Segoe UI Light"/>
                <w:sz w:val="22"/>
                <w:szCs w:val="22"/>
              </w:rPr>
            </w:pPr>
            <w:r w:rsidRPr="006603DC">
              <w:rPr>
                <w:rFonts w:ascii="Segoe UI Light" w:hAnsi="Segoe UI Light" w:cs="Segoe UI Light"/>
                <w:sz w:val="22"/>
                <w:szCs w:val="22"/>
              </w:rPr>
              <w:t xml:space="preserve">Previously, the role of </w:t>
            </w:r>
            <w:r w:rsidRPr="006603DC">
              <w:rPr>
                <w:rFonts w:ascii="Segoe UI Light" w:hAnsi="Segoe UI Light" w:cs="Segoe UI Light"/>
                <w:b/>
                <w:sz w:val="22"/>
                <w:szCs w:val="22"/>
              </w:rPr>
              <w:t>Treasury accountant</w:t>
            </w:r>
            <w:r w:rsidRPr="006603DC">
              <w:rPr>
                <w:rFonts w:ascii="Segoe UI Light" w:hAnsi="Segoe UI Light" w:cs="Segoe UI Light"/>
                <w:sz w:val="22"/>
                <w:szCs w:val="22"/>
              </w:rPr>
              <w:t xml:space="preserve"> did not have access to the </w:t>
            </w:r>
            <w:r w:rsidRPr="006603DC">
              <w:rPr>
                <w:rFonts w:ascii="Segoe UI Light" w:hAnsi="Segoe UI Light" w:cs="Segoe UI Light"/>
                <w:b/>
                <w:sz w:val="22"/>
                <w:szCs w:val="22"/>
              </w:rPr>
              <w:t>Interest report</w:t>
            </w:r>
            <w:r w:rsidRPr="006603DC">
              <w:rPr>
                <w:rFonts w:ascii="Segoe UI Light" w:hAnsi="Segoe UI Light" w:cs="Segoe UI Light"/>
                <w:sz w:val="22"/>
                <w:szCs w:val="22"/>
              </w:rPr>
              <w:t xml:space="preserve"> due to incorrect </w:t>
            </w:r>
            <w:r w:rsidRPr="006603DC">
              <w:rPr>
                <w:rFonts w:ascii="Segoe UI Light" w:hAnsi="Segoe UI Light" w:cs="Segoe UI Light"/>
                <w:b/>
                <w:sz w:val="22"/>
                <w:szCs w:val="22"/>
              </w:rPr>
              <w:t>permissions.</w:t>
            </w:r>
            <w:r w:rsidRPr="006603DC">
              <w:rPr>
                <w:rFonts w:ascii="Segoe UI Light" w:hAnsi="Segoe UI Light" w:cs="Segoe UI Light"/>
                <w:sz w:val="22"/>
                <w:szCs w:val="22"/>
              </w:rPr>
              <w:t xml:space="preserve"> However, the permissions have since been </w:t>
            </w:r>
            <w:r w:rsidRPr="006603DC">
              <w:rPr>
                <w:rFonts w:ascii="Segoe UI Light" w:hAnsi="Segoe UI Light" w:cs="Segoe UI Light"/>
                <w:b/>
                <w:sz w:val="22"/>
                <w:szCs w:val="22"/>
              </w:rPr>
              <w:t>corrected</w:t>
            </w:r>
            <w:r w:rsidRPr="006603DC">
              <w:rPr>
                <w:rFonts w:ascii="Segoe UI Light" w:hAnsi="Segoe UI Light" w:cs="Segoe UI Light"/>
                <w:sz w:val="22"/>
                <w:szCs w:val="22"/>
              </w:rPr>
              <w:t>, and the role is now able to access the report.</w:t>
            </w:r>
          </w:p>
        </w:tc>
      </w:tr>
      <w:tr w:rsidR="00466DF6" w:rsidRPr="005A46B6" w14:paraId="05FFEC92" w14:textId="77777777" w:rsidTr="00466DF6">
        <w:trPr>
          <w:trHeight w:val="171"/>
        </w:trPr>
        <w:tc>
          <w:tcPr>
            <w:tcW w:w="2250" w:type="dxa"/>
            <w:vMerge/>
            <w:tcBorders>
              <w:left w:val="single" w:sz="4" w:space="0" w:color="auto"/>
              <w:right w:val="single" w:sz="4" w:space="0" w:color="auto"/>
            </w:tcBorders>
            <w:shd w:val="clear" w:color="auto" w:fill="auto"/>
            <w:noWrap/>
            <w:vAlign w:val="center"/>
          </w:tcPr>
          <w:p w14:paraId="2B3E6F68" w14:textId="77777777" w:rsidR="00466DF6" w:rsidRPr="005A46B6" w:rsidRDefault="00466DF6" w:rsidP="00FD4072">
            <w:pPr>
              <w:rPr>
                <w:rFonts w:ascii="Segoe UI Light" w:hAnsi="Segoe UI Light" w:cstheme="minorHAnsi"/>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1544A879" w14:textId="091B3B34" w:rsidR="00466DF6" w:rsidRPr="006603DC" w:rsidRDefault="00466DF6" w:rsidP="00466DF6">
            <w:pPr>
              <w:pStyle w:val="ListParagraph"/>
              <w:numPr>
                <w:ilvl w:val="0"/>
                <w:numId w:val="4"/>
              </w:numPr>
              <w:shd w:val="clear" w:color="auto" w:fill="FFFFFF"/>
              <w:ind w:left="341"/>
              <w:rPr>
                <w:rFonts w:ascii="Segoe UI Light" w:hAnsi="Segoe UI Light" w:cs="Segoe UI Light"/>
                <w:sz w:val="22"/>
                <w:szCs w:val="22"/>
              </w:rPr>
            </w:pPr>
            <w:r w:rsidRPr="006603DC">
              <w:rPr>
                <w:rFonts w:ascii="Segoe UI Light" w:hAnsi="Segoe UI Light" w:cs="Segoe UI Light"/>
                <w:sz w:val="22"/>
                <w:szCs w:val="22"/>
              </w:rPr>
              <w:t xml:space="preserve">Earlier, the </w:t>
            </w:r>
            <w:r w:rsidRPr="006603DC">
              <w:rPr>
                <w:rFonts w:ascii="Segoe UI Light" w:hAnsi="Segoe UI Light" w:cs="Segoe UI Light"/>
                <w:b/>
                <w:sz w:val="22"/>
                <w:szCs w:val="22"/>
              </w:rPr>
              <w:t xml:space="preserve">report </w:t>
            </w:r>
            <w:r w:rsidRPr="006603DC">
              <w:rPr>
                <w:rFonts w:ascii="Segoe UI Light" w:hAnsi="Segoe UI Light" w:cs="Segoe UI Light"/>
                <w:sz w:val="22"/>
                <w:szCs w:val="22"/>
              </w:rPr>
              <w:t xml:space="preserve">for the payment of interest was </w:t>
            </w:r>
            <w:r w:rsidRPr="006603DC">
              <w:rPr>
                <w:rFonts w:ascii="Segoe UI Light" w:hAnsi="Segoe UI Light" w:cs="Segoe UI Light"/>
                <w:b/>
                <w:sz w:val="22"/>
                <w:szCs w:val="22"/>
              </w:rPr>
              <w:t>misspelled</w:t>
            </w:r>
            <w:r w:rsidRPr="006603DC">
              <w:rPr>
                <w:rFonts w:ascii="Segoe UI Light" w:hAnsi="Segoe UI Light" w:cs="Segoe UI Light"/>
                <w:sz w:val="22"/>
                <w:szCs w:val="22"/>
              </w:rPr>
              <w:t xml:space="preserve"> as "</w:t>
            </w:r>
            <w:proofErr w:type="spellStart"/>
            <w:r w:rsidRPr="00D94223">
              <w:rPr>
                <w:rFonts w:ascii="Segoe UI Light" w:hAnsi="Segoe UI Light" w:cs="Segoe UI Light"/>
                <w:b/>
                <w:sz w:val="22"/>
                <w:szCs w:val="22"/>
              </w:rPr>
              <w:t>Intereset</w:t>
            </w:r>
            <w:proofErr w:type="spellEnd"/>
            <w:r w:rsidRPr="006603DC">
              <w:rPr>
                <w:rFonts w:ascii="Segoe UI Light" w:hAnsi="Segoe UI Light" w:cs="Segoe UI Light"/>
                <w:sz w:val="22"/>
                <w:szCs w:val="22"/>
              </w:rPr>
              <w:t xml:space="preserve"> payment". However, it has now been corrected and appears as "</w:t>
            </w:r>
            <w:r w:rsidRPr="006603DC">
              <w:rPr>
                <w:rFonts w:ascii="Segoe UI Light" w:hAnsi="Segoe UI Light" w:cs="Segoe UI Light"/>
                <w:b/>
                <w:sz w:val="22"/>
                <w:szCs w:val="22"/>
              </w:rPr>
              <w:t>Interest payments</w:t>
            </w:r>
            <w:r w:rsidRPr="006603DC">
              <w:rPr>
                <w:rFonts w:ascii="Segoe UI Light" w:hAnsi="Segoe UI Light" w:cs="Segoe UI Light"/>
                <w:sz w:val="22"/>
                <w:szCs w:val="22"/>
              </w:rPr>
              <w:t>".</w:t>
            </w:r>
          </w:p>
        </w:tc>
      </w:tr>
      <w:tr w:rsidR="00E05073" w:rsidRPr="005A46B6" w14:paraId="30760D71" w14:textId="77777777" w:rsidTr="00FD4072">
        <w:trPr>
          <w:trHeight w:val="622"/>
        </w:trPr>
        <w:tc>
          <w:tcPr>
            <w:tcW w:w="2250" w:type="dxa"/>
            <w:vMerge/>
            <w:tcBorders>
              <w:left w:val="single" w:sz="4" w:space="0" w:color="auto"/>
              <w:right w:val="single" w:sz="4" w:space="0" w:color="auto"/>
            </w:tcBorders>
            <w:shd w:val="clear" w:color="auto" w:fill="auto"/>
            <w:noWrap/>
            <w:vAlign w:val="center"/>
          </w:tcPr>
          <w:p w14:paraId="3086C65A" w14:textId="77777777" w:rsidR="00E05073" w:rsidRPr="005A46B6" w:rsidRDefault="00E05073" w:rsidP="00FD4072">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3D744489" w14:textId="100804FD" w:rsidR="00E05073" w:rsidRPr="006603DC" w:rsidRDefault="00466DF6" w:rsidP="00466DF6">
            <w:pPr>
              <w:pStyle w:val="ListParagraph"/>
              <w:numPr>
                <w:ilvl w:val="0"/>
                <w:numId w:val="4"/>
              </w:numPr>
              <w:shd w:val="clear" w:color="auto" w:fill="FFFFFF"/>
              <w:ind w:left="341"/>
              <w:rPr>
                <w:rFonts w:ascii="Segoe UI Light" w:hAnsi="Segoe UI Light" w:cs="Segoe UI Light"/>
                <w:sz w:val="22"/>
                <w:szCs w:val="22"/>
              </w:rPr>
            </w:pPr>
            <w:r w:rsidRPr="006603DC">
              <w:rPr>
                <w:rFonts w:ascii="Segoe UI Light" w:hAnsi="Segoe UI Light" w:cs="Segoe UI Light"/>
                <w:sz w:val="22"/>
                <w:szCs w:val="22"/>
              </w:rPr>
              <w:t xml:space="preserve">Before, the </w:t>
            </w:r>
            <w:r w:rsidRPr="006603DC">
              <w:rPr>
                <w:rFonts w:ascii="Segoe UI Light" w:hAnsi="Segoe UI Light" w:cs="Segoe UI Light"/>
                <w:b/>
                <w:sz w:val="22"/>
                <w:szCs w:val="22"/>
              </w:rPr>
              <w:t>Loan transactions report</w:t>
            </w:r>
            <w:r w:rsidRPr="006603DC">
              <w:rPr>
                <w:rFonts w:ascii="Segoe UI Light" w:hAnsi="Segoe UI Light" w:cs="Segoe UI Light"/>
                <w:sz w:val="22"/>
                <w:szCs w:val="22"/>
              </w:rPr>
              <w:t xml:space="preserve"> did not show the </w:t>
            </w:r>
            <w:r w:rsidRPr="006603DC">
              <w:rPr>
                <w:rFonts w:ascii="Segoe UI Light" w:hAnsi="Segoe UI Light" w:cs="Segoe UI Light"/>
                <w:b/>
                <w:sz w:val="22"/>
                <w:szCs w:val="22"/>
              </w:rPr>
              <w:t>Capital redemption</w:t>
            </w:r>
            <w:r w:rsidRPr="006603DC">
              <w:rPr>
                <w:rFonts w:ascii="Segoe UI Light" w:hAnsi="Segoe UI Light" w:cs="Segoe UI Light"/>
                <w:sz w:val="22"/>
                <w:szCs w:val="22"/>
              </w:rPr>
              <w:t xml:space="preserve"> amount in the </w:t>
            </w:r>
            <w:r w:rsidRPr="006603DC">
              <w:rPr>
                <w:rFonts w:ascii="Segoe UI Light" w:hAnsi="Segoe UI Light" w:cs="Segoe UI Light"/>
                <w:b/>
                <w:sz w:val="22"/>
                <w:szCs w:val="22"/>
              </w:rPr>
              <w:t xml:space="preserve">Balance </w:t>
            </w:r>
            <w:r w:rsidRPr="006603DC">
              <w:rPr>
                <w:rFonts w:ascii="Segoe UI Light" w:hAnsi="Segoe UI Light" w:cs="Segoe UI Light"/>
                <w:sz w:val="22"/>
                <w:szCs w:val="22"/>
              </w:rPr>
              <w:t xml:space="preserve">column. This problem has now been </w:t>
            </w:r>
            <w:r w:rsidRPr="006603DC">
              <w:rPr>
                <w:rFonts w:ascii="Segoe UI Light" w:hAnsi="Segoe UI Light" w:cs="Segoe UI Light"/>
                <w:b/>
                <w:sz w:val="22"/>
                <w:szCs w:val="22"/>
              </w:rPr>
              <w:t>resolved</w:t>
            </w:r>
            <w:r w:rsidRPr="006603DC">
              <w:rPr>
                <w:rFonts w:ascii="Segoe UI Light" w:hAnsi="Segoe UI Light" w:cs="Segoe UI Light"/>
                <w:sz w:val="22"/>
                <w:szCs w:val="22"/>
              </w:rPr>
              <w:t>.</w:t>
            </w:r>
          </w:p>
        </w:tc>
      </w:tr>
      <w:tr w:rsidR="00B159AB" w:rsidRPr="005A46B6" w14:paraId="3EE9F28A" w14:textId="77777777" w:rsidTr="00FD4072">
        <w:trPr>
          <w:trHeight w:val="622"/>
        </w:trPr>
        <w:tc>
          <w:tcPr>
            <w:tcW w:w="2250" w:type="dxa"/>
            <w:tcBorders>
              <w:left w:val="single" w:sz="4" w:space="0" w:color="auto"/>
              <w:right w:val="single" w:sz="4" w:space="0" w:color="auto"/>
            </w:tcBorders>
            <w:shd w:val="clear" w:color="auto" w:fill="auto"/>
            <w:noWrap/>
            <w:vAlign w:val="center"/>
          </w:tcPr>
          <w:p w14:paraId="7D0C9FEA" w14:textId="0A0D35E2" w:rsidR="00B159AB" w:rsidRPr="005A46B6" w:rsidRDefault="00BC7018" w:rsidP="00FD4072">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General</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7F81DE6" w14:textId="6AA058C6" w:rsidR="0011343E" w:rsidRPr="006603DC" w:rsidRDefault="0011343E" w:rsidP="0011343E">
            <w:pPr>
              <w:pStyle w:val="ListParagraph"/>
              <w:numPr>
                <w:ilvl w:val="0"/>
                <w:numId w:val="4"/>
              </w:numPr>
              <w:shd w:val="clear" w:color="auto" w:fill="FFFFFF"/>
              <w:ind w:left="341"/>
              <w:rPr>
                <w:rFonts w:ascii="Segoe UI Light" w:hAnsi="Segoe UI Light" w:cs="Segoe UI Light"/>
                <w:sz w:val="22"/>
                <w:szCs w:val="22"/>
              </w:rPr>
            </w:pPr>
            <w:r w:rsidRPr="006603DC">
              <w:rPr>
                <w:rFonts w:ascii="Segoe UI Light" w:hAnsi="Segoe UI Light" w:cs="Segoe UI Light"/>
                <w:b/>
                <w:sz w:val="22"/>
                <w:szCs w:val="22"/>
              </w:rPr>
              <w:t>Fixed</w:t>
            </w:r>
            <w:r w:rsidRPr="006603DC">
              <w:rPr>
                <w:rFonts w:ascii="Segoe UI Light" w:hAnsi="Segoe UI Light" w:cs="Segoe UI Light"/>
                <w:sz w:val="22"/>
                <w:szCs w:val="22"/>
              </w:rPr>
              <w:t xml:space="preserve"> various</w:t>
            </w:r>
            <w:r w:rsidR="00BC7018" w:rsidRPr="006603DC">
              <w:rPr>
                <w:rFonts w:ascii="Segoe UI Light" w:hAnsi="Segoe UI Light" w:cs="Segoe UI Light"/>
                <w:sz w:val="22"/>
                <w:szCs w:val="22"/>
              </w:rPr>
              <w:t xml:space="preserve"> Treasury module</w:t>
            </w:r>
            <w:r w:rsidR="00BC7018" w:rsidRPr="006603DC">
              <w:rPr>
                <w:rFonts w:ascii="Segoe UI Light" w:hAnsi="Segoe UI Light" w:cs="Segoe UI Light"/>
                <w:b/>
                <w:sz w:val="22"/>
                <w:szCs w:val="22"/>
              </w:rPr>
              <w:t xml:space="preserve"> labels</w:t>
            </w:r>
          </w:p>
          <w:p w14:paraId="624A324F" w14:textId="77777777" w:rsidR="005011C1" w:rsidRPr="006603DC" w:rsidRDefault="005011C1" w:rsidP="005011C1">
            <w:pPr>
              <w:pStyle w:val="ListParagraph"/>
              <w:numPr>
                <w:ilvl w:val="0"/>
                <w:numId w:val="13"/>
              </w:numPr>
              <w:shd w:val="clear" w:color="auto" w:fill="FFFFFF" w:themeFill="background1"/>
              <w:rPr>
                <w:rFonts w:ascii="Segoe UI Light" w:hAnsi="Segoe UI Light" w:cs="Segoe UI Light"/>
                <w:sz w:val="22"/>
                <w:szCs w:val="22"/>
              </w:rPr>
            </w:pPr>
            <w:r w:rsidRPr="006603DC">
              <w:rPr>
                <w:rFonts w:ascii="Segoe UI Light" w:hAnsi="Segoe UI Light" w:cs="Segoe UI Light"/>
                <w:sz w:val="22"/>
                <w:szCs w:val="22"/>
              </w:rPr>
              <w:t xml:space="preserve">There used to be a menu item in the </w:t>
            </w:r>
            <w:r w:rsidRPr="006603DC">
              <w:rPr>
                <w:rFonts w:ascii="Segoe UI Light" w:hAnsi="Segoe UI Light" w:cs="Segoe UI Light"/>
                <w:b/>
                <w:sz w:val="22"/>
                <w:szCs w:val="22"/>
              </w:rPr>
              <w:t>Treasury setup menu</w:t>
            </w:r>
            <w:r w:rsidRPr="006603DC">
              <w:rPr>
                <w:rFonts w:ascii="Segoe UI Light" w:hAnsi="Segoe UI Light" w:cs="Segoe UI Light"/>
                <w:sz w:val="22"/>
                <w:szCs w:val="22"/>
              </w:rPr>
              <w:t xml:space="preserve"> named </w:t>
            </w:r>
            <w:proofErr w:type="spellStart"/>
            <w:r w:rsidRPr="006603DC">
              <w:rPr>
                <w:rFonts w:ascii="Segoe UI Light" w:hAnsi="Segoe UI Light" w:cs="Segoe UI Light"/>
                <w:b/>
                <w:sz w:val="22"/>
                <w:szCs w:val="22"/>
              </w:rPr>
              <w:t>LIRDataUpgrade</w:t>
            </w:r>
            <w:proofErr w:type="spellEnd"/>
            <w:r w:rsidRPr="006603DC">
              <w:rPr>
                <w:rFonts w:ascii="Segoe UI Light" w:hAnsi="Segoe UI Light" w:cs="Segoe UI Light"/>
                <w:sz w:val="22"/>
                <w:szCs w:val="22"/>
              </w:rPr>
              <w:t xml:space="preserve">, but it is no longer visible as it has been </w:t>
            </w:r>
            <w:r w:rsidRPr="006603DC">
              <w:rPr>
                <w:rFonts w:ascii="Segoe UI Light" w:hAnsi="Segoe UI Light" w:cs="Segoe UI Light"/>
                <w:b/>
                <w:sz w:val="22"/>
                <w:szCs w:val="22"/>
              </w:rPr>
              <w:t>hidden.</w:t>
            </w:r>
          </w:p>
          <w:p w14:paraId="43ECC74D" w14:textId="77777777" w:rsidR="005011C1" w:rsidRPr="006603DC" w:rsidRDefault="005011C1" w:rsidP="005011C1">
            <w:pPr>
              <w:pStyle w:val="ListParagraph"/>
              <w:numPr>
                <w:ilvl w:val="0"/>
                <w:numId w:val="13"/>
              </w:numPr>
              <w:shd w:val="clear" w:color="auto" w:fill="FFFFFF" w:themeFill="background1"/>
              <w:rPr>
                <w:rFonts w:ascii="Segoe UI Light" w:hAnsi="Segoe UI Light" w:cs="Segoe UI Light"/>
                <w:sz w:val="22"/>
                <w:szCs w:val="22"/>
              </w:rPr>
            </w:pPr>
            <w:r w:rsidRPr="006603DC">
              <w:rPr>
                <w:rFonts w:ascii="Segoe UI Light" w:hAnsi="Segoe UI Light" w:cs="Segoe UI Light"/>
                <w:sz w:val="22"/>
                <w:szCs w:val="22"/>
              </w:rPr>
              <w:t xml:space="preserve">When accessing the </w:t>
            </w:r>
            <w:r w:rsidRPr="006603DC">
              <w:rPr>
                <w:rFonts w:ascii="Segoe UI Light" w:hAnsi="Segoe UI Light" w:cs="Segoe UI Light"/>
                <w:b/>
                <w:sz w:val="22"/>
                <w:szCs w:val="22"/>
              </w:rPr>
              <w:t>Cash Request form</w:t>
            </w:r>
            <w:r w:rsidRPr="006603DC">
              <w:rPr>
                <w:rFonts w:ascii="Segoe UI Light" w:hAnsi="Segoe UI Light" w:cs="Segoe UI Light"/>
                <w:sz w:val="22"/>
                <w:szCs w:val="22"/>
              </w:rPr>
              <w:t xml:space="preserve"> (accessible via Treasury &gt; Common &gt; Cash request), clicking on the </w:t>
            </w:r>
            <w:r w:rsidRPr="006603DC">
              <w:rPr>
                <w:rFonts w:ascii="Segoe UI Light" w:hAnsi="Segoe UI Light" w:cs="Segoe UI Light"/>
                <w:b/>
                <w:sz w:val="22"/>
                <w:szCs w:val="22"/>
              </w:rPr>
              <w:t>Workflow button</w:t>
            </w:r>
            <w:r w:rsidRPr="006603DC">
              <w:rPr>
                <w:rFonts w:ascii="Segoe UI Light" w:hAnsi="Segoe UI Light" w:cs="Segoe UI Light"/>
                <w:sz w:val="22"/>
                <w:szCs w:val="22"/>
              </w:rPr>
              <w:t xml:space="preserve"> previously displayed </w:t>
            </w:r>
            <w:proofErr w:type="spellStart"/>
            <w:r w:rsidRPr="006603DC">
              <w:rPr>
                <w:rFonts w:ascii="Segoe UI Light" w:hAnsi="Segoe UI Light" w:cs="Segoe UI Light"/>
                <w:b/>
                <w:sz w:val="22"/>
                <w:szCs w:val="22"/>
              </w:rPr>
              <w:t>LIRCashRequestTypeSubmitMenuItemenuItem</w:t>
            </w:r>
            <w:proofErr w:type="spellEnd"/>
            <w:r w:rsidRPr="006603DC">
              <w:rPr>
                <w:rFonts w:ascii="Segoe UI Light" w:hAnsi="Segoe UI Light" w:cs="Segoe UI Light"/>
                <w:sz w:val="22"/>
                <w:szCs w:val="22"/>
              </w:rPr>
              <w:t>. However, the label has since been updated and the button is now properly labeled as "</w:t>
            </w:r>
            <w:r w:rsidRPr="006603DC">
              <w:rPr>
                <w:rFonts w:ascii="Segoe UI Light" w:hAnsi="Segoe UI Light" w:cs="Segoe UI Light"/>
                <w:b/>
                <w:sz w:val="22"/>
                <w:szCs w:val="22"/>
              </w:rPr>
              <w:t>Submit</w:t>
            </w:r>
            <w:r w:rsidRPr="006603DC">
              <w:rPr>
                <w:rFonts w:ascii="Segoe UI Light" w:hAnsi="Segoe UI Light" w:cs="Segoe UI Light"/>
                <w:sz w:val="22"/>
                <w:szCs w:val="22"/>
              </w:rPr>
              <w:t>".</w:t>
            </w:r>
          </w:p>
          <w:p w14:paraId="685FD136" w14:textId="6DA6AA50" w:rsidR="0011343E" w:rsidRPr="006603DC" w:rsidRDefault="005011C1" w:rsidP="005011C1">
            <w:pPr>
              <w:pStyle w:val="ListParagraph"/>
              <w:numPr>
                <w:ilvl w:val="0"/>
                <w:numId w:val="13"/>
              </w:numPr>
              <w:shd w:val="clear" w:color="auto" w:fill="FFFFFF" w:themeFill="background1"/>
              <w:rPr>
                <w:rFonts w:ascii="Segoe UI Light" w:hAnsi="Segoe UI Light" w:cs="Segoe UI Light"/>
                <w:sz w:val="22"/>
                <w:szCs w:val="22"/>
              </w:rPr>
            </w:pPr>
            <w:r w:rsidRPr="006603DC">
              <w:rPr>
                <w:rFonts w:ascii="Segoe UI Light" w:hAnsi="Segoe UI Light" w:cs="Segoe UI Light"/>
                <w:sz w:val="22"/>
                <w:szCs w:val="22"/>
              </w:rPr>
              <w:t xml:space="preserve">The </w:t>
            </w:r>
            <w:r w:rsidRPr="006603DC">
              <w:rPr>
                <w:rFonts w:ascii="Segoe UI Light" w:hAnsi="Segoe UI Light" w:cs="Segoe UI Light"/>
                <w:b/>
                <w:sz w:val="22"/>
                <w:szCs w:val="22"/>
              </w:rPr>
              <w:t>Cash Request workflow</w:t>
            </w:r>
            <w:r w:rsidRPr="006603DC">
              <w:rPr>
                <w:rFonts w:ascii="Segoe UI Light" w:hAnsi="Segoe UI Light" w:cs="Segoe UI Light"/>
                <w:sz w:val="22"/>
                <w:szCs w:val="22"/>
              </w:rPr>
              <w:t xml:space="preserve"> in Treasury was initially displayed as </w:t>
            </w:r>
            <w:proofErr w:type="spellStart"/>
            <w:r w:rsidRPr="006603DC">
              <w:rPr>
                <w:rFonts w:ascii="Segoe UI Light" w:hAnsi="Segoe UI Light" w:cs="Segoe UI Light"/>
                <w:b/>
                <w:sz w:val="22"/>
                <w:szCs w:val="22"/>
              </w:rPr>
              <w:t>LIRCashRequestSFType</w:t>
            </w:r>
            <w:proofErr w:type="spellEnd"/>
            <w:r w:rsidRPr="006603DC">
              <w:rPr>
                <w:rFonts w:ascii="Segoe UI Light" w:hAnsi="Segoe UI Light" w:cs="Segoe UI Light"/>
                <w:b/>
                <w:sz w:val="22"/>
                <w:szCs w:val="22"/>
              </w:rPr>
              <w:t xml:space="preserve"> </w:t>
            </w:r>
            <w:proofErr w:type="spellStart"/>
            <w:r w:rsidRPr="006603DC">
              <w:rPr>
                <w:rFonts w:ascii="Segoe UI Light" w:hAnsi="Segoe UI Light" w:cs="Segoe UI Light"/>
                <w:b/>
                <w:sz w:val="22"/>
                <w:szCs w:val="22"/>
              </w:rPr>
              <w:t>WorkflowType</w:t>
            </w:r>
            <w:proofErr w:type="spellEnd"/>
            <w:r w:rsidRPr="006603DC">
              <w:rPr>
                <w:rFonts w:ascii="Segoe UI Light" w:hAnsi="Segoe UI Light" w:cs="Segoe UI Light"/>
                <w:sz w:val="22"/>
                <w:szCs w:val="22"/>
              </w:rPr>
              <w:t>, which was incorrect. However, the display has now been corrected and the workflow is now properly labeled as "</w:t>
            </w:r>
            <w:r w:rsidRPr="006603DC">
              <w:rPr>
                <w:rFonts w:ascii="Segoe UI Light" w:hAnsi="Segoe UI Light" w:cs="Segoe UI Light"/>
                <w:b/>
                <w:sz w:val="22"/>
                <w:szCs w:val="22"/>
              </w:rPr>
              <w:t>Cash request workflow</w:t>
            </w:r>
            <w:r w:rsidRPr="006603DC">
              <w:rPr>
                <w:rFonts w:ascii="Segoe UI Light" w:hAnsi="Segoe UI Light" w:cs="Segoe UI Light"/>
                <w:sz w:val="22"/>
                <w:szCs w:val="22"/>
              </w:rPr>
              <w:t>".</w:t>
            </w:r>
          </w:p>
        </w:tc>
      </w:tr>
    </w:tbl>
    <w:p w14:paraId="252DF0F7" w14:textId="592DB4BC" w:rsidR="00A66183" w:rsidRDefault="00A66183" w:rsidP="005969DE">
      <w:pPr>
        <w:pStyle w:val="Heading1"/>
        <w:jc w:val="right"/>
        <w:rPr>
          <w:rFonts w:ascii="Segoe UI Light" w:hAnsi="Segoe UI Light"/>
        </w:rPr>
      </w:pPr>
      <w:r>
        <w:rPr>
          <w:rFonts w:ascii="Segoe UI Light" w:hAnsi="Segoe UI Light"/>
        </w:rPr>
        <w:br w:type="page"/>
      </w:r>
    </w:p>
    <w:p w14:paraId="13BAB756" w14:textId="77777777" w:rsidR="007F3B5E" w:rsidRDefault="007F3B5E" w:rsidP="007F3B5E"/>
    <w:p w14:paraId="586163B4" w14:textId="77777777" w:rsidR="007F3B5E" w:rsidRPr="007F3B5E" w:rsidRDefault="007F3B5E" w:rsidP="007F3B5E"/>
    <w:p w14:paraId="383C61C7" w14:textId="43811185"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10A23F77"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7206A0">
        <w:rPr>
          <w:rFonts w:ascii="Segoe UI Light" w:hAnsi="Segoe UI Light" w:cs="Segoe UI"/>
          <w:sz w:val="14"/>
          <w:szCs w:val="14"/>
        </w:rPr>
        <w:t>3</w:t>
      </w:r>
      <w:r w:rsidRPr="00836431">
        <w:rPr>
          <w:rFonts w:ascii="Segoe UI Light" w:hAnsi="Segoe UI Light" w:cs="Segoe UI"/>
        </w:rPr>
        <w:t xml:space="preserve"> </w:t>
      </w:r>
      <w:r w:rsidRPr="00836431">
        <w:rPr>
          <w:rFonts w:ascii="Segoe UI Light" w:hAnsi="Segoe UI Light" w:cs="Segoe UI"/>
          <w:sz w:val="14"/>
          <w:szCs w:val="14"/>
        </w:rPr>
        <w:t>Axnosis and Microsoft Corporation. All rights reserved.</w:t>
      </w:r>
    </w:p>
    <w:p w14:paraId="0B7B9361" w14:textId="640A424A" w:rsidR="00311535" w:rsidRPr="00836431" w:rsidRDefault="00FC7690" w:rsidP="001F3664">
      <w:pPr>
        <w:autoSpaceDE w:val="0"/>
        <w:autoSpaceDN w:val="0"/>
        <w:adjustRightInd w:val="0"/>
        <w:rPr>
          <w:rFonts w:ascii="Segoe UI Light" w:hAnsi="Segoe UI Light" w:cstheme="minorHAnsi"/>
          <w:sz w:val="22"/>
          <w:szCs w:val="22"/>
        </w:rPr>
      </w:pPr>
      <w:r w:rsidRPr="00836431">
        <w:rPr>
          <w:rFonts w:ascii="Segoe UI Light" w:hAnsi="Segoe UI Light" w:cs="Segoe UI"/>
          <w:sz w:val="14"/>
          <w:szCs w:val="14"/>
        </w:rPr>
        <w:t>Axnosis and</w:t>
      </w:r>
      <w:r w:rsidRPr="00836431">
        <w:rPr>
          <w:rFonts w:ascii="Segoe UI Light" w:hAnsi="Segoe UI Light" w:cs="Segoe UI"/>
        </w:rPr>
        <w:t xml:space="preserve"> </w:t>
      </w:r>
      <w:r w:rsidRPr="00836431">
        <w:rPr>
          <w:rFonts w:ascii="Segoe UI Light" w:hAnsi="Segoe UI Light" w:cs="Segoe UI"/>
          <w:sz w:val="14"/>
          <w:szCs w:val="14"/>
        </w:rPr>
        <w:t>Microsoft, The Axnosis and</w:t>
      </w:r>
      <w:r w:rsidRPr="00836431">
        <w:rPr>
          <w:rFonts w:ascii="Segoe UI Light" w:hAnsi="Segoe UI Light" w:cs="Segoe UI"/>
        </w:rPr>
        <w:t xml:space="preserve"> </w:t>
      </w:r>
      <w:r w:rsidRPr="00836431">
        <w:rPr>
          <w:rFonts w:ascii="Segoe UI Light" w:hAnsi="Segoe UI Light" w:cs="Segoe UI"/>
          <w:sz w:val="14"/>
          <w:szCs w:val="14"/>
        </w:rPr>
        <w:t>Microsoft Dynamics Logo, are either registered trademarks or trademarks of Axnosis and Microsoft Corporation or Axnosis and</w:t>
      </w:r>
      <w:r w:rsidRPr="00836431">
        <w:rPr>
          <w:rFonts w:ascii="Segoe UI Light" w:hAnsi="Segoe UI Light" w:cs="Segoe UI"/>
        </w:rPr>
        <w:t xml:space="preserve"> </w:t>
      </w:r>
      <w:r w:rsidRPr="00836431">
        <w:rPr>
          <w:rFonts w:ascii="Segoe UI Light" w:hAnsi="Segoe UI Light" w:cs="Segoe UI"/>
          <w:sz w:val="14"/>
          <w:szCs w:val="14"/>
        </w:rPr>
        <w:t>Microsoft Corporation in the United States and/or other countries. Axnosis and</w:t>
      </w:r>
      <w:r w:rsidRPr="00836431">
        <w:rPr>
          <w:rFonts w:ascii="Segoe UI Light" w:hAnsi="Segoe UI Light" w:cs="Segoe UI"/>
        </w:rPr>
        <w:t xml:space="preserve"> </w:t>
      </w:r>
      <w:r w:rsidRPr="00836431">
        <w:rPr>
          <w:rFonts w:ascii="Segoe UI Light" w:hAnsi="Segoe UI Light" w:cs="Segoe UI"/>
          <w:sz w:val="14"/>
          <w:szCs w:val="14"/>
        </w:rPr>
        <w:t>Microsoft Corporation is a subsidiary of Axnosis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sectPr w:rsidR="00311535"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9A1C2" w14:textId="77777777" w:rsidR="00A466AC" w:rsidRDefault="00A466AC">
      <w:r>
        <w:separator/>
      </w:r>
    </w:p>
  </w:endnote>
  <w:endnote w:type="continuationSeparator" w:id="0">
    <w:p w14:paraId="554F4492" w14:textId="77777777" w:rsidR="00A466AC" w:rsidRDefault="00A46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BE6E62">
          <w:rPr>
            <w:b/>
            <w:bCs/>
            <w:noProof/>
            <w:sz w:val="16"/>
            <w:szCs w:val="16"/>
          </w:rPr>
          <w:t>6</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BE6E62">
          <w:rPr>
            <w:b/>
            <w:bCs/>
            <w:noProof/>
            <w:sz w:val="16"/>
            <w:szCs w:val="16"/>
          </w:rPr>
          <w:t>6</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E515D" w14:textId="77777777" w:rsidR="00A466AC" w:rsidRDefault="00A466AC">
      <w:r>
        <w:separator/>
      </w:r>
    </w:p>
  </w:footnote>
  <w:footnote w:type="continuationSeparator" w:id="0">
    <w:p w14:paraId="52821AFF" w14:textId="77777777" w:rsidR="00A466AC" w:rsidRDefault="00A46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A5CAB60A"/>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abstractNumId w:val="13"/>
  </w:num>
  <w:num w:numId="5">
    <w:abstractNumId w:val="11"/>
  </w:num>
  <w:num w:numId="6">
    <w:abstractNumId w:val="14"/>
  </w:num>
  <w:num w:numId="7">
    <w:abstractNumId w:val="17"/>
  </w:num>
  <w:num w:numId="8">
    <w:abstractNumId w:val="8"/>
  </w:num>
  <w:num w:numId="9">
    <w:abstractNumId w:val="7"/>
  </w:num>
  <w:num w:numId="10">
    <w:abstractNumId w:val="10"/>
  </w:num>
  <w:num w:numId="11">
    <w:abstractNumId w:val="9"/>
  </w:num>
  <w:num w:numId="12">
    <w:abstractNumId w:val="3"/>
  </w:num>
  <w:num w:numId="13">
    <w:abstractNumId w:val="6"/>
  </w:num>
  <w:num w:numId="14">
    <w:abstractNumId w:val="2"/>
  </w:num>
  <w:num w:numId="15">
    <w:abstractNumId w:val="4"/>
  </w:num>
  <w:num w:numId="16">
    <w:abstractNumId w:val="5"/>
  </w:num>
  <w:num w:numId="17">
    <w:abstractNumId w:val="15"/>
  </w:num>
  <w:num w:numId="1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8E"/>
    <w:rsid w:val="00000163"/>
    <w:rsid w:val="00003137"/>
    <w:rsid w:val="000044F4"/>
    <w:rsid w:val="00005824"/>
    <w:rsid w:val="000064A6"/>
    <w:rsid w:val="000069F9"/>
    <w:rsid w:val="00006FFF"/>
    <w:rsid w:val="000074DA"/>
    <w:rsid w:val="0001060E"/>
    <w:rsid w:val="00010B04"/>
    <w:rsid w:val="000113A6"/>
    <w:rsid w:val="00012BE7"/>
    <w:rsid w:val="000139DB"/>
    <w:rsid w:val="00014CCB"/>
    <w:rsid w:val="00015B65"/>
    <w:rsid w:val="00017443"/>
    <w:rsid w:val="00020E63"/>
    <w:rsid w:val="0002108E"/>
    <w:rsid w:val="000230CB"/>
    <w:rsid w:val="000238BD"/>
    <w:rsid w:val="00023DB6"/>
    <w:rsid w:val="0002545E"/>
    <w:rsid w:val="00025ED5"/>
    <w:rsid w:val="00025FF5"/>
    <w:rsid w:val="0002735E"/>
    <w:rsid w:val="00027E89"/>
    <w:rsid w:val="000308E1"/>
    <w:rsid w:val="00030B0D"/>
    <w:rsid w:val="000317D7"/>
    <w:rsid w:val="00031965"/>
    <w:rsid w:val="00032217"/>
    <w:rsid w:val="00032E54"/>
    <w:rsid w:val="00033AA3"/>
    <w:rsid w:val="00033C87"/>
    <w:rsid w:val="00034404"/>
    <w:rsid w:val="00034AE7"/>
    <w:rsid w:val="00035B91"/>
    <w:rsid w:val="000362C7"/>
    <w:rsid w:val="00037049"/>
    <w:rsid w:val="00037652"/>
    <w:rsid w:val="000377E2"/>
    <w:rsid w:val="00037A02"/>
    <w:rsid w:val="00041EB7"/>
    <w:rsid w:val="00042ADB"/>
    <w:rsid w:val="0004357C"/>
    <w:rsid w:val="00045703"/>
    <w:rsid w:val="0004650B"/>
    <w:rsid w:val="0004682D"/>
    <w:rsid w:val="0004721C"/>
    <w:rsid w:val="0005001A"/>
    <w:rsid w:val="000509B9"/>
    <w:rsid w:val="00051E0F"/>
    <w:rsid w:val="00054B88"/>
    <w:rsid w:val="000555DA"/>
    <w:rsid w:val="00055D70"/>
    <w:rsid w:val="00055DEE"/>
    <w:rsid w:val="00056B9C"/>
    <w:rsid w:val="000574F3"/>
    <w:rsid w:val="00057CEB"/>
    <w:rsid w:val="000601B3"/>
    <w:rsid w:val="000611DF"/>
    <w:rsid w:val="000621D7"/>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501"/>
    <w:rsid w:val="00086A25"/>
    <w:rsid w:val="000875DA"/>
    <w:rsid w:val="000902C4"/>
    <w:rsid w:val="000903B3"/>
    <w:rsid w:val="00091C8F"/>
    <w:rsid w:val="00092E4C"/>
    <w:rsid w:val="000934AC"/>
    <w:rsid w:val="00094C64"/>
    <w:rsid w:val="00095DB7"/>
    <w:rsid w:val="000963EB"/>
    <w:rsid w:val="000A02CE"/>
    <w:rsid w:val="000A0868"/>
    <w:rsid w:val="000A0E08"/>
    <w:rsid w:val="000A0F42"/>
    <w:rsid w:val="000A27E2"/>
    <w:rsid w:val="000A3984"/>
    <w:rsid w:val="000A4696"/>
    <w:rsid w:val="000A4B64"/>
    <w:rsid w:val="000B2373"/>
    <w:rsid w:val="000B3122"/>
    <w:rsid w:val="000B38B6"/>
    <w:rsid w:val="000B521E"/>
    <w:rsid w:val="000B73C6"/>
    <w:rsid w:val="000C1C4E"/>
    <w:rsid w:val="000C2728"/>
    <w:rsid w:val="000C3425"/>
    <w:rsid w:val="000C4149"/>
    <w:rsid w:val="000C51AD"/>
    <w:rsid w:val="000C5710"/>
    <w:rsid w:val="000C6746"/>
    <w:rsid w:val="000C7F99"/>
    <w:rsid w:val="000D03D8"/>
    <w:rsid w:val="000D0871"/>
    <w:rsid w:val="000D1100"/>
    <w:rsid w:val="000D17F4"/>
    <w:rsid w:val="000D2409"/>
    <w:rsid w:val="000D2FBF"/>
    <w:rsid w:val="000D43C8"/>
    <w:rsid w:val="000D6628"/>
    <w:rsid w:val="000D686D"/>
    <w:rsid w:val="000D74AC"/>
    <w:rsid w:val="000E064C"/>
    <w:rsid w:val="000E09B5"/>
    <w:rsid w:val="000E2416"/>
    <w:rsid w:val="000E2A98"/>
    <w:rsid w:val="000E2D1C"/>
    <w:rsid w:val="000E3720"/>
    <w:rsid w:val="000E3E39"/>
    <w:rsid w:val="000E3EED"/>
    <w:rsid w:val="000F0686"/>
    <w:rsid w:val="000F1C11"/>
    <w:rsid w:val="000F1E19"/>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229C"/>
    <w:rsid w:val="001128D8"/>
    <w:rsid w:val="001130EF"/>
    <w:rsid w:val="00113234"/>
    <w:rsid w:val="0011343E"/>
    <w:rsid w:val="00113816"/>
    <w:rsid w:val="0011510D"/>
    <w:rsid w:val="00115B8E"/>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4998"/>
    <w:rsid w:val="00155EE7"/>
    <w:rsid w:val="00156CFE"/>
    <w:rsid w:val="00157E13"/>
    <w:rsid w:val="00161A44"/>
    <w:rsid w:val="00162934"/>
    <w:rsid w:val="00163D80"/>
    <w:rsid w:val="0016400D"/>
    <w:rsid w:val="00164E29"/>
    <w:rsid w:val="00165232"/>
    <w:rsid w:val="0016539A"/>
    <w:rsid w:val="00165AD3"/>
    <w:rsid w:val="001668D4"/>
    <w:rsid w:val="00167DA8"/>
    <w:rsid w:val="0017344B"/>
    <w:rsid w:val="00173F90"/>
    <w:rsid w:val="001750B2"/>
    <w:rsid w:val="0017585C"/>
    <w:rsid w:val="00176BEB"/>
    <w:rsid w:val="00176CD5"/>
    <w:rsid w:val="001777E9"/>
    <w:rsid w:val="0017791E"/>
    <w:rsid w:val="00177A88"/>
    <w:rsid w:val="00177BB7"/>
    <w:rsid w:val="001811B2"/>
    <w:rsid w:val="00181856"/>
    <w:rsid w:val="00181A51"/>
    <w:rsid w:val="0018214B"/>
    <w:rsid w:val="0018287C"/>
    <w:rsid w:val="0018391D"/>
    <w:rsid w:val="00184CBA"/>
    <w:rsid w:val="00185191"/>
    <w:rsid w:val="00185A30"/>
    <w:rsid w:val="001868CE"/>
    <w:rsid w:val="00187864"/>
    <w:rsid w:val="0018795D"/>
    <w:rsid w:val="00187B2A"/>
    <w:rsid w:val="00190948"/>
    <w:rsid w:val="00190956"/>
    <w:rsid w:val="00190FBA"/>
    <w:rsid w:val="0019218C"/>
    <w:rsid w:val="00193C12"/>
    <w:rsid w:val="00194DC8"/>
    <w:rsid w:val="00195B8E"/>
    <w:rsid w:val="0019675B"/>
    <w:rsid w:val="00197509"/>
    <w:rsid w:val="001A0ABE"/>
    <w:rsid w:val="001A0FD2"/>
    <w:rsid w:val="001A1C20"/>
    <w:rsid w:val="001A2768"/>
    <w:rsid w:val="001A2FA1"/>
    <w:rsid w:val="001A4072"/>
    <w:rsid w:val="001A412A"/>
    <w:rsid w:val="001A5027"/>
    <w:rsid w:val="001A6282"/>
    <w:rsid w:val="001A7049"/>
    <w:rsid w:val="001A75AD"/>
    <w:rsid w:val="001A7FC3"/>
    <w:rsid w:val="001B1003"/>
    <w:rsid w:val="001B44CF"/>
    <w:rsid w:val="001B51C9"/>
    <w:rsid w:val="001B5370"/>
    <w:rsid w:val="001B6456"/>
    <w:rsid w:val="001B677C"/>
    <w:rsid w:val="001B6D72"/>
    <w:rsid w:val="001B6FDA"/>
    <w:rsid w:val="001B6FE5"/>
    <w:rsid w:val="001B7BF0"/>
    <w:rsid w:val="001B7EA1"/>
    <w:rsid w:val="001C1E72"/>
    <w:rsid w:val="001C1FF2"/>
    <w:rsid w:val="001C256A"/>
    <w:rsid w:val="001C2B60"/>
    <w:rsid w:val="001C56CA"/>
    <w:rsid w:val="001C5B51"/>
    <w:rsid w:val="001C5E66"/>
    <w:rsid w:val="001C7973"/>
    <w:rsid w:val="001C7C4E"/>
    <w:rsid w:val="001D1A58"/>
    <w:rsid w:val="001D1A61"/>
    <w:rsid w:val="001D1F8A"/>
    <w:rsid w:val="001D239F"/>
    <w:rsid w:val="001D3778"/>
    <w:rsid w:val="001D4EA0"/>
    <w:rsid w:val="001D632D"/>
    <w:rsid w:val="001D7A02"/>
    <w:rsid w:val="001D7DD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E1B"/>
    <w:rsid w:val="001F2F1F"/>
    <w:rsid w:val="001F3626"/>
    <w:rsid w:val="001F3664"/>
    <w:rsid w:val="001F36E0"/>
    <w:rsid w:val="001F3E0A"/>
    <w:rsid w:val="001F3E82"/>
    <w:rsid w:val="001F40CF"/>
    <w:rsid w:val="001F51D8"/>
    <w:rsid w:val="001F52A3"/>
    <w:rsid w:val="001F5763"/>
    <w:rsid w:val="001F57EA"/>
    <w:rsid w:val="001F73AF"/>
    <w:rsid w:val="001F7AF7"/>
    <w:rsid w:val="001F7DA4"/>
    <w:rsid w:val="001F7DDB"/>
    <w:rsid w:val="0020026F"/>
    <w:rsid w:val="00200525"/>
    <w:rsid w:val="002006D9"/>
    <w:rsid w:val="00200FAE"/>
    <w:rsid w:val="002012F6"/>
    <w:rsid w:val="0020229B"/>
    <w:rsid w:val="00202C6A"/>
    <w:rsid w:val="00204F6A"/>
    <w:rsid w:val="002051D8"/>
    <w:rsid w:val="00206F4B"/>
    <w:rsid w:val="002072DD"/>
    <w:rsid w:val="00214C47"/>
    <w:rsid w:val="00214F68"/>
    <w:rsid w:val="002151BE"/>
    <w:rsid w:val="00215602"/>
    <w:rsid w:val="00217C98"/>
    <w:rsid w:val="00220D7C"/>
    <w:rsid w:val="00221444"/>
    <w:rsid w:val="00221EC4"/>
    <w:rsid w:val="00223D5F"/>
    <w:rsid w:val="002264FA"/>
    <w:rsid w:val="0022745E"/>
    <w:rsid w:val="002301ED"/>
    <w:rsid w:val="00230306"/>
    <w:rsid w:val="00230377"/>
    <w:rsid w:val="00230C22"/>
    <w:rsid w:val="00233B2E"/>
    <w:rsid w:val="002341C7"/>
    <w:rsid w:val="00234DBB"/>
    <w:rsid w:val="0023525F"/>
    <w:rsid w:val="00236B72"/>
    <w:rsid w:val="002409C2"/>
    <w:rsid w:val="00241536"/>
    <w:rsid w:val="002421EC"/>
    <w:rsid w:val="00242B47"/>
    <w:rsid w:val="00242C15"/>
    <w:rsid w:val="00243CC5"/>
    <w:rsid w:val="002452E8"/>
    <w:rsid w:val="002458A4"/>
    <w:rsid w:val="00246772"/>
    <w:rsid w:val="00251717"/>
    <w:rsid w:val="002519E5"/>
    <w:rsid w:val="00254080"/>
    <w:rsid w:val="00255161"/>
    <w:rsid w:val="002558FD"/>
    <w:rsid w:val="00256253"/>
    <w:rsid w:val="00256532"/>
    <w:rsid w:val="002608F6"/>
    <w:rsid w:val="002618F3"/>
    <w:rsid w:val="00262D7A"/>
    <w:rsid w:val="00262E1F"/>
    <w:rsid w:val="002631D2"/>
    <w:rsid w:val="002645F7"/>
    <w:rsid w:val="00265413"/>
    <w:rsid w:val="00265974"/>
    <w:rsid w:val="002659E4"/>
    <w:rsid w:val="00266CB3"/>
    <w:rsid w:val="00267468"/>
    <w:rsid w:val="00267998"/>
    <w:rsid w:val="00270150"/>
    <w:rsid w:val="0027104C"/>
    <w:rsid w:val="00271525"/>
    <w:rsid w:val="00271B01"/>
    <w:rsid w:val="00271D94"/>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225C"/>
    <w:rsid w:val="002C3419"/>
    <w:rsid w:val="002C3F04"/>
    <w:rsid w:val="002C5265"/>
    <w:rsid w:val="002C6602"/>
    <w:rsid w:val="002C68B5"/>
    <w:rsid w:val="002D0323"/>
    <w:rsid w:val="002D06FA"/>
    <w:rsid w:val="002D07EA"/>
    <w:rsid w:val="002D228C"/>
    <w:rsid w:val="002D3010"/>
    <w:rsid w:val="002D43AA"/>
    <w:rsid w:val="002D4640"/>
    <w:rsid w:val="002D4C89"/>
    <w:rsid w:val="002D54A0"/>
    <w:rsid w:val="002D557F"/>
    <w:rsid w:val="002D5818"/>
    <w:rsid w:val="002D667D"/>
    <w:rsid w:val="002D7BD4"/>
    <w:rsid w:val="002E2826"/>
    <w:rsid w:val="002E2D0D"/>
    <w:rsid w:val="002E4524"/>
    <w:rsid w:val="002E5149"/>
    <w:rsid w:val="002E51F8"/>
    <w:rsid w:val="002E5EE7"/>
    <w:rsid w:val="002E6303"/>
    <w:rsid w:val="002E7084"/>
    <w:rsid w:val="002E7A4A"/>
    <w:rsid w:val="002E7D87"/>
    <w:rsid w:val="002F29F9"/>
    <w:rsid w:val="002F2A4A"/>
    <w:rsid w:val="002F3A28"/>
    <w:rsid w:val="002F424B"/>
    <w:rsid w:val="002F5A7D"/>
    <w:rsid w:val="002F7259"/>
    <w:rsid w:val="002F7406"/>
    <w:rsid w:val="002F7855"/>
    <w:rsid w:val="00300FC6"/>
    <w:rsid w:val="00301341"/>
    <w:rsid w:val="00301A67"/>
    <w:rsid w:val="00302075"/>
    <w:rsid w:val="00302C8A"/>
    <w:rsid w:val="00303AAF"/>
    <w:rsid w:val="00303BC7"/>
    <w:rsid w:val="00303E94"/>
    <w:rsid w:val="00305530"/>
    <w:rsid w:val="00305B7E"/>
    <w:rsid w:val="00306250"/>
    <w:rsid w:val="0030627C"/>
    <w:rsid w:val="00306641"/>
    <w:rsid w:val="00306C9D"/>
    <w:rsid w:val="003077AF"/>
    <w:rsid w:val="00307D9B"/>
    <w:rsid w:val="003100A6"/>
    <w:rsid w:val="00311535"/>
    <w:rsid w:val="00312536"/>
    <w:rsid w:val="00312B34"/>
    <w:rsid w:val="00313FC7"/>
    <w:rsid w:val="00315343"/>
    <w:rsid w:val="003164B7"/>
    <w:rsid w:val="0031673C"/>
    <w:rsid w:val="003167C0"/>
    <w:rsid w:val="003167E4"/>
    <w:rsid w:val="00316A81"/>
    <w:rsid w:val="00316DCC"/>
    <w:rsid w:val="003174BE"/>
    <w:rsid w:val="00317D2F"/>
    <w:rsid w:val="003207B6"/>
    <w:rsid w:val="00321834"/>
    <w:rsid w:val="003229AD"/>
    <w:rsid w:val="00324CB1"/>
    <w:rsid w:val="0032540C"/>
    <w:rsid w:val="00325DB4"/>
    <w:rsid w:val="003261F1"/>
    <w:rsid w:val="003263E8"/>
    <w:rsid w:val="00330793"/>
    <w:rsid w:val="003311B8"/>
    <w:rsid w:val="0033123A"/>
    <w:rsid w:val="003313AB"/>
    <w:rsid w:val="0033164A"/>
    <w:rsid w:val="0033529E"/>
    <w:rsid w:val="00335760"/>
    <w:rsid w:val="00335A0D"/>
    <w:rsid w:val="00337E15"/>
    <w:rsid w:val="00340E28"/>
    <w:rsid w:val="003421FD"/>
    <w:rsid w:val="003423A6"/>
    <w:rsid w:val="00342BC6"/>
    <w:rsid w:val="00342CD2"/>
    <w:rsid w:val="00344F2B"/>
    <w:rsid w:val="00345B4B"/>
    <w:rsid w:val="00346049"/>
    <w:rsid w:val="00346249"/>
    <w:rsid w:val="003471CD"/>
    <w:rsid w:val="00350EFA"/>
    <w:rsid w:val="00351105"/>
    <w:rsid w:val="00354C3A"/>
    <w:rsid w:val="00355380"/>
    <w:rsid w:val="00355CA7"/>
    <w:rsid w:val="00355D3D"/>
    <w:rsid w:val="003563EF"/>
    <w:rsid w:val="00357F4A"/>
    <w:rsid w:val="00360087"/>
    <w:rsid w:val="003609EF"/>
    <w:rsid w:val="00361614"/>
    <w:rsid w:val="003618BB"/>
    <w:rsid w:val="00361FA6"/>
    <w:rsid w:val="00362035"/>
    <w:rsid w:val="00365216"/>
    <w:rsid w:val="0036684A"/>
    <w:rsid w:val="00371678"/>
    <w:rsid w:val="0037213A"/>
    <w:rsid w:val="0037247D"/>
    <w:rsid w:val="0037284B"/>
    <w:rsid w:val="00372CAF"/>
    <w:rsid w:val="00374178"/>
    <w:rsid w:val="0037438E"/>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40F7"/>
    <w:rsid w:val="00395FAC"/>
    <w:rsid w:val="00396476"/>
    <w:rsid w:val="00397D2A"/>
    <w:rsid w:val="003A0057"/>
    <w:rsid w:val="003A0768"/>
    <w:rsid w:val="003A191E"/>
    <w:rsid w:val="003A2418"/>
    <w:rsid w:val="003A2E27"/>
    <w:rsid w:val="003A2FA2"/>
    <w:rsid w:val="003A35C5"/>
    <w:rsid w:val="003A3B81"/>
    <w:rsid w:val="003A48A2"/>
    <w:rsid w:val="003A4CDE"/>
    <w:rsid w:val="003A5957"/>
    <w:rsid w:val="003A76AB"/>
    <w:rsid w:val="003A7D5C"/>
    <w:rsid w:val="003B012D"/>
    <w:rsid w:val="003B0324"/>
    <w:rsid w:val="003B0428"/>
    <w:rsid w:val="003B1C2D"/>
    <w:rsid w:val="003B2D26"/>
    <w:rsid w:val="003B2F0B"/>
    <w:rsid w:val="003B5253"/>
    <w:rsid w:val="003B59CB"/>
    <w:rsid w:val="003B5CEC"/>
    <w:rsid w:val="003B602F"/>
    <w:rsid w:val="003B6702"/>
    <w:rsid w:val="003B7060"/>
    <w:rsid w:val="003B71A6"/>
    <w:rsid w:val="003B7C9C"/>
    <w:rsid w:val="003C1B42"/>
    <w:rsid w:val="003C5D20"/>
    <w:rsid w:val="003C7DDD"/>
    <w:rsid w:val="003C7F31"/>
    <w:rsid w:val="003D05C5"/>
    <w:rsid w:val="003D1F94"/>
    <w:rsid w:val="003D1F9E"/>
    <w:rsid w:val="003D2026"/>
    <w:rsid w:val="003D2DBA"/>
    <w:rsid w:val="003D3A62"/>
    <w:rsid w:val="003D454B"/>
    <w:rsid w:val="003D4CD5"/>
    <w:rsid w:val="003D5295"/>
    <w:rsid w:val="003D58D1"/>
    <w:rsid w:val="003D6973"/>
    <w:rsid w:val="003D79B8"/>
    <w:rsid w:val="003E1047"/>
    <w:rsid w:val="003E1A2B"/>
    <w:rsid w:val="003E3482"/>
    <w:rsid w:val="003E59CD"/>
    <w:rsid w:val="003E5BDC"/>
    <w:rsid w:val="003E6E47"/>
    <w:rsid w:val="003E7851"/>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5F6"/>
    <w:rsid w:val="0041564D"/>
    <w:rsid w:val="00415EED"/>
    <w:rsid w:val="00415EFF"/>
    <w:rsid w:val="0041617D"/>
    <w:rsid w:val="00416D49"/>
    <w:rsid w:val="004172CA"/>
    <w:rsid w:val="00417E17"/>
    <w:rsid w:val="00421F00"/>
    <w:rsid w:val="0042376F"/>
    <w:rsid w:val="004239E6"/>
    <w:rsid w:val="00424E18"/>
    <w:rsid w:val="00425565"/>
    <w:rsid w:val="004255E1"/>
    <w:rsid w:val="004257FA"/>
    <w:rsid w:val="00426608"/>
    <w:rsid w:val="00427247"/>
    <w:rsid w:val="00430872"/>
    <w:rsid w:val="004314BD"/>
    <w:rsid w:val="004320BA"/>
    <w:rsid w:val="00432875"/>
    <w:rsid w:val="00432EC6"/>
    <w:rsid w:val="004333D8"/>
    <w:rsid w:val="004334B9"/>
    <w:rsid w:val="004346B4"/>
    <w:rsid w:val="00435207"/>
    <w:rsid w:val="00435D65"/>
    <w:rsid w:val="0043687F"/>
    <w:rsid w:val="00436E52"/>
    <w:rsid w:val="00437762"/>
    <w:rsid w:val="00440163"/>
    <w:rsid w:val="004416CB"/>
    <w:rsid w:val="00443210"/>
    <w:rsid w:val="004434B0"/>
    <w:rsid w:val="00444238"/>
    <w:rsid w:val="00444F0C"/>
    <w:rsid w:val="0044660F"/>
    <w:rsid w:val="00453026"/>
    <w:rsid w:val="004532B1"/>
    <w:rsid w:val="00456027"/>
    <w:rsid w:val="00457AF9"/>
    <w:rsid w:val="004619FF"/>
    <w:rsid w:val="00461A57"/>
    <w:rsid w:val="00461D48"/>
    <w:rsid w:val="00461F93"/>
    <w:rsid w:val="00461FA8"/>
    <w:rsid w:val="00464739"/>
    <w:rsid w:val="00464E37"/>
    <w:rsid w:val="00465FE7"/>
    <w:rsid w:val="00466DF6"/>
    <w:rsid w:val="004674AD"/>
    <w:rsid w:val="004707F9"/>
    <w:rsid w:val="00472305"/>
    <w:rsid w:val="00472878"/>
    <w:rsid w:val="00473F3F"/>
    <w:rsid w:val="004841A9"/>
    <w:rsid w:val="0048508E"/>
    <w:rsid w:val="00485E0B"/>
    <w:rsid w:val="004870B0"/>
    <w:rsid w:val="00487AFC"/>
    <w:rsid w:val="004902D1"/>
    <w:rsid w:val="004906CE"/>
    <w:rsid w:val="004914E6"/>
    <w:rsid w:val="00493650"/>
    <w:rsid w:val="004941FD"/>
    <w:rsid w:val="004955E1"/>
    <w:rsid w:val="004A02BF"/>
    <w:rsid w:val="004A05D4"/>
    <w:rsid w:val="004A0F19"/>
    <w:rsid w:val="004A2F3A"/>
    <w:rsid w:val="004A311F"/>
    <w:rsid w:val="004A4110"/>
    <w:rsid w:val="004A551F"/>
    <w:rsid w:val="004A5FFA"/>
    <w:rsid w:val="004A73A0"/>
    <w:rsid w:val="004A7622"/>
    <w:rsid w:val="004A7D60"/>
    <w:rsid w:val="004B03DC"/>
    <w:rsid w:val="004B318D"/>
    <w:rsid w:val="004B4D30"/>
    <w:rsid w:val="004B5E31"/>
    <w:rsid w:val="004B618F"/>
    <w:rsid w:val="004B6C7B"/>
    <w:rsid w:val="004B6D7E"/>
    <w:rsid w:val="004C0D5C"/>
    <w:rsid w:val="004C0E94"/>
    <w:rsid w:val="004C1513"/>
    <w:rsid w:val="004C1B45"/>
    <w:rsid w:val="004C32F8"/>
    <w:rsid w:val="004C396C"/>
    <w:rsid w:val="004C6F86"/>
    <w:rsid w:val="004C72ED"/>
    <w:rsid w:val="004C7C9D"/>
    <w:rsid w:val="004D2B73"/>
    <w:rsid w:val="004D2CBD"/>
    <w:rsid w:val="004D34E1"/>
    <w:rsid w:val="004D4E23"/>
    <w:rsid w:val="004D525F"/>
    <w:rsid w:val="004D6E9F"/>
    <w:rsid w:val="004D75C5"/>
    <w:rsid w:val="004E1CAC"/>
    <w:rsid w:val="004E246A"/>
    <w:rsid w:val="004E280D"/>
    <w:rsid w:val="004E2866"/>
    <w:rsid w:val="004E2D1A"/>
    <w:rsid w:val="004E2D8A"/>
    <w:rsid w:val="004E56E1"/>
    <w:rsid w:val="004E5A8E"/>
    <w:rsid w:val="004E6890"/>
    <w:rsid w:val="004F0FB3"/>
    <w:rsid w:val="004F1448"/>
    <w:rsid w:val="004F16A5"/>
    <w:rsid w:val="004F1F29"/>
    <w:rsid w:val="004F264E"/>
    <w:rsid w:val="004F3694"/>
    <w:rsid w:val="004F3C6F"/>
    <w:rsid w:val="004F6464"/>
    <w:rsid w:val="004F6478"/>
    <w:rsid w:val="004F6CAD"/>
    <w:rsid w:val="004F727E"/>
    <w:rsid w:val="00500571"/>
    <w:rsid w:val="005011C1"/>
    <w:rsid w:val="00501E52"/>
    <w:rsid w:val="00505001"/>
    <w:rsid w:val="005059D4"/>
    <w:rsid w:val="005078DC"/>
    <w:rsid w:val="00507E2A"/>
    <w:rsid w:val="005104E2"/>
    <w:rsid w:val="005106C4"/>
    <w:rsid w:val="00513D77"/>
    <w:rsid w:val="00515362"/>
    <w:rsid w:val="0051680D"/>
    <w:rsid w:val="00516F83"/>
    <w:rsid w:val="00521978"/>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BAE"/>
    <w:rsid w:val="00531E4C"/>
    <w:rsid w:val="005321AF"/>
    <w:rsid w:val="005322D5"/>
    <w:rsid w:val="005324A2"/>
    <w:rsid w:val="00533284"/>
    <w:rsid w:val="00534F2A"/>
    <w:rsid w:val="00535304"/>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2608"/>
    <w:rsid w:val="005737A8"/>
    <w:rsid w:val="00573D5C"/>
    <w:rsid w:val="0057408F"/>
    <w:rsid w:val="005742CB"/>
    <w:rsid w:val="005750E9"/>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6585"/>
    <w:rsid w:val="005A6CE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672A"/>
    <w:rsid w:val="005D7875"/>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173B"/>
    <w:rsid w:val="0061177B"/>
    <w:rsid w:val="00611C0B"/>
    <w:rsid w:val="00612D0C"/>
    <w:rsid w:val="00615E50"/>
    <w:rsid w:val="00617016"/>
    <w:rsid w:val="0061735B"/>
    <w:rsid w:val="00617E24"/>
    <w:rsid w:val="00620299"/>
    <w:rsid w:val="00621A2B"/>
    <w:rsid w:val="00622242"/>
    <w:rsid w:val="0062310F"/>
    <w:rsid w:val="006234C4"/>
    <w:rsid w:val="00626F33"/>
    <w:rsid w:val="00626FF5"/>
    <w:rsid w:val="00627739"/>
    <w:rsid w:val="0063040D"/>
    <w:rsid w:val="00631762"/>
    <w:rsid w:val="00631C15"/>
    <w:rsid w:val="00633170"/>
    <w:rsid w:val="006332E7"/>
    <w:rsid w:val="00633756"/>
    <w:rsid w:val="00633B25"/>
    <w:rsid w:val="006342EE"/>
    <w:rsid w:val="00636605"/>
    <w:rsid w:val="00640C3D"/>
    <w:rsid w:val="0064102F"/>
    <w:rsid w:val="006410DF"/>
    <w:rsid w:val="006419C9"/>
    <w:rsid w:val="00641E71"/>
    <w:rsid w:val="006431B6"/>
    <w:rsid w:val="00643638"/>
    <w:rsid w:val="00645886"/>
    <w:rsid w:val="006460CA"/>
    <w:rsid w:val="006465CF"/>
    <w:rsid w:val="00646691"/>
    <w:rsid w:val="00647227"/>
    <w:rsid w:val="006501A0"/>
    <w:rsid w:val="006516CE"/>
    <w:rsid w:val="00651C3E"/>
    <w:rsid w:val="00652156"/>
    <w:rsid w:val="0065234D"/>
    <w:rsid w:val="00653B27"/>
    <w:rsid w:val="006560C5"/>
    <w:rsid w:val="00657359"/>
    <w:rsid w:val="00657ED9"/>
    <w:rsid w:val="006603DC"/>
    <w:rsid w:val="00661D9E"/>
    <w:rsid w:val="00662E9F"/>
    <w:rsid w:val="006636C4"/>
    <w:rsid w:val="00663870"/>
    <w:rsid w:val="00663AF0"/>
    <w:rsid w:val="00663C9D"/>
    <w:rsid w:val="00665601"/>
    <w:rsid w:val="00667130"/>
    <w:rsid w:val="00667BE1"/>
    <w:rsid w:val="0067087F"/>
    <w:rsid w:val="00670A9B"/>
    <w:rsid w:val="0067187A"/>
    <w:rsid w:val="00671C16"/>
    <w:rsid w:val="00671C6F"/>
    <w:rsid w:val="00674E74"/>
    <w:rsid w:val="00674EE6"/>
    <w:rsid w:val="00676387"/>
    <w:rsid w:val="006764ED"/>
    <w:rsid w:val="00676790"/>
    <w:rsid w:val="006769C6"/>
    <w:rsid w:val="00677078"/>
    <w:rsid w:val="0067715A"/>
    <w:rsid w:val="00681C6C"/>
    <w:rsid w:val="00681F7B"/>
    <w:rsid w:val="00682F05"/>
    <w:rsid w:val="006830A7"/>
    <w:rsid w:val="006834D9"/>
    <w:rsid w:val="006851CF"/>
    <w:rsid w:val="0068549E"/>
    <w:rsid w:val="006856F4"/>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7420"/>
    <w:rsid w:val="006A7C45"/>
    <w:rsid w:val="006B07FA"/>
    <w:rsid w:val="006B1C9F"/>
    <w:rsid w:val="006B1FD9"/>
    <w:rsid w:val="006B264E"/>
    <w:rsid w:val="006B2F1C"/>
    <w:rsid w:val="006B2F8B"/>
    <w:rsid w:val="006B37B4"/>
    <w:rsid w:val="006B3EDE"/>
    <w:rsid w:val="006B42FC"/>
    <w:rsid w:val="006B7B97"/>
    <w:rsid w:val="006C1E77"/>
    <w:rsid w:val="006C31A9"/>
    <w:rsid w:val="006C54AF"/>
    <w:rsid w:val="006D0C04"/>
    <w:rsid w:val="006D0D2A"/>
    <w:rsid w:val="006D239F"/>
    <w:rsid w:val="006D259E"/>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39AB"/>
    <w:rsid w:val="00704DF5"/>
    <w:rsid w:val="0070748E"/>
    <w:rsid w:val="007134C4"/>
    <w:rsid w:val="00714E7B"/>
    <w:rsid w:val="007166E4"/>
    <w:rsid w:val="007176BF"/>
    <w:rsid w:val="007206A0"/>
    <w:rsid w:val="00720D9A"/>
    <w:rsid w:val="007213B3"/>
    <w:rsid w:val="0072256B"/>
    <w:rsid w:val="007235D1"/>
    <w:rsid w:val="007242BA"/>
    <w:rsid w:val="00724ECE"/>
    <w:rsid w:val="00726C28"/>
    <w:rsid w:val="00730CBA"/>
    <w:rsid w:val="00731C3E"/>
    <w:rsid w:val="00732492"/>
    <w:rsid w:val="007324C4"/>
    <w:rsid w:val="00732592"/>
    <w:rsid w:val="00733503"/>
    <w:rsid w:val="007340E9"/>
    <w:rsid w:val="007342B3"/>
    <w:rsid w:val="0073514C"/>
    <w:rsid w:val="007365C1"/>
    <w:rsid w:val="00736660"/>
    <w:rsid w:val="007375B8"/>
    <w:rsid w:val="00740E1B"/>
    <w:rsid w:val="007413E4"/>
    <w:rsid w:val="00742D0D"/>
    <w:rsid w:val="0074301C"/>
    <w:rsid w:val="00743339"/>
    <w:rsid w:val="00743E55"/>
    <w:rsid w:val="00744B1B"/>
    <w:rsid w:val="00746AC1"/>
    <w:rsid w:val="007502A1"/>
    <w:rsid w:val="00750918"/>
    <w:rsid w:val="00752462"/>
    <w:rsid w:val="007524A4"/>
    <w:rsid w:val="00752B42"/>
    <w:rsid w:val="00753028"/>
    <w:rsid w:val="00753B8F"/>
    <w:rsid w:val="0075412A"/>
    <w:rsid w:val="00754180"/>
    <w:rsid w:val="0075438D"/>
    <w:rsid w:val="00754C02"/>
    <w:rsid w:val="007602D3"/>
    <w:rsid w:val="00761400"/>
    <w:rsid w:val="007621B2"/>
    <w:rsid w:val="00762769"/>
    <w:rsid w:val="00762AFF"/>
    <w:rsid w:val="00763194"/>
    <w:rsid w:val="007635D5"/>
    <w:rsid w:val="00765BC8"/>
    <w:rsid w:val="00766BEF"/>
    <w:rsid w:val="00767278"/>
    <w:rsid w:val="0076732A"/>
    <w:rsid w:val="00770595"/>
    <w:rsid w:val="007731E9"/>
    <w:rsid w:val="0077461C"/>
    <w:rsid w:val="0077498B"/>
    <w:rsid w:val="007749DA"/>
    <w:rsid w:val="00774E33"/>
    <w:rsid w:val="00775260"/>
    <w:rsid w:val="00776945"/>
    <w:rsid w:val="00776EC5"/>
    <w:rsid w:val="00776F33"/>
    <w:rsid w:val="007777DB"/>
    <w:rsid w:val="00780266"/>
    <w:rsid w:val="00782A30"/>
    <w:rsid w:val="00783004"/>
    <w:rsid w:val="007835EC"/>
    <w:rsid w:val="00783B2A"/>
    <w:rsid w:val="00784CE6"/>
    <w:rsid w:val="007852E6"/>
    <w:rsid w:val="00787FBA"/>
    <w:rsid w:val="0079038D"/>
    <w:rsid w:val="007907E7"/>
    <w:rsid w:val="00791146"/>
    <w:rsid w:val="00791D08"/>
    <w:rsid w:val="00795548"/>
    <w:rsid w:val="007960EC"/>
    <w:rsid w:val="007962C5"/>
    <w:rsid w:val="00796DAC"/>
    <w:rsid w:val="007A0882"/>
    <w:rsid w:val="007A1078"/>
    <w:rsid w:val="007A1363"/>
    <w:rsid w:val="007A36E3"/>
    <w:rsid w:val="007A3B86"/>
    <w:rsid w:val="007A5A57"/>
    <w:rsid w:val="007A6340"/>
    <w:rsid w:val="007A66CC"/>
    <w:rsid w:val="007A729D"/>
    <w:rsid w:val="007A7471"/>
    <w:rsid w:val="007B00AF"/>
    <w:rsid w:val="007B017D"/>
    <w:rsid w:val="007B035C"/>
    <w:rsid w:val="007B0777"/>
    <w:rsid w:val="007B13D3"/>
    <w:rsid w:val="007B1C2C"/>
    <w:rsid w:val="007B3FC5"/>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D03B0"/>
    <w:rsid w:val="007D2A21"/>
    <w:rsid w:val="007D39E9"/>
    <w:rsid w:val="007D3F90"/>
    <w:rsid w:val="007D55BF"/>
    <w:rsid w:val="007D67CD"/>
    <w:rsid w:val="007D759F"/>
    <w:rsid w:val="007E030E"/>
    <w:rsid w:val="007E07E9"/>
    <w:rsid w:val="007E082D"/>
    <w:rsid w:val="007E0D5D"/>
    <w:rsid w:val="007E0FB9"/>
    <w:rsid w:val="007E10B8"/>
    <w:rsid w:val="007E1C6A"/>
    <w:rsid w:val="007E3CA8"/>
    <w:rsid w:val="007E4507"/>
    <w:rsid w:val="007E4B5E"/>
    <w:rsid w:val="007E5BB2"/>
    <w:rsid w:val="007E74A8"/>
    <w:rsid w:val="007E799E"/>
    <w:rsid w:val="007E7A17"/>
    <w:rsid w:val="007F06D2"/>
    <w:rsid w:val="007F0AA2"/>
    <w:rsid w:val="007F0CBD"/>
    <w:rsid w:val="007F186E"/>
    <w:rsid w:val="007F1E60"/>
    <w:rsid w:val="007F285D"/>
    <w:rsid w:val="007F3417"/>
    <w:rsid w:val="007F3B5E"/>
    <w:rsid w:val="007F561F"/>
    <w:rsid w:val="007F6373"/>
    <w:rsid w:val="007F7F1D"/>
    <w:rsid w:val="008001D0"/>
    <w:rsid w:val="00800A83"/>
    <w:rsid w:val="00801BB4"/>
    <w:rsid w:val="0080295D"/>
    <w:rsid w:val="00802AC1"/>
    <w:rsid w:val="00803470"/>
    <w:rsid w:val="00803F08"/>
    <w:rsid w:val="008041F9"/>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30AC3"/>
    <w:rsid w:val="00831017"/>
    <w:rsid w:val="00833DD4"/>
    <w:rsid w:val="00836179"/>
    <w:rsid w:val="00836431"/>
    <w:rsid w:val="008400A7"/>
    <w:rsid w:val="00841723"/>
    <w:rsid w:val="00842078"/>
    <w:rsid w:val="0084251A"/>
    <w:rsid w:val="00842F37"/>
    <w:rsid w:val="00843C83"/>
    <w:rsid w:val="00843F71"/>
    <w:rsid w:val="00844484"/>
    <w:rsid w:val="00844CAB"/>
    <w:rsid w:val="00845143"/>
    <w:rsid w:val="00845F8D"/>
    <w:rsid w:val="00846F39"/>
    <w:rsid w:val="008471C9"/>
    <w:rsid w:val="008519DA"/>
    <w:rsid w:val="00851B8C"/>
    <w:rsid w:val="0085383E"/>
    <w:rsid w:val="00853A01"/>
    <w:rsid w:val="00853C96"/>
    <w:rsid w:val="00853CC3"/>
    <w:rsid w:val="00855325"/>
    <w:rsid w:val="0085551E"/>
    <w:rsid w:val="0085632E"/>
    <w:rsid w:val="00856570"/>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738A"/>
    <w:rsid w:val="00867460"/>
    <w:rsid w:val="008675B5"/>
    <w:rsid w:val="0087249C"/>
    <w:rsid w:val="00873EF9"/>
    <w:rsid w:val="00874C16"/>
    <w:rsid w:val="00875278"/>
    <w:rsid w:val="008761A8"/>
    <w:rsid w:val="008764B9"/>
    <w:rsid w:val="00877C3E"/>
    <w:rsid w:val="00880611"/>
    <w:rsid w:val="00880764"/>
    <w:rsid w:val="00882608"/>
    <w:rsid w:val="008826E1"/>
    <w:rsid w:val="00883733"/>
    <w:rsid w:val="0088556D"/>
    <w:rsid w:val="00890F43"/>
    <w:rsid w:val="008914DD"/>
    <w:rsid w:val="008919F6"/>
    <w:rsid w:val="00893120"/>
    <w:rsid w:val="008949E6"/>
    <w:rsid w:val="00895FB9"/>
    <w:rsid w:val="008966DD"/>
    <w:rsid w:val="008967A0"/>
    <w:rsid w:val="008974A9"/>
    <w:rsid w:val="00897801"/>
    <w:rsid w:val="008A14B0"/>
    <w:rsid w:val="008A19D8"/>
    <w:rsid w:val="008A2BA7"/>
    <w:rsid w:val="008A2CBB"/>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6DD7"/>
    <w:rsid w:val="008B6F57"/>
    <w:rsid w:val="008B7A22"/>
    <w:rsid w:val="008C0923"/>
    <w:rsid w:val="008C0BEE"/>
    <w:rsid w:val="008C0C87"/>
    <w:rsid w:val="008C1399"/>
    <w:rsid w:val="008C1EDB"/>
    <w:rsid w:val="008C24CE"/>
    <w:rsid w:val="008C25D3"/>
    <w:rsid w:val="008C3BB9"/>
    <w:rsid w:val="008C4C3B"/>
    <w:rsid w:val="008C4E9B"/>
    <w:rsid w:val="008C5014"/>
    <w:rsid w:val="008C5278"/>
    <w:rsid w:val="008C62E7"/>
    <w:rsid w:val="008C6BBF"/>
    <w:rsid w:val="008C78E5"/>
    <w:rsid w:val="008D05C3"/>
    <w:rsid w:val="008D0BE7"/>
    <w:rsid w:val="008D0CD2"/>
    <w:rsid w:val="008D0DD8"/>
    <w:rsid w:val="008D38C8"/>
    <w:rsid w:val="008D408A"/>
    <w:rsid w:val="008D43A5"/>
    <w:rsid w:val="008D556C"/>
    <w:rsid w:val="008D5996"/>
    <w:rsid w:val="008D7390"/>
    <w:rsid w:val="008D7726"/>
    <w:rsid w:val="008E04A9"/>
    <w:rsid w:val="008E0625"/>
    <w:rsid w:val="008E07A6"/>
    <w:rsid w:val="008E10D5"/>
    <w:rsid w:val="008E1329"/>
    <w:rsid w:val="008E14A0"/>
    <w:rsid w:val="008E2B7A"/>
    <w:rsid w:val="008E4C70"/>
    <w:rsid w:val="008E5C2B"/>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7403"/>
    <w:rsid w:val="009077EB"/>
    <w:rsid w:val="00907FEC"/>
    <w:rsid w:val="00910056"/>
    <w:rsid w:val="009100D0"/>
    <w:rsid w:val="009101AD"/>
    <w:rsid w:val="0091194C"/>
    <w:rsid w:val="00911E47"/>
    <w:rsid w:val="009137E7"/>
    <w:rsid w:val="00913FB6"/>
    <w:rsid w:val="00914634"/>
    <w:rsid w:val="00914732"/>
    <w:rsid w:val="009149BA"/>
    <w:rsid w:val="00915CA8"/>
    <w:rsid w:val="009160B1"/>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67"/>
    <w:rsid w:val="009447D9"/>
    <w:rsid w:val="009454EF"/>
    <w:rsid w:val="009507FE"/>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EB3"/>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D72"/>
    <w:rsid w:val="009C1A1D"/>
    <w:rsid w:val="009C36EB"/>
    <w:rsid w:val="009C3B68"/>
    <w:rsid w:val="009C3FA5"/>
    <w:rsid w:val="009C40E0"/>
    <w:rsid w:val="009C5E52"/>
    <w:rsid w:val="009C71BA"/>
    <w:rsid w:val="009D01D7"/>
    <w:rsid w:val="009D03D1"/>
    <w:rsid w:val="009D097C"/>
    <w:rsid w:val="009D1E63"/>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3CFC"/>
    <w:rsid w:val="00A041AE"/>
    <w:rsid w:val="00A04DC1"/>
    <w:rsid w:val="00A04DFD"/>
    <w:rsid w:val="00A05952"/>
    <w:rsid w:val="00A06875"/>
    <w:rsid w:val="00A07A09"/>
    <w:rsid w:val="00A1107A"/>
    <w:rsid w:val="00A111B8"/>
    <w:rsid w:val="00A11A27"/>
    <w:rsid w:val="00A1309D"/>
    <w:rsid w:val="00A13588"/>
    <w:rsid w:val="00A14363"/>
    <w:rsid w:val="00A15ABF"/>
    <w:rsid w:val="00A16B9B"/>
    <w:rsid w:val="00A1724E"/>
    <w:rsid w:val="00A176CA"/>
    <w:rsid w:val="00A17C61"/>
    <w:rsid w:val="00A20094"/>
    <w:rsid w:val="00A2096F"/>
    <w:rsid w:val="00A22809"/>
    <w:rsid w:val="00A22D37"/>
    <w:rsid w:val="00A257C0"/>
    <w:rsid w:val="00A2654F"/>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057"/>
    <w:rsid w:val="00A466AC"/>
    <w:rsid w:val="00A4686E"/>
    <w:rsid w:val="00A46A01"/>
    <w:rsid w:val="00A46D83"/>
    <w:rsid w:val="00A47139"/>
    <w:rsid w:val="00A478F1"/>
    <w:rsid w:val="00A47FE8"/>
    <w:rsid w:val="00A504F8"/>
    <w:rsid w:val="00A52343"/>
    <w:rsid w:val="00A567C0"/>
    <w:rsid w:val="00A56BF9"/>
    <w:rsid w:val="00A57333"/>
    <w:rsid w:val="00A57CFC"/>
    <w:rsid w:val="00A616A2"/>
    <w:rsid w:val="00A6175D"/>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5CE"/>
    <w:rsid w:val="00A77CF4"/>
    <w:rsid w:val="00A80BA5"/>
    <w:rsid w:val="00A80DD5"/>
    <w:rsid w:val="00A81EB9"/>
    <w:rsid w:val="00A81FD6"/>
    <w:rsid w:val="00A822A6"/>
    <w:rsid w:val="00A8259E"/>
    <w:rsid w:val="00A82948"/>
    <w:rsid w:val="00A83EA4"/>
    <w:rsid w:val="00A856D9"/>
    <w:rsid w:val="00A869EF"/>
    <w:rsid w:val="00A86A2B"/>
    <w:rsid w:val="00A8743B"/>
    <w:rsid w:val="00A91BE3"/>
    <w:rsid w:val="00A92B17"/>
    <w:rsid w:val="00A93134"/>
    <w:rsid w:val="00A93AAE"/>
    <w:rsid w:val="00A93C4B"/>
    <w:rsid w:val="00A93DAF"/>
    <w:rsid w:val="00A94074"/>
    <w:rsid w:val="00A944CD"/>
    <w:rsid w:val="00A945A2"/>
    <w:rsid w:val="00AA0414"/>
    <w:rsid w:val="00AA185F"/>
    <w:rsid w:val="00AA2392"/>
    <w:rsid w:val="00AA2D18"/>
    <w:rsid w:val="00AA3739"/>
    <w:rsid w:val="00AA4218"/>
    <w:rsid w:val="00AA48F0"/>
    <w:rsid w:val="00AA56D8"/>
    <w:rsid w:val="00AA5F4B"/>
    <w:rsid w:val="00AA63E5"/>
    <w:rsid w:val="00AB1AE4"/>
    <w:rsid w:val="00AB30F9"/>
    <w:rsid w:val="00AB34F6"/>
    <w:rsid w:val="00AB3741"/>
    <w:rsid w:val="00AB3A9F"/>
    <w:rsid w:val="00AB5AAD"/>
    <w:rsid w:val="00AB7074"/>
    <w:rsid w:val="00AB7159"/>
    <w:rsid w:val="00AB768E"/>
    <w:rsid w:val="00AB7B62"/>
    <w:rsid w:val="00AB7D9E"/>
    <w:rsid w:val="00AC13A2"/>
    <w:rsid w:val="00AC15D9"/>
    <w:rsid w:val="00AC1B4D"/>
    <w:rsid w:val="00AC3524"/>
    <w:rsid w:val="00AC413D"/>
    <w:rsid w:val="00AC4D9E"/>
    <w:rsid w:val="00AC51B2"/>
    <w:rsid w:val="00AC700A"/>
    <w:rsid w:val="00AD0351"/>
    <w:rsid w:val="00AD0808"/>
    <w:rsid w:val="00AD08DB"/>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978"/>
    <w:rsid w:val="00AE73A7"/>
    <w:rsid w:val="00AE79CB"/>
    <w:rsid w:val="00AE7D51"/>
    <w:rsid w:val="00AF0418"/>
    <w:rsid w:val="00AF0983"/>
    <w:rsid w:val="00AF0CD5"/>
    <w:rsid w:val="00AF152D"/>
    <w:rsid w:val="00AF1563"/>
    <w:rsid w:val="00AF2417"/>
    <w:rsid w:val="00AF2C36"/>
    <w:rsid w:val="00AF2E85"/>
    <w:rsid w:val="00AF370C"/>
    <w:rsid w:val="00AF3E3E"/>
    <w:rsid w:val="00AF429E"/>
    <w:rsid w:val="00AF4AB5"/>
    <w:rsid w:val="00AF4EF0"/>
    <w:rsid w:val="00AF6096"/>
    <w:rsid w:val="00AF73F6"/>
    <w:rsid w:val="00B0031D"/>
    <w:rsid w:val="00B00C00"/>
    <w:rsid w:val="00B01B34"/>
    <w:rsid w:val="00B04DBA"/>
    <w:rsid w:val="00B065F3"/>
    <w:rsid w:val="00B0711C"/>
    <w:rsid w:val="00B07B0B"/>
    <w:rsid w:val="00B10501"/>
    <w:rsid w:val="00B10D61"/>
    <w:rsid w:val="00B124B1"/>
    <w:rsid w:val="00B12677"/>
    <w:rsid w:val="00B12EAE"/>
    <w:rsid w:val="00B143EE"/>
    <w:rsid w:val="00B14E54"/>
    <w:rsid w:val="00B159AB"/>
    <w:rsid w:val="00B164C2"/>
    <w:rsid w:val="00B214F2"/>
    <w:rsid w:val="00B2273E"/>
    <w:rsid w:val="00B24220"/>
    <w:rsid w:val="00B24A9E"/>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3134"/>
    <w:rsid w:val="00B4334F"/>
    <w:rsid w:val="00B45251"/>
    <w:rsid w:val="00B47FB0"/>
    <w:rsid w:val="00B5073C"/>
    <w:rsid w:val="00B50C7C"/>
    <w:rsid w:val="00B517A3"/>
    <w:rsid w:val="00B51B54"/>
    <w:rsid w:val="00B51D43"/>
    <w:rsid w:val="00B52561"/>
    <w:rsid w:val="00B52965"/>
    <w:rsid w:val="00B54CB5"/>
    <w:rsid w:val="00B563ED"/>
    <w:rsid w:val="00B62AAF"/>
    <w:rsid w:val="00B6313F"/>
    <w:rsid w:val="00B63963"/>
    <w:rsid w:val="00B63C8F"/>
    <w:rsid w:val="00B64E31"/>
    <w:rsid w:val="00B65D0C"/>
    <w:rsid w:val="00B667EB"/>
    <w:rsid w:val="00B66CD2"/>
    <w:rsid w:val="00B66D31"/>
    <w:rsid w:val="00B670F9"/>
    <w:rsid w:val="00B677A6"/>
    <w:rsid w:val="00B71431"/>
    <w:rsid w:val="00B7178E"/>
    <w:rsid w:val="00B71F52"/>
    <w:rsid w:val="00B724B4"/>
    <w:rsid w:val="00B74A10"/>
    <w:rsid w:val="00B74F3E"/>
    <w:rsid w:val="00B75CF0"/>
    <w:rsid w:val="00B7643A"/>
    <w:rsid w:val="00B767BE"/>
    <w:rsid w:val="00B77776"/>
    <w:rsid w:val="00B8014B"/>
    <w:rsid w:val="00B81A41"/>
    <w:rsid w:val="00B81C09"/>
    <w:rsid w:val="00B81CAE"/>
    <w:rsid w:val="00B8315C"/>
    <w:rsid w:val="00B833EE"/>
    <w:rsid w:val="00B8353A"/>
    <w:rsid w:val="00B847C9"/>
    <w:rsid w:val="00B8485B"/>
    <w:rsid w:val="00B84A33"/>
    <w:rsid w:val="00B84F79"/>
    <w:rsid w:val="00B8529D"/>
    <w:rsid w:val="00B87D5E"/>
    <w:rsid w:val="00B87DBF"/>
    <w:rsid w:val="00B87DE6"/>
    <w:rsid w:val="00B90171"/>
    <w:rsid w:val="00B91489"/>
    <w:rsid w:val="00B91DB5"/>
    <w:rsid w:val="00B93193"/>
    <w:rsid w:val="00B93342"/>
    <w:rsid w:val="00B93B0C"/>
    <w:rsid w:val="00B9516B"/>
    <w:rsid w:val="00B95B8E"/>
    <w:rsid w:val="00B975CE"/>
    <w:rsid w:val="00BA0A53"/>
    <w:rsid w:val="00BA549B"/>
    <w:rsid w:val="00BA627F"/>
    <w:rsid w:val="00BB146B"/>
    <w:rsid w:val="00BB248A"/>
    <w:rsid w:val="00BB3B4C"/>
    <w:rsid w:val="00BB44AA"/>
    <w:rsid w:val="00BB5786"/>
    <w:rsid w:val="00BB627E"/>
    <w:rsid w:val="00BC1002"/>
    <w:rsid w:val="00BC12D7"/>
    <w:rsid w:val="00BC1D71"/>
    <w:rsid w:val="00BC2894"/>
    <w:rsid w:val="00BC39A0"/>
    <w:rsid w:val="00BC5775"/>
    <w:rsid w:val="00BC68C8"/>
    <w:rsid w:val="00BC7018"/>
    <w:rsid w:val="00BC71D5"/>
    <w:rsid w:val="00BC7508"/>
    <w:rsid w:val="00BC781C"/>
    <w:rsid w:val="00BC7B33"/>
    <w:rsid w:val="00BD0606"/>
    <w:rsid w:val="00BD09EB"/>
    <w:rsid w:val="00BD0DC1"/>
    <w:rsid w:val="00BD10FA"/>
    <w:rsid w:val="00BD234B"/>
    <w:rsid w:val="00BD27FD"/>
    <w:rsid w:val="00BD3B9A"/>
    <w:rsid w:val="00BD4226"/>
    <w:rsid w:val="00BD55C0"/>
    <w:rsid w:val="00BD67F0"/>
    <w:rsid w:val="00BD73A2"/>
    <w:rsid w:val="00BD76B5"/>
    <w:rsid w:val="00BD7A76"/>
    <w:rsid w:val="00BE003A"/>
    <w:rsid w:val="00BE0D86"/>
    <w:rsid w:val="00BE1C2B"/>
    <w:rsid w:val="00BE24FC"/>
    <w:rsid w:val="00BE2982"/>
    <w:rsid w:val="00BE346C"/>
    <w:rsid w:val="00BE4112"/>
    <w:rsid w:val="00BE569A"/>
    <w:rsid w:val="00BE6E62"/>
    <w:rsid w:val="00BE78AC"/>
    <w:rsid w:val="00BF015E"/>
    <w:rsid w:val="00BF032F"/>
    <w:rsid w:val="00BF075E"/>
    <w:rsid w:val="00BF0EBB"/>
    <w:rsid w:val="00BF0F4A"/>
    <w:rsid w:val="00BF31D0"/>
    <w:rsid w:val="00BF4B0B"/>
    <w:rsid w:val="00BF67D7"/>
    <w:rsid w:val="00C003A4"/>
    <w:rsid w:val="00C00CA5"/>
    <w:rsid w:val="00C0244D"/>
    <w:rsid w:val="00C02C38"/>
    <w:rsid w:val="00C038A7"/>
    <w:rsid w:val="00C03C9C"/>
    <w:rsid w:val="00C04308"/>
    <w:rsid w:val="00C04BE8"/>
    <w:rsid w:val="00C05744"/>
    <w:rsid w:val="00C06C4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6231"/>
    <w:rsid w:val="00C26DE5"/>
    <w:rsid w:val="00C27483"/>
    <w:rsid w:val="00C27B26"/>
    <w:rsid w:val="00C30451"/>
    <w:rsid w:val="00C326B2"/>
    <w:rsid w:val="00C32DF7"/>
    <w:rsid w:val="00C335F3"/>
    <w:rsid w:val="00C33C91"/>
    <w:rsid w:val="00C35162"/>
    <w:rsid w:val="00C35247"/>
    <w:rsid w:val="00C36E45"/>
    <w:rsid w:val="00C423BA"/>
    <w:rsid w:val="00C4263D"/>
    <w:rsid w:val="00C4267D"/>
    <w:rsid w:val="00C42EAD"/>
    <w:rsid w:val="00C4394D"/>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762"/>
    <w:rsid w:val="00C64780"/>
    <w:rsid w:val="00C67193"/>
    <w:rsid w:val="00C6736E"/>
    <w:rsid w:val="00C70B89"/>
    <w:rsid w:val="00C70F75"/>
    <w:rsid w:val="00C71F1C"/>
    <w:rsid w:val="00C723E2"/>
    <w:rsid w:val="00C73DA0"/>
    <w:rsid w:val="00C740F5"/>
    <w:rsid w:val="00C76210"/>
    <w:rsid w:val="00C766BC"/>
    <w:rsid w:val="00C76AFE"/>
    <w:rsid w:val="00C80313"/>
    <w:rsid w:val="00C815C7"/>
    <w:rsid w:val="00C81ECA"/>
    <w:rsid w:val="00C83804"/>
    <w:rsid w:val="00C84303"/>
    <w:rsid w:val="00C844A7"/>
    <w:rsid w:val="00C8623A"/>
    <w:rsid w:val="00C869D7"/>
    <w:rsid w:val="00C86C3E"/>
    <w:rsid w:val="00C86E92"/>
    <w:rsid w:val="00C87171"/>
    <w:rsid w:val="00C90BAB"/>
    <w:rsid w:val="00C90D67"/>
    <w:rsid w:val="00C9414F"/>
    <w:rsid w:val="00C945FC"/>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1C6B"/>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229C"/>
    <w:rsid w:val="00D02ECA"/>
    <w:rsid w:val="00D03D90"/>
    <w:rsid w:val="00D0460F"/>
    <w:rsid w:val="00D04790"/>
    <w:rsid w:val="00D06CC8"/>
    <w:rsid w:val="00D0759B"/>
    <w:rsid w:val="00D07943"/>
    <w:rsid w:val="00D100C7"/>
    <w:rsid w:val="00D10C07"/>
    <w:rsid w:val="00D10CFE"/>
    <w:rsid w:val="00D117A5"/>
    <w:rsid w:val="00D12528"/>
    <w:rsid w:val="00D128EE"/>
    <w:rsid w:val="00D12AD1"/>
    <w:rsid w:val="00D13189"/>
    <w:rsid w:val="00D13279"/>
    <w:rsid w:val="00D158BA"/>
    <w:rsid w:val="00D1649F"/>
    <w:rsid w:val="00D16CD2"/>
    <w:rsid w:val="00D241F9"/>
    <w:rsid w:val="00D2490C"/>
    <w:rsid w:val="00D24D31"/>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F9F"/>
    <w:rsid w:val="00D4158D"/>
    <w:rsid w:val="00D41997"/>
    <w:rsid w:val="00D41CFD"/>
    <w:rsid w:val="00D430D7"/>
    <w:rsid w:val="00D4358B"/>
    <w:rsid w:val="00D43E8C"/>
    <w:rsid w:val="00D44B77"/>
    <w:rsid w:val="00D44F14"/>
    <w:rsid w:val="00D46952"/>
    <w:rsid w:val="00D47647"/>
    <w:rsid w:val="00D50748"/>
    <w:rsid w:val="00D51E3E"/>
    <w:rsid w:val="00D51FD3"/>
    <w:rsid w:val="00D520BE"/>
    <w:rsid w:val="00D5399A"/>
    <w:rsid w:val="00D541BB"/>
    <w:rsid w:val="00D542E0"/>
    <w:rsid w:val="00D54A91"/>
    <w:rsid w:val="00D54AAA"/>
    <w:rsid w:val="00D5733E"/>
    <w:rsid w:val="00D60776"/>
    <w:rsid w:val="00D60EFD"/>
    <w:rsid w:val="00D61652"/>
    <w:rsid w:val="00D61D58"/>
    <w:rsid w:val="00D6359C"/>
    <w:rsid w:val="00D64EDF"/>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5D14"/>
    <w:rsid w:val="00D8721D"/>
    <w:rsid w:val="00D87BAB"/>
    <w:rsid w:val="00D901F5"/>
    <w:rsid w:val="00D90A10"/>
    <w:rsid w:val="00D91098"/>
    <w:rsid w:val="00D91462"/>
    <w:rsid w:val="00D92EB9"/>
    <w:rsid w:val="00D93DDA"/>
    <w:rsid w:val="00D94223"/>
    <w:rsid w:val="00D95C7F"/>
    <w:rsid w:val="00D96185"/>
    <w:rsid w:val="00D96230"/>
    <w:rsid w:val="00D96310"/>
    <w:rsid w:val="00D974F5"/>
    <w:rsid w:val="00DA0816"/>
    <w:rsid w:val="00DA1ABD"/>
    <w:rsid w:val="00DA29E5"/>
    <w:rsid w:val="00DA3DD6"/>
    <w:rsid w:val="00DA471F"/>
    <w:rsid w:val="00DA487A"/>
    <w:rsid w:val="00DA4B63"/>
    <w:rsid w:val="00DA5D0E"/>
    <w:rsid w:val="00DA6D25"/>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F2F"/>
    <w:rsid w:val="00DC6F5B"/>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480"/>
    <w:rsid w:val="00DE4DE6"/>
    <w:rsid w:val="00DE5E4C"/>
    <w:rsid w:val="00DE75C9"/>
    <w:rsid w:val="00DE783A"/>
    <w:rsid w:val="00DE7915"/>
    <w:rsid w:val="00DE7A5C"/>
    <w:rsid w:val="00DE7F86"/>
    <w:rsid w:val="00DF10F1"/>
    <w:rsid w:val="00DF18BB"/>
    <w:rsid w:val="00DF2603"/>
    <w:rsid w:val="00DF28F3"/>
    <w:rsid w:val="00DF3DF1"/>
    <w:rsid w:val="00DF6A3C"/>
    <w:rsid w:val="00DF6E70"/>
    <w:rsid w:val="00E00A40"/>
    <w:rsid w:val="00E01C50"/>
    <w:rsid w:val="00E03414"/>
    <w:rsid w:val="00E037C7"/>
    <w:rsid w:val="00E03C23"/>
    <w:rsid w:val="00E04301"/>
    <w:rsid w:val="00E044B9"/>
    <w:rsid w:val="00E04E08"/>
    <w:rsid w:val="00E05073"/>
    <w:rsid w:val="00E06B49"/>
    <w:rsid w:val="00E10AA4"/>
    <w:rsid w:val="00E113F4"/>
    <w:rsid w:val="00E12165"/>
    <w:rsid w:val="00E12D99"/>
    <w:rsid w:val="00E136AA"/>
    <w:rsid w:val="00E13931"/>
    <w:rsid w:val="00E14359"/>
    <w:rsid w:val="00E1510E"/>
    <w:rsid w:val="00E20591"/>
    <w:rsid w:val="00E206BD"/>
    <w:rsid w:val="00E2134B"/>
    <w:rsid w:val="00E21796"/>
    <w:rsid w:val="00E22B17"/>
    <w:rsid w:val="00E238F2"/>
    <w:rsid w:val="00E23DFB"/>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7754"/>
    <w:rsid w:val="00E478DF"/>
    <w:rsid w:val="00E50360"/>
    <w:rsid w:val="00E50661"/>
    <w:rsid w:val="00E50D23"/>
    <w:rsid w:val="00E51182"/>
    <w:rsid w:val="00E51F65"/>
    <w:rsid w:val="00E527DE"/>
    <w:rsid w:val="00E52D3A"/>
    <w:rsid w:val="00E541AC"/>
    <w:rsid w:val="00E54379"/>
    <w:rsid w:val="00E54B57"/>
    <w:rsid w:val="00E553CA"/>
    <w:rsid w:val="00E5653B"/>
    <w:rsid w:val="00E56FF5"/>
    <w:rsid w:val="00E570AA"/>
    <w:rsid w:val="00E57347"/>
    <w:rsid w:val="00E57772"/>
    <w:rsid w:val="00E60981"/>
    <w:rsid w:val="00E630D0"/>
    <w:rsid w:val="00E64EEC"/>
    <w:rsid w:val="00E657F7"/>
    <w:rsid w:val="00E65C80"/>
    <w:rsid w:val="00E65D45"/>
    <w:rsid w:val="00E65D89"/>
    <w:rsid w:val="00E67659"/>
    <w:rsid w:val="00E710B2"/>
    <w:rsid w:val="00E7281D"/>
    <w:rsid w:val="00E73987"/>
    <w:rsid w:val="00E744DB"/>
    <w:rsid w:val="00E7479F"/>
    <w:rsid w:val="00E7487E"/>
    <w:rsid w:val="00E75A5B"/>
    <w:rsid w:val="00E8003A"/>
    <w:rsid w:val="00E80D33"/>
    <w:rsid w:val="00E80D48"/>
    <w:rsid w:val="00E81DB1"/>
    <w:rsid w:val="00E8214D"/>
    <w:rsid w:val="00E833A6"/>
    <w:rsid w:val="00E852D6"/>
    <w:rsid w:val="00E9000E"/>
    <w:rsid w:val="00E9020E"/>
    <w:rsid w:val="00E90896"/>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4EED"/>
    <w:rsid w:val="00EC590F"/>
    <w:rsid w:val="00EC6BD6"/>
    <w:rsid w:val="00EC73AC"/>
    <w:rsid w:val="00EC7E34"/>
    <w:rsid w:val="00EC7EDD"/>
    <w:rsid w:val="00ED0F94"/>
    <w:rsid w:val="00ED1BBC"/>
    <w:rsid w:val="00ED1E4D"/>
    <w:rsid w:val="00ED212C"/>
    <w:rsid w:val="00ED23A4"/>
    <w:rsid w:val="00ED2D9F"/>
    <w:rsid w:val="00ED2FE6"/>
    <w:rsid w:val="00ED36D7"/>
    <w:rsid w:val="00ED399C"/>
    <w:rsid w:val="00ED3BAB"/>
    <w:rsid w:val="00ED52E2"/>
    <w:rsid w:val="00ED5ADE"/>
    <w:rsid w:val="00ED6DBA"/>
    <w:rsid w:val="00ED6F65"/>
    <w:rsid w:val="00EE0866"/>
    <w:rsid w:val="00EE188A"/>
    <w:rsid w:val="00EE2097"/>
    <w:rsid w:val="00EE2B1A"/>
    <w:rsid w:val="00EE445C"/>
    <w:rsid w:val="00EE576B"/>
    <w:rsid w:val="00EE57CC"/>
    <w:rsid w:val="00EE644C"/>
    <w:rsid w:val="00EE70CE"/>
    <w:rsid w:val="00EE7B8C"/>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98B"/>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413B"/>
    <w:rsid w:val="00F44680"/>
    <w:rsid w:val="00F44E67"/>
    <w:rsid w:val="00F45423"/>
    <w:rsid w:val="00F45D8F"/>
    <w:rsid w:val="00F46421"/>
    <w:rsid w:val="00F5025C"/>
    <w:rsid w:val="00F503AD"/>
    <w:rsid w:val="00F50451"/>
    <w:rsid w:val="00F51228"/>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404"/>
    <w:rsid w:val="00F81B40"/>
    <w:rsid w:val="00F82C3F"/>
    <w:rsid w:val="00F83384"/>
    <w:rsid w:val="00F84949"/>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6EA"/>
    <w:rsid w:val="00F95990"/>
    <w:rsid w:val="00F95A6A"/>
    <w:rsid w:val="00F95C7A"/>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57A3"/>
    <w:rsid w:val="00FD70D1"/>
    <w:rsid w:val="00FD747D"/>
    <w:rsid w:val="00FE0857"/>
    <w:rsid w:val="00FE1E0B"/>
    <w:rsid w:val="00FE221A"/>
    <w:rsid w:val="00FE330A"/>
    <w:rsid w:val="00FE37B7"/>
    <w:rsid w:val="00FE4BF8"/>
    <w:rsid w:val="00FE4D91"/>
    <w:rsid w:val="00FE6548"/>
    <w:rsid w:val="00FE695A"/>
    <w:rsid w:val="00FF15AB"/>
    <w:rsid w:val="00FF2184"/>
    <w:rsid w:val="00FF227E"/>
    <w:rsid w:val="00FF2CA4"/>
    <w:rsid w:val="00FF3821"/>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CAB"/>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5812019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3.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4.xml><?xml version="1.0" encoding="utf-8"?>
<ds:datastoreItem xmlns:ds="http://schemas.openxmlformats.org/officeDocument/2006/customXml" ds:itemID="{B249C95C-E5C0-4D0D-BF79-954E4036F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Jolene Smith</cp:lastModifiedBy>
  <cp:revision>4</cp:revision>
  <cp:lastPrinted>2019-07-22T10:33:00Z</cp:lastPrinted>
  <dcterms:created xsi:type="dcterms:W3CDTF">2023-03-22T11:27:00Z</dcterms:created>
  <dcterms:modified xsi:type="dcterms:W3CDTF">2023-03-22T13:28:00Z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